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159" w:rsidRPr="00C146BD" w:rsidRDefault="00336159" w:rsidP="00755AA9">
      <w:pPr>
        <w:ind w:firstLine="5670"/>
        <w:jc w:val="left"/>
        <w:rPr>
          <w:rFonts w:ascii="Verdana" w:hAnsi="Verdana"/>
          <w:sz w:val="20"/>
          <w:szCs w:val="20"/>
        </w:rPr>
      </w:pPr>
      <w:r w:rsidRPr="00C146BD">
        <w:rPr>
          <w:rFonts w:ascii="Verdana" w:hAnsi="Verdana"/>
          <w:sz w:val="20"/>
          <w:szCs w:val="20"/>
        </w:rPr>
        <w:t>ЗАТВЕРДЖЕНО</w:t>
      </w:r>
    </w:p>
    <w:p w:rsidR="00336159" w:rsidRPr="00C146BD" w:rsidRDefault="00336159" w:rsidP="00B00E55">
      <w:pPr>
        <w:ind w:left="5670" w:firstLine="0"/>
        <w:jc w:val="both"/>
        <w:rPr>
          <w:rFonts w:ascii="Verdana" w:hAnsi="Verdana"/>
          <w:sz w:val="20"/>
          <w:szCs w:val="20"/>
        </w:rPr>
      </w:pPr>
      <w:r w:rsidRPr="00C146BD">
        <w:rPr>
          <w:rFonts w:ascii="Verdana" w:hAnsi="Verdana"/>
          <w:sz w:val="20"/>
          <w:szCs w:val="20"/>
        </w:rPr>
        <w:t xml:space="preserve">наказом головного управління </w:t>
      </w:r>
    </w:p>
    <w:p w:rsidR="00336159" w:rsidRPr="00C146BD" w:rsidRDefault="00336159" w:rsidP="00CE7BA3">
      <w:pPr>
        <w:ind w:firstLine="5670"/>
        <w:jc w:val="both"/>
        <w:rPr>
          <w:rFonts w:ascii="Verdana" w:hAnsi="Verdana"/>
          <w:sz w:val="20"/>
          <w:szCs w:val="20"/>
        </w:rPr>
      </w:pPr>
      <w:r w:rsidRPr="00C146BD">
        <w:rPr>
          <w:rFonts w:ascii="Verdana" w:hAnsi="Verdana"/>
          <w:sz w:val="20"/>
          <w:szCs w:val="20"/>
        </w:rPr>
        <w:t>Пенсійного фонду України</w:t>
      </w:r>
    </w:p>
    <w:p w:rsidR="00336159" w:rsidRPr="00C146BD" w:rsidRDefault="00336159" w:rsidP="00CE7BA3">
      <w:pPr>
        <w:ind w:firstLine="5670"/>
        <w:jc w:val="both"/>
        <w:rPr>
          <w:rFonts w:ascii="Verdana" w:hAnsi="Verdana"/>
          <w:sz w:val="20"/>
          <w:szCs w:val="20"/>
        </w:rPr>
      </w:pPr>
      <w:r w:rsidRPr="00C146BD">
        <w:rPr>
          <w:rFonts w:ascii="Verdana" w:hAnsi="Verdana"/>
          <w:sz w:val="20"/>
          <w:szCs w:val="20"/>
        </w:rPr>
        <w:t>у Вінницькій області</w:t>
      </w:r>
    </w:p>
    <w:p w:rsidR="00336159" w:rsidRPr="00C146BD" w:rsidRDefault="00336159" w:rsidP="00CA4B4B">
      <w:pPr>
        <w:ind w:firstLine="5670"/>
        <w:jc w:val="both"/>
        <w:rPr>
          <w:rFonts w:ascii="Verdana" w:hAnsi="Verdana"/>
          <w:sz w:val="20"/>
          <w:szCs w:val="20"/>
        </w:rPr>
      </w:pPr>
      <w:r w:rsidRPr="00C146BD">
        <w:rPr>
          <w:rFonts w:ascii="Verdana" w:hAnsi="Verdana"/>
          <w:sz w:val="20"/>
          <w:szCs w:val="20"/>
        </w:rPr>
        <w:t xml:space="preserve">від </w:t>
      </w:r>
      <w:r w:rsidR="002B5542" w:rsidRPr="00C146BD">
        <w:rPr>
          <w:rFonts w:ascii="Verdana" w:hAnsi="Verdana"/>
          <w:sz w:val="20"/>
          <w:szCs w:val="20"/>
        </w:rPr>
        <w:t xml:space="preserve">  </w:t>
      </w:r>
      <w:r w:rsidR="00A15FEC" w:rsidRPr="00C146BD">
        <w:rPr>
          <w:rFonts w:ascii="Verdana" w:hAnsi="Verdana"/>
          <w:sz w:val="20"/>
          <w:szCs w:val="20"/>
        </w:rPr>
        <w:t xml:space="preserve"> </w:t>
      </w:r>
      <w:r w:rsidR="007F5B1E" w:rsidRPr="00C146BD">
        <w:rPr>
          <w:rFonts w:ascii="Verdana" w:hAnsi="Verdana"/>
          <w:sz w:val="20"/>
          <w:szCs w:val="20"/>
        </w:rPr>
        <w:t>28</w:t>
      </w:r>
      <w:r w:rsidR="00836301" w:rsidRPr="00C146BD">
        <w:rPr>
          <w:rFonts w:ascii="Verdana" w:hAnsi="Verdana"/>
          <w:sz w:val="20"/>
          <w:szCs w:val="20"/>
        </w:rPr>
        <w:t>.</w:t>
      </w:r>
      <w:r w:rsidR="002B5542" w:rsidRPr="00C146BD">
        <w:rPr>
          <w:rFonts w:ascii="Verdana" w:hAnsi="Verdana"/>
          <w:sz w:val="20"/>
          <w:szCs w:val="20"/>
        </w:rPr>
        <w:t>03</w:t>
      </w:r>
      <w:r w:rsidR="002C7966" w:rsidRPr="00C146BD">
        <w:rPr>
          <w:rFonts w:ascii="Verdana" w:hAnsi="Verdana"/>
          <w:sz w:val="20"/>
          <w:szCs w:val="20"/>
        </w:rPr>
        <w:t>.</w:t>
      </w:r>
      <w:r w:rsidRPr="00C146BD">
        <w:rPr>
          <w:rFonts w:ascii="Verdana" w:hAnsi="Verdana"/>
          <w:sz w:val="20"/>
          <w:szCs w:val="20"/>
        </w:rPr>
        <w:t>201</w:t>
      </w:r>
      <w:r w:rsidR="002B5542" w:rsidRPr="00C146BD">
        <w:rPr>
          <w:rFonts w:ascii="Verdana" w:hAnsi="Verdana"/>
          <w:sz w:val="20"/>
          <w:szCs w:val="20"/>
        </w:rPr>
        <w:t>9</w:t>
      </w:r>
      <w:r w:rsidRPr="00C146BD">
        <w:rPr>
          <w:rFonts w:ascii="Verdana" w:hAnsi="Verdana"/>
          <w:sz w:val="20"/>
          <w:szCs w:val="20"/>
        </w:rPr>
        <w:t xml:space="preserve">  № </w:t>
      </w:r>
      <w:r w:rsidR="007F5B1E" w:rsidRPr="00C146BD">
        <w:rPr>
          <w:rFonts w:ascii="Verdana" w:hAnsi="Verdana"/>
          <w:sz w:val="20"/>
          <w:szCs w:val="20"/>
        </w:rPr>
        <w:t xml:space="preserve"> 95</w:t>
      </w:r>
    </w:p>
    <w:p w:rsidR="00336159" w:rsidRPr="00C146BD" w:rsidRDefault="00336159" w:rsidP="00CA4B4B">
      <w:pPr>
        <w:ind w:firstLine="5670"/>
        <w:jc w:val="both"/>
        <w:rPr>
          <w:rFonts w:ascii="Verdana" w:hAnsi="Verdana"/>
          <w:sz w:val="20"/>
          <w:szCs w:val="20"/>
        </w:rPr>
      </w:pPr>
    </w:p>
    <w:p w:rsidR="00336159" w:rsidRPr="00C146BD" w:rsidRDefault="00336159" w:rsidP="00B508A7">
      <w:pPr>
        <w:ind w:firstLine="0"/>
        <w:jc w:val="center"/>
        <w:rPr>
          <w:rFonts w:ascii="Verdana" w:hAnsi="Verdana"/>
          <w:b/>
          <w:sz w:val="20"/>
          <w:szCs w:val="20"/>
        </w:rPr>
      </w:pPr>
      <w:r w:rsidRPr="00C146BD">
        <w:rPr>
          <w:rFonts w:ascii="Verdana" w:hAnsi="Verdana"/>
          <w:b/>
          <w:sz w:val="20"/>
          <w:szCs w:val="20"/>
        </w:rPr>
        <w:t>УМОВИ</w:t>
      </w:r>
    </w:p>
    <w:p w:rsidR="00336159" w:rsidRPr="00C146BD" w:rsidRDefault="00336159" w:rsidP="00744118">
      <w:pPr>
        <w:ind w:firstLine="0"/>
        <w:jc w:val="center"/>
        <w:rPr>
          <w:rFonts w:ascii="Verdana" w:hAnsi="Verdana"/>
          <w:b/>
          <w:sz w:val="20"/>
          <w:szCs w:val="20"/>
        </w:rPr>
      </w:pPr>
      <w:r w:rsidRPr="00C146BD">
        <w:rPr>
          <w:rFonts w:ascii="Verdana" w:hAnsi="Verdana"/>
          <w:b/>
          <w:sz w:val="20"/>
          <w:szCs w:val="20"/>
        </w:rPr>
        <w:t>проведення конкурсу на заміщення вакантної посади</w:t>
      </w:r>
    </w:p>
    <w:p w:rsidR="00A15FEC" w:rsidRPr="00C146BD" w:rsidRDefault="00336159" w:rsidP="00744118">
      <w:pPr>
        <w:ind w:firstLine="0"/>
        <w:jc w:val="center"/>
        <w:rPr>
          <w:rFonts w:ascii="Verdana" w:hAnsi="Verdana"/>
          <w:b/>
          <w:sz w:val="20"/>
          <w:szCs w:val="20"/>
        </w:rPr>
      </w:pPr>
      <w:r w:rsidRPr="00C146BD">
        <w:rPr>
          <w:rFonts w:ascii="Verdana" w:hAnsi="Verdana"/>
          <w:b/>
          <w:sz w:val="20"/>
          <w:szCs w:val="20"/>
        </w:rPr>
        <w:t xml:space="preserve">державної служби категорії «В» - </w:t>
      </w:r>
      <w:r w:rsidR="002B5542" w:rsidRPr="00C146BD">
        <w:rPr>
          <w:rFonts w:ascii="Verdana" w:hAnsi="Verdana"/>
          <w:b/>
          <w:sz w:val="20"/>
          <w:szCs w:val="20"/>
        </w:rPr>
        <w:t xml:space="preserve">головного спеціаліста відділу </w:t>
      </w:r>
      <w:r w:rsidR="00A15FEC" w:rsidRPr="00C146BD">
        <w:rPr>
          <w:rFonts w:ascii="Verdana" w:hAnsi="Verdana"/>
          <w:b/>
          <w:sz w:val="20"/>
          <w:szCs w:val="20"/>
        </w:rPr>
        <w:t xml:space="preserve">адміністрування інформаційних систем та захисту інформації управління інформаційних систем та електронних реєстрів </w:t>
      </w:r>
      <w:r w:rsidR="002B5542" w:rsidRPr="00C146BD">
        <w:rPr>
          <w:rFonts w:ascii="Verdana" w:hAnsi="Verdana"/>
          <w:b/>
          <w:sz w:val="20"/>
          <w:szCs w:val="20"/>
        </w:rPr>
        <w:t>(</w:t>
      </w:r>
      <w:r w:rsidR="00224C37" w:rsidRPr="00C146BD">
        <w:rPr>
          <w:rFonts w:ascii="Verdana" w:hAnsi="Verdana"/>
          <w:b/>
          <w:sz w:val="20"/>
          <w:szCs w:val="20"/>
        </w:rPr>
        <w:t>Б</w:t>
      </w:r>
      <w:r w:rsidR="002B5542" w:rsidRPr="00C146BD">
        <w:rPr>
          <w:rFonts w:ascii="Verdana" w:hAnsi="Verdana"/>
          <w:b/>
          <w:sz w:val="20"/>
          <w:szCs w:val="20"/>
        </w:rPr>
        <w:t>-</w:t>
      </w:r>
      <w:r w:rsidR="00F71EA1" w:rsidRPr="00C146BD">
        <w:rPr>
          <w:rFonts w:ascii="Verdana" w:hAnsi="Verdana"/>
          <w:b/>
          <w:sz w:val="20"/>
          <w:szCs w:val="20"/>
        </w:rPr>
        <w:t>3</w:t>
      </w:r>
      <w:r w:rsidR="002B5542" w:rsidRPr="00C146BD">
        <w:rPr>
          <w:rFonts w:ascii="Verdana" w:hAnsi="Verdana"/>
          <w:b/>
          <w:sz w:val="20"/>
          <w:szCs w:val="20"/>
        </w:rPr>
        <w:t xml:space="preserve">) – </w:t>
      </w:r>
    </w:p>
    <w:p w:rsidR="00A15FEC" w:rsidRPr="00C146BD" w:rsidRDefault="002B5542" w:rsidP="00744118">
      <w:pPr>
        <w:ind w:firstLine="0"/>
        <w:jc w:val="center"/>
        <w:rPr>
          <w:rFonts w:ascii="Verdana" w:hAnsi="Verdana"/>
          <w:b/>
          <w:sz w:val="20"/>
          <w:szCs w:val="20"/>
        </w:rPr>
      </w:pPr>
      <w:r w:rsidRPr="00C146BD">
        <w:rPr>
          <w:rFonts w:ascii="Verdana" w:hAnsi="Verdana"/>
          <w:b/>
          <w:sz w:val="20"/>
          <w:szCs w:val="20"/>
        </w:rPr>
        <w:t xml:space="preserve">1 шт. од. </w:t>
      </w:r>
      <w:r w:rsidR="00A15FEC" w:rsidRPr="00C146BD">
        <w:rPr>
          <w:rFonts w:ascii="Verdana" w:hAnsi="Verdana"/>
          <w:b/>
          <w:sz w:val="20"/>
          <w:szCs w:val="20"/>
        </w:rPr>
        <w:t xml:space="preserve"> </w:t>
      </w:r>
      <w:r w:rsidR="00336159" w:rsidRPr="00C146BD">
        <w:rPr>
          <w:rFonts w:ascii="Verdana" w:hAnsi="Verdana"/>
          <w:b/>
          <w:sz w:val="20"/>
          <w:szCs w:val="20"/>
        </w:rPr>
        <w:t xml:space="preserve">головного управління </w:t>
      </w:r>
    </w:p>
    <w:p w:rsidR="002B5542" w:rsidRPr="00C146BD" w:rsidRDefault="00336159" w:rsidP="00744118">
      <w:pPr>
        <w:ind w:firstLine="0"/>
        <w:jc w:val="center"/>
        <w:rPr>
          <w:rFonts w:ascii="Verdana" w:hAnsi="Verdana"/>
          <w:b/>
          <w:sz w:val="20"/>
          <w:szCs w:val="20"/>
        </w:rPr>
      </w:pPr>
      <w:r w:rsidRPr="00C146BD">
        <w:rPr>
          <w:rFonts w:ascii="Verdana" w:hAnsi="Verdana"/>
          <w:b/>
          <w:sz w:val="20"/>
          <w:szCs w:val="20"/>
        </w:rPr>
        <w:t xml:space="preserve">Пенсійного фонду України у Вінницькій області </w:t>
      </w:r>
    </w:p>
    <w:p w:rsidR="00336159" w:rsidRPr="00C146BD" w:rsidRDefault="00336159" w:rsidP="00744118">
      <w:pPr>
        <w:ind w:firstLine="0"/>
        <w:jc w:val="center"/>
        <w:rPr>
          <w:rFonts w:ascii="Verdana" w:hAnsi="Verdana"/>
          <w:b/>
          <w:sz w:val="20"/>
          <w:szCs w:val="20"/>
        </w:rPr>
      </w:pPr>
      <w:r w:rsidRPr="00C146BD">
        <w:rPr>
          <w:rFonts w:ascii="Verdana" w:hAnsi="Verdana"/>
          <w:b/>
          <w:sz w:val="20"/>
          <w:szCs w:val="20"/>
        </w:rPr>
        <w:t xml:space="preserve">( робоче місце </w:t>
      </w:r>
      <w:r w:rsidR="002B5542" w:rsidRPr="00C146BD">
        <w:rPr>
          <w:rFonts w:ascii="Verdana" w:hAnsi="Verdana"/>
          <w:b/>
          <w:sz w:val="20"/>
          <w:szCs w:val="20"/>
        </w:rPr>
        <w:t>-</w:t>
      </w:r>
      <w:r w:rsidRPr="00C146BD">
        <w:rPr>
          <w:rFonts w:ascii="Verdana" w:hAnsi="Verdana"/>
          <w:b/>
          <w:sz w:val="20"/>
          <w:szCs w:val="20"/>
        </w:rPr>
        <w:t xml:space="preserve"> м. </w:t>
      </w:r>
      <w:r w:rsidR="002B5542" w:rsidRPr="00C146BD">
        <w:rPr>
          <w:rFonts w:ascii="Verdana" w:hAnsi="Verdana"/>
          <w:b/>
          <w:sz w:val="20"/>
          <w:szCs w:val="20"/>
        </w:rPr>
        <w:t>Вінниця</w:t>
      </w:r>
      <w:r w:rsidR="002C7966" w:rsidRPr="00C146BD">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095"/>
        <w:gridCol w:w="6095"/>
      </w:tblGrid>
      <w:tr w:rsidR="00336159" w:rsidRPr="00C146BD" w:rsidTr="00235076">
        <w:tc>
          <w:tcPr>
            <w:tcW w:w="9889" w:type="dxa"/>
            <w:gridSpan w:val="4"/>
          </w:tcPr>
          <w:p w:rsidR="00336159" w:rsidRPr="00C146BD" w:rsidRDefault="00336159" w:rsidP="00C151D2">
            <w:pPr>
              <w:spacing w:line="240" w:lineRule="auto"/>
              <w:ind w:firstLine="0"/>
              <w:jc w:val="center"/>
              <w:rPr>
                <w:rFonts w:ascii="Verdana" w:hAnsi="Verdana"/>
                <w:sz w:val="20"/>
                <w:szCs w:val="20"/>
              </w:rPr>
            </w:pPr>
            <w:r w:rsidRPr="00C146BD">
              <w:rPr>
                <w:rFonts w:ascii="Verdana" w:hAnsi="Verdana"/>
                <w:sz w:val="20"/>
                <w:szCs w:val="20"/>
              </w:rPr>
              <w:t>Загальні умови</w:t>
            </w:r>
          </w:p>
        </w:tc>
      </w:tr>
      <w:tr w:rsidR="008F67DD" w:rsidRPr="00C146BD" w:rsidTr="00235076">
        <w:tc>
          <w:tcPr>
            <w:tcW w:w="3794" w:type="dxa"/>
            <w:gridSpan w:val="3"/>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Посадові </w:t>
            </w:r>
            <w:proofErr w:type="spellStart"/>
            <w:r w:rsidRPr="00C146BD">
              <w:rPr>
                <w:rFonts w:ascii="Verdana" w:hAnsi="Verdana"/>
                <w:sz w:val="20"/>
                <w:szCs w:val="20"/>
              </w:rPr>
              <w:t>обов’</w:t>
            </w:r>
            <w:r w:rsidRPr="00C146BD">
              <w:rPr>
                <w:rFonts w:ascii="Verdana" w:hAnsi="Verdana"/>
                <w:sz w:val="20"/>
                <w:szCs w:val="20"/>
                <w:lang w:val="en-US"/>
              </w:rPr>
              <w:t>язки</w:t>
            </w:r>
            <w:proofErr w:type="spellEnd"/>
          </w:p>
        </w:tc>
        <w:tc>
          <w:tcPr>
            <w:tcW w:w="6095" w:type="dxa"/>
          </w:tcPr>
          <w:p w:rsidR="00224C37" w:rsidRPr="00C146BD" w:rsidRDefault="00224C37" w:rsidP="00224C37">
            <w:pPr>
              <w:ind w:firstLine="34"/>
              <w:jc w:val="both"/>
              <w:rPr>
                <w:rFonts w:ascii="Verdana" w:hAnsi="Verdana"/>
                <w:color w:val="000000"/>
                <w:sz w:val="20"/>
                <w:szCs w:val="20"/>
              </w:rPr>
            </w:pPr>
            <w:r w:rsidRPr="00C146BD">
              <w:rPr>
                <w:rFonts w:ascii="Verdana" w:hAnsi="Verdana"/>
                <w:color w:val="000000"/>
                <w:sz w:val="20"/>
                <w:szCs w:val="20"/>
              </w:rPr>
              <w:t>1.Здійснює адміністрування інформаційно-телекомунікаційної системи Пенсійного Фонду України у Вінницькій області;</w:t>
            </w:r>
          </w:p>
          <w:p w:rsidR="00224C37" w:rsidRPr="00C146BD" w:rsidRDefault="00224C37" w:rsidP="00224C37">
            <w:pPr>
              <w:ind w:firstLine="34"/>
              <w:jc w:val="both"/>
              <w:rPr>
                <w:rFonts w:ascii="Verdana" w:hAnsi="Verdana"/>
                <w:color w:val="000000"/>
                <w:sz w:val="20"/>
                <w:szCs w:val="20"/>
              </w:rPr>
            </w:pPr>
            <w:r w:rsidRPr="00C146BD">
              <w:rPr>
                <w:rFonts w:ascii="Verdana" w:hAnsi="Verdana"/>
                <w:color w:val="000000"/>
                <w:sz w:val="20"/>
                <w:szCs w:val="20"/>
              </w:rPr>
              <w:t>2.Забезпечує безперебійну роботу інформаційно-телекомунікаційної системи Пенсійного фонду України у Вінницькій області;</w:t>
            </w:r>
          </w:p>
          <w:p w:rsidR="00224C37" w:rsidRPr="00C146BD" w:rsidRDefault="00224C37" w:rsidP="00224C37">
            <w:pPr>
              <w:ind w:firstLine="34"/>
              <w:jc w:val="both"/>
              <w:rPr>
                <w:rFonts w:ascii="Verdana" w:hAnsi="Verdana"/>
                <w:color w:val="000000"/>
                <w:sz w:val="20"/>
                <w:szCs w:val="20"/>
              </w:rPr>
            </w:pPr>
            <w:r w:rsidRPr="00C146BD">
              <w:rPr>
                <w:rFonts w:ascii="Verdana" w:hAnsi="Verdana"/>
                <w:color w:val="000000"/>
                <w:sz w:val="20"/>
                <w:szCs w:val="20"/>
              </w:rPr>
              <w:t xml:space="preserve">3.Забезпечує працездатність локальної мережі та комп’ютерного парку головного управління, адміністрування ресурсів </w:t>
            </w:r>
            <w:proofErr w:type="spellStart"/>
            <w:r w:rsidRPr="00C146BD">
              <w:rPr>
                <w:rFonts w:ascii="Verdana" w:hAnsi="Verdana"/>
                <w:color w:val="000000"/>
                <w:sz w:val="20"/>
                <w:szCs w:val="20"/>
              </w:rPr>
              <w:t>інформаційно-телекомукаційних</w:t>
            </w:r>
            <w:proofErr w:type="spellEnd"/>
            <w:r w:rsidRPr="00C146BD">
              <w:rPr>
                <w:rFonts w:ascii="Verdana" w:hAnsi="Verdana"/>
                <w:color w:val="000000"/>
                <w:sz w:val="20"/>
                <w:szCs w:val="20"/>
              </w:rPr>
              <w:t xml:space="preserve"> систем, мережевих серверів, серверів баз даних, серверів </w:t>
            </w:r>
            <w:proofErr w:type="spellStart"/>
            <w:r w:rsidRPr="00C146BD">
              <w:rPr>
                <w:rFonts w:ascii="Verdana" w:hAnsi="Verdana"/>
                <w:color w:val="000000"/>
                <w:sz w:val="20"/>
                <w:szCs w:val="20"/>
              </w:rPr>
              <w:t>інтернет</w:t>
            </w:r>
            <w:proofErr w:type="spellEnd"/>
            <w:r w:rsidRPr="00C146BD">
              <w:rPr>
                <w:rFonts w:ascii="Verdana" w:hAnsi="Verdana"/>
                <w:color w:val="000000"/>
                <w:sz w:val="20"/>
                <w:szCs w:val="20"/>
              </w:rPr>
              <w:t xml:space="preserve"> вузла, </w:t>
            </w:r>
            <w:proofErr w:type="spellStart"/>
            <w:r w:rsidRPr="00C146BD">
              <w:rPr>
                <w:rFonts w:ascii="Verdana" w:hAnsi="Verdana"/>
                <w:color w:val="000000"/>
                <w:sz w:val="20"/>
                <w:szCs w:val="20"/>
              </w:rPr>
              <w:t>веб-порталу</w:t>
            </w:r>
            <w:proofErr w:type="spellEnd"/>
            <w:r w:rsidRPr="00C146BD">
              <w:rPr>
                <w:rFonts w:ascii="Verdana" w:hAnsi="Verdana"/>
                <w:color w:val="000000"/>
                <w:sz w:val="20"/>
                <w:szCs w:val="20"/>
              </w:rPr>
              <w:t xml:space="preserve"> електронних послуг, автоматизованих систем;</w:t>
            </w:r>
          </w:p>
          <w:p w:rsidR="00224C37" w:rsidRPr="00C146BD" w:rsidRDefault="00224C37" w:rsidP="00224C37">
            <w:pPr>
              <w:ind w:firstLine="34"/>
              <w:jc w:val="both"/>
              <w:rPr>
                <w:rFonts w:ascii="Verdana" w:hAnsi="Verdana"/>
                <w:color w:val="000000"/>
                <w:sz w:val="20"/>
                <w:szCs w:val="20"/>
              </w:rPr>
            </w:pPr>
            <w:r w:rsidRPr="00C146BD">
              <w:rPr>
                <w:rFonts w:ascii="Verdana" w:hAnsi="Verdana"/>
                <w:color w:val="000000"/>
                <w:sz w:val="20"/>
                <w:szCs w:val="20"/>
              </w:rPr>
              <w:t>4.Здійснює регламентні процедури супроводу оновлення, архівування, зберігання, розсилки промислових версій програмного забезпечення, яке використовується спеціалістами головного управління, комплексу програм внутрішньої звітності  фонду;</w:t>
            </w:r>
          </w:p>
          <w:p w:rsidR="00563955" w:rsidRPr="00C146BD" w:rsidRDefault="00224C37" w:rsidP="00224C37">
            <w:pPr>
              <w:pStyle w:val="a5"/>
              <w:tabs>
                <w:tab w:val="left" w:pos="362"/>
                <w:tab w:val="left" w:pos="851"/>
                <w:tab w:val="left" w:pos="1540"/>
              </w:tabs>
              <w:spacing w:line="300" w:lineRule="exact"/>
              <w:ind w:right="-59" w:firstLine="34"/>
              <w:jc w:val="both"/>
              <w:rPr>
                <w:rFonts w:ascii="Verdana" w:hAnsi="Verdana"/>
                <w:color w:val="000000"/>
                <w:sz w:val="20"/>
              </w:rPr>
            </w:pPr>
            <w:r w:rsidRPr="00C146BD">
              <w:rPr>
                <w:rFonts w:ascii="Verdana" w:hAnsi="Verdana"/>
                <w:color w:val="000000"/>
                <w:sz w:val="20"/>
              </w:rPr>
              <w:t>5.Супроводить використання електронного цифрового підпису в головному управлінні;</w:t>
            </w:r>
          </w:p>
          <w:p w:rsidR="00224C37" w:rsidRPr="00C146BD" w:rsidRDefault="00224C37" w:rsidP="00224C37">
            <w:pPr>
              <w:pStyle w:val="a5"/>
              <w:tabs>
                <w:tab w:val="left" w:pos="362"/>
                <w:tab w:val="left" w:pos="851"/>
                <w:tab w:val="left" w:pos="1540"/>
              </w:tabs>
              <w:spacing w:line="300" w:lineRule="exact"/>
              <w:ind w:right="-59" w:firstLine="34"/>
              <w:jc w:val="both"/>
              <w:rPr>
                <w:rFonts w:ascii="Verdana" w:hAnsi="Verdana"/>
                <w:sz w:val="20"/>
              </w:rPr>
            </w:pPr>
            <w:r w:rsidRPr="00C146BD">
              <w:rPr>
                <w:rFonts w:ascii="Verdana" w:hAnsi="Verdana"/>
                <w:color w:val="000000"/>
                <w:sz w:val="20"/>
              </w:rPr>
              <w:t>6.</w:t>
            </w:r>
            <w:r w:rsidRPr="00C146BD">
              <w:rPr>
                <w:rStyle w:val="20"/>
                <w:rFonts w:ascii="Verdana" w:hAnsi="Verdana"/>
                <w:sz w:val="20"/>
                <w:szCs w:val="20"/>
                <w:lang w:eastAsia="uk-UA"/>
              </w:rPr>
              <w:t xml:space="preserve"> З</w:t>
            </w:r>
            <w:r w:rsidRPr="00C146BD">
              <w:rPr>
                <w:rStyle w:val="FontStyle15"/>
                <w:rFonts w:ascii="Verdana" w:hAnsi="Verdana"/>
                <w:sz w:val="20"/>
                <w:szCs w:val="20"/>
                <w:lang w:eastAsia="uk-UA"/>
              </w:rPr>
              <w:t xml:space="preserve">абезпечення захисту інформації у </w:t>
            </w:r>
            <w:proofErr w:type="spellStart"/>
            <w:r w:rsidRPr="00C146BD">
              <w:rPr>
                <w:rStyle w:val="FontStyle15"/>
                <w:rFonts w:ascii="Verdana" w:hAnsi="Verdana"/>
                <w:sz w:val="20"/>
                <w:szCs w:val="20"/>
                <w:lang w:eastAsia="uk-UA"/>
              </w:rPr>
              <w:t>кіберпросторі</w:t>
            </w:r>
            <w:proofErr w:type="spellEnd"/>
            <w:r w:rsidRPr="00C146BD">
              <w:rPr>
                <w:rStyle w:val="FontStyle15"/>
                <w:rFonts w:ascii="Verdana" w:hAnsi="Verdana"/>
                <w:sz w:val="20"/>
                <w:szCs w:val="20"/>
                <w:lang w:eastAsia="uk-UA"/>
              </w:rPr>
              <w:t xml:space="preserve"> головного управління та інформації, вимога щодо захисту якої встановлена законом; </w:t>
            </w:r>
            <w:proofErr w:type="spellStart"/>
            <w:r w:rsidRPr="00C146BD">
              <w:rPr>
                <w:rStyle w:val="FontStyle15"/>
                <w:rFonts w:ascii="Verdana" w:hAnsi="Verdana"/>
                <w:sz w:val="20"/>
                <w:szCs w:val="20"/>
                <w:lang w:eastAsia="uk-UA"/>
              </w:rPr>
              <w:t>кіберзахисту</w:t>
            </w:r>
            <w:proofErr w:type="spellEnd"/>
            <w:r w:rsidRPr="00C146BD">
              <w:rPr>
                <w:rStyle w:val="FontStyle15"/>
                <w:rFonts w:ascii="Verdana" w:hAnsi="Verdana"/>
                <w:sz w:val="20"/>
                <w:szCs w:val="20"/>
                <w:lang w:eastAsia="uk-UA"/>
              </w:rPr>
              <w:t xml:space="preserve"> критичної інформаційної інфраструктури та формування, ведення, адміністрування, організаційно-методична підтримка, супровід та поточна експлуатація програмного забезпечення, прикладних підсистем інформаційно-телекомунікаційної системи Пенсійного фонду України, без даних, що використовуються органами Фонду.</w:t>
            </w:r>
          </w:p>
        </w:tc>
      </w:tr>
      <w:tr w:rsidR="008F67DD" w:rsidRPr="00C146BD" w:rsidTr="00235076">
        <w:tc>
          <w:tcPr>
            <w:tcW w:w="3794" w:type="dxa"/>
            <w:gridSpan w:val="3"/>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Умови оплати праці</w:t>
            </w:r>
          </w:p>
        </w:tc>
        <w:tc>
          <w:tcPr>
            <w:tcW w:w="6095" w:type="dxa"/>
          </w:tcPr>
          <w:p w:rsidR="008F67DD" w:rsidRPr="00C146BD" w:rsidRDefault="008F67DD" w:rsidP="00224C37">
            <w:pPr>
              <w:spacing w:line="240" w:lineRule="auto"/>
              <w:ind w:firstLine="0"/>
              <w:jc w:val="both"/>
              <w:rPr>
                <w:rFonts w:ascii="Verdana" w:hAnsi="Verdana"/>
                <w:sz w:val="20"/>
                <w:szCs w:val="20"/>
              </w:rPr>
            </w:pPr>
            <w:r w:rsidRPr="00C146BD">
              <w:rPr>
                <w:rFonts w:ascii="Verdana" w:hAnsi="Verdana"/>
                <w:sz w:val="20"/>
                <w:szCs w:val="20"/>
              </w:rPr>
              <w:t xml:space="preserve">посадовий оклад згідно з штатним розписом на 2019 рік – </w:t>
            </w:r>
            <w:r w:rsidR="00224C37" w:rsidRPr="00C146BD">
              <w:rPr>
                <w:rFonts w:ascii="Verdana" w:hAnsi="Verdana"/>
                <w:sz w:val="20"/>
                <w:szCs w:val="20"/>
              </w:rPr>
              <w:t>5110</w:t>
            </w:r>
            <w:r w:rsidRPr="00C146BD">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оплати праці працівників державних органів» (із змінами).</w:t>
            </w:r>
          </w:p>
        </w:tc>
      </w:tr>
      <w:tr w:rsidR="008F67DD" w:rsidRPr="00C146BD" w:rsidTr="00235076">
        <w:tc>
          <w:tcPr>
            <w:tcW w:w="3794" w:type="dxa"/>
            <w:gridSpan w:val="3"/>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Інформація про строковість чи безстроковість призначення на посаду</w:t>
            </w:r>
          </w:p>
        </w:tc>
        <w:tc>
          <w:tcPr>
            <w:tcW w:w="6095"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безстроково</w:t>
            </w:r>
          </w:p>
          <w:p w:rsidR="008F67DD" w:rsidRPr="00C146BD" w:rsidRDefault="008F67DD" w:rsidP="00C151D2">
            <w:pPr>
              <w:spacing w:line="240" w:lineRule="auto"/>
              <w:ind w:left="118" w:firstLine="0"/>
              <w:jc w:val="both"/>
              <w:rPr>
                <w:rFonts w:ascii="Verdana" w:hAnsi="Verdana"/>
                <w:sz w:val="20"/>
                <w:szCs w:val="20"/>
              </w:rPr>
            </w:pPr>
          </w:p>
        </w:tc>
      </w:tr>
      <w:tr w:rsidR="008F67DD" w:rsidRPr="00C146BD" w:rsidTr="00235076">
        <w:tc>
          <w:tcPr>
            <w:tcW w:w="3794" w:type="dxa"/>
            <w:gridSpan w:val="3"/>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Перелік документів, необхідних для участі в конкурсі, та строк їх подання</w:t>
            </w:r>
          </w:p>
        </w:tc>
        <w:tc>
          <w:tcPr>
            <w:tcW w:w="6095" w:type="dxa"/>
          </w:tcPr>
          <w:p w:rsidR="008F67DD" w:rsidRPr="00C146BD" w:rsidRDefault="008F67DD" w:rsidP="00C151D2">
            <w:pPr>
              <w:pStyle w:val="a4"/>
              <w:numPr>
                <w:ilvl w:val="0"/>
                <w:numId w:val="2"/>
              </w:numPr>
              <w:spacing w:line="240" w:lineRule="auto"/>
              <w:ind w:left="118" w:firstLine="0"/>
              <w:jc w:val="both"/>
              <w:rPr>
                <w:rFonts w:ascii="Verdana" w:hAnsi="Verdana"/>
                <w:sz w:val="20"/>
                <w:szCs w:val="20"/>
              </w:rPr>
            </w:pPr>
            <w:r w:rsidRPr="00C146BD">
              <w:rPr>
                <w:rFonts w:ascii="Verdana" w:hAnsi="Verdana"/>
                <w:sz w:val="20"/>
                <w:szCs w:val="20"/>
              </w:rPr>
              <w:t>копію паспорта громадянина України;</w:t>
            </w:r>
          </w:p>
          <w:p w:rsidR="008F67DD" w:rsidRPr="00C146BD" w:rsidRDefault="008F67DD" w:rsidP="00C151D2">
            <w:pPr>
              <w:pStyle w:val="a4"/>
              <w:numPr>
                <w:ilvl w:val="0"/>
                <w:numId w:val="2"/>
              </w:numPr>
              <w:spacing w:line="240" w:lineRule="auto"/>
              <w:ind w:left="118" w:firstLine="0"/>
              <w:jc w:val="both"/>
              <w:rPr>
                <w:rFonts w:ascii="Verdana" w:hAnsi="Verdana"/>
                <w:sz w:val="20"/>
                <w:szCs w:val="20"/>
              </w:rPr>
            </w:pPr>
            <w:r w:rsidRPr="00C146BD">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8F67DD" w:rsidRPr="00C146BD" w:rsidRDefault="008F67DD" w:rsidP="00C151D2">
            <w:pPr>
              <w:pStyle w:val="a4"/>
              <w:numPr>
                <w:ilvl w:val="0"/>
                <w:numId w:val="2"/>
              </w:numPr>
              <w:spacing w:line="240" w:lineRule="auto"/>
              <w:ind w:left="118" w:firstLine="0"/>
              <w:jc w:val="both"/>
              <w:rPr>
                <w:rFonts w:ascii="Verdana" w:hAnsi="Verdana"/>
                <w:sz w:val="20"/>
                <w:szCs w:val="20"/>
              </w:rPr>
            </w:pPr>
            <w:r w:rsidRPr="00C146BD">
              <w:rPr>
                <w:rFonts w:ascii="Verdana" w:hAnsi="Verdana"/>
                <w:sz w:val="20"/>
                <w:szCs w:val="20"/>
              </w:rPr>
              <w:t xml:space="preserve">письмову заяву, в якій повідомляє про те, що до </w:t>
            </w:r>
            <w:r w:rsidRPr="00C146BD">
              <w:rPr>
                <w:rFonts w:ascii="Verdana" w:hAnsi="Verdana"/>
                <w:sz w:val="20"/>
                <w:szCs w:val="20"/>
              </w:rPr>
              <w:lastRenderedPageBreak/>
              <w:t>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8F67DD" w:rsidRPr="00C146BD" w:rsidRDefault="008F67DD" w:rsidP="00C151D2">
            <w:pPr>
              <w:pStyle w:val="a4"/>
              <w:numPr>
                <w:ilvl w:val="0"/>
                <w:numId w:val="2"/>
              </w:numPr>
              <w:spacing w:line="240" w:lineRule="auto"/>
              <w:ind w:left="118" w:firstLine="0"/>
              <w:jc w:val="both"/>
              <w:rPr>
                <w:rFonts w:ascii="Verdana" w:hAnsi="Verdana"/>
                <w:sz w:val="20"/>
                <w:szCs w:val="20"/>
              </w:rPr>
            </w:pPr>
            <w:r w:rsidRPr="00C146BD">
              <w:rPr>
                <w:rFonts w:ascii="Verdana" w:hAnsi="Verdana"/>
                <w:sz w:val="20"/>
                <w:szCs w:val="20"/>
              </w:rPr>
              <w:t>копію (копії) документа (документів) про освіту;</w:t>
            </w:r>
          </w:p>
          <w:p w:rsidR="008F67DD" w:rsidRPr="00C146BD" w:rsidRDefault="008F67DD" w:rsidP="00C151D2">
            <w:pPr>
              <w:pStyle w:val="a4"/>
              <w:numPr>
                <w:ilvl w:val="0"/>
                <w:numId w:val="2"/>
              </w:numPr>
              <w:spacing w:line="240" w:lineRule="auto"/>
              <w:ind w:left="118" w:firstLine="0"/>
              <w:jc w:val="both"/>
              <w:rPr>
                <w:rFonts w:ascii="Verdana" w:hAnsi="Verdana"/>
                <w:sz w:val="20"/>
                <w:szCs w:val="20"/>
              </w:rPr>
            </w:pPr>
            <w:r w:rsidRPr="00C146BD">
              <w:rPr>
                <w:rFonts w:ascii="Verdana" w:hAnsi="Verdana"/>
                <w:sz w:val="20"/>
                <w:szCs w:val="20"/>
              </w:rPr>
              <w:t xml:space="preserve">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w:t>
            </w:r>
            <w:proofErr w:type="spellStart"/>
            <w:r w:rsidRPr="00C146BD">
              <w:rPr>
                <w:rFonts w:ascii="Verdana" w:hAnsi="Verdana"/>
                <w:sz w:val="20"/>
                <w:szCs w:val="20"/>
              </w:rPr>
              <w:t>НАДС</w:t>
            </w:r>
            <w:proofErr w:type="spellEnd"/>
            <w:r w:rsidRPr="00C146BD">
              <w:rPr>
                <w:rFonts w:ascii="Verdana" w:hAnsi="Verdana"/>
                <w:sz w:val="20"/>
                <w:szCs w:val="20"/>
              </w:rPr>
              <w:t xml:space="preserve"> подається копія такого посвідчення, а оригінал </w:t>
            </w:r>
            <w:proofErr w:type="spellStart"/>
            <w:r w:rsidRPr="00C146BD">
              <w:rPr>
                <w:rFonts w:ascii="Verdana" w:hAnsi="Verdana"/>
                <w:sz w:val="20"/>
                <w:szCs w:val="20"/>
              </w:rPr>
              <w:t>обов</w:t>
            </w:r>
            <w:proofErr w:type="spellEnd"/>
            <w:r w:rsidRPr="00C146BD">
              <w:rPr>
                <w:rFonts w:ascii="Verdana" w:hAnsi="Verdana"/>
                <w:sz w:val="20"/>
                <w:szCs w:val="20"/>
                <w:lang w:val="ru-RU"/>
              </w:rPr>
              <w:t>’</w:t>
            </w:r>
            <w:proofErr w:type="spellStart"/>
            <w:r w:rsidRPr="00C146BD">
              <w:rPr>
                <w:rFonts w:ascii="Verdana" w:hAnsi="Verdana"/>
                <w:sz w:val="20"/>
                <w:szCs w:val="20"/>
              </w:rPr>
              <w:t>язково</w:t>
            </w:r>
            <w:proofErr w:type="spellEnd"/>
            <w:r w:rsidRPr="00C146BD">
              <w:rPr>
                <w:rFonts w:ascii="Verdana" w:hAnsi="Verdana"/>
                <w:sz w:val="20"/>
                <w:szCs w:val="20"/>
              </w:rPr>
              <w:t xml:space="preserve"> </w:t>
            </w:r>
            <w:proofErr w:type="spellStart"/>
            <w:r w:rsidRPr="00C146BD">
              <w:rPr>
                <w:rFonts w:ascii="Verdana" w:hAnsi="Verdana"/>
                <w:sz w:val="20"/>
                <w:szCs w:val="20"/>
              </w:rPr>
              <w:t>пред</w:t>
            </w:r>
            <w:proofErr w:type="spellEnd"/>
            <w:r w:rsidRPr="00C146BD">
              <w:rPr>
                <w:rFonts w:ascii="Verdana" w:hAnsi="Verdana"/>
                <w:sz w:val="20"/>
                <w:szCs w:val="20"/>
                <w:lang w:val="ru-RU"/>
              </w:rPr>
              <w:t>’</w:t>
            </w:r>
            <w:r w:rsidRPr="00C146BD">
              <w:rPr>
                <w:rFonts w:ascii="Verdana" w:hAnsi="Verdana"/>
                <w:sz w:val="20"/>
                <w:szCs w:val="20"/>
              </w:rPr>
              <w:t>являється до проходження тестування);</w:t>
            </w:r>
          </w:p>
          <w:p w:rsidR="008F67DD" w:rsidRPr="00C146BD" w:rsidRDefault="008F67DD" w:rsidP="00C151D2">
            <w:pPr>
              <w:pStyle w:val="a4"/>
              <w:numPr>
                <w:ilvl w:val="0"/>
                <w:numId w:val="2"/>
              </w:numPr>
              <w:spacing w:line="240" w:lineRule="auto"/>
              <w:ind w:left="118" w:firstLine="0"/>
              <w:jc w:val="both"/>
              <w:rPr>
                <w:rFonts w:ascii="Verdana" w:hAnsi="Verdana"/>
                <w:sz w:val="20"/>
                <w:szCs w:val="20"/>
              </w:rPr>
            </w:pPr>
            <w:r w:rsidRPr="00C146BD">
              <w:rPr>
                <w:rFonts w:ascii="Verdana" w:hAnsi="Verdana"/>
                <w:sz w:val="20"/>
                <w:szCs w:val="20"/>
              </w:rPr>
              <w:t>заповнену особову картку встановленого зразка;</w:t>
            </w:r>
          </w:p>
          <w:p w:rsidR="008F67DD" w:rsidRPr="00C146BD" w:rsidRDefault="008F67DD" w:rsidP="00C151D2">
            <w:pPr>
              <w:pStyle w:val="a4"/>
              <w:numPr>
                <w:ilvl w:val="0"/>
                <w:numId w:val="2"/>
              </w:numPr>
              <w:spacing w:line="240" w:lineRule="auto"/>
              <w:ind w:left="118" w:firstLine="0"/>
              <w:jc w:val="both"/>
              <w:rPr>
                <w:rFonts w:ascii="Verdana" w:hAnsi="Verdana"/>
                <w:sz w:val="20"/>
                <w:szCs w:val="20"/>
              </w:rPr>
            </w:pPr>
            <w:r w:rsidRPr="00C146BD">
              <w:rPr>
                <w:rFonts w:ascii="Verdana" w:hAnsi="Verdana"/>
                <w:sz w:val="20"/>
                <w:szCs w:val="20"/>
              </w:rPr>
              <w:t>декларацію особи, уповноваженої на виконання функцій держави або місцевого самоврядування, за 2018 рік.</w:t>
            </w:r>
          </w:p>
          <w:p w:rsidR="008F67DD" w:rsidRPr="00C146BD" w:rsidRDefault="008F67DD" w:rsidP="008B79BF">
            <w:pPr>
              <w:spacing w:line="240" w:lineRule="auto"/>
              <w:ind w:left="118" w:firstLine="0"/>
              <w:jc w:val="both"/>
              <w:rPr>
                <w:rFonts w:ascii="Verdana" w:hAnsi="Verdana"/>
                <w:sz w:val="20"/>
                <w:szCs w:val="20"/>
              </w:rPr>
            </w:pPr>
            <w:r w:rsidRPr="00C146BD">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w:t>
            </w:r>
            <w:proofErr w:type="spellStart"/>
            <w:r w:rsidRPr="00C146BD">
              <w:rPr>
                <w:rFonts w:ascii="Verdana" w:hAnsi="Verdana"/>
                <w:sz w:val="20"/>
                <w:szCs w:val="20"/>
              </w:rPr>
              <w:t>веб</w:t>
            </w:r>
            <w:proofErr w:type="spellEnd"/>
            <w:r w:rsidRPr="00C146BD">
              <w:rPr>
                <w:rFonts w:ascii="Verdana" w:hAnsi="Verdana"/>
                <w:sz w:val="20"/>
                <w:szCs w:val="20"/>
              </w:rPr>
              <w:t xml:space="preserve"> - сайті Національного агентства України з питань державної служби,  до 16-15 год.  </w:t>
            </w:r>
            <w:r w:rsidR="008B79BF" w:rsidRPr="00C146BD">
              <w:rPr>
                <w:rFonts w:ascii="Verdana" w:hAnsi="Verdana"/>
                <w:sz w:val="20"/>
                <w:szCs w:val="20"/>
              </w:rPr>
              <w:t>1</w:t>
            </w:r>
            <w:r w:rsidRPr="00C146BD">
              <w:rPr>
                <w:rFonts w:ascii="Verdana" w:hAnsi="Verdana"/>
                <w:sz w:val="20"/>
                <w:szCs w:val="20"/>
              </w:rPr>
              <w:t xml:space="preserve">5 квітня 2019 року, за адресою: </w:t>
            </w:r>
            <w:proofErr w:type="spellStart"/>
            <w:r w:rsidRPr="00C146BD">
              <w:rPr>
                <w:rFonts w:ascii="Verdana" w:hAnsi="Verdana"/>
                <w:sz w:val="20"/>
                <w:szCs w:val="20"/>
              </w:rPr>
              <w:t>м.Вінниця</w:t>
            </w:r>
            <w:proofErr w:type="spellEnd"/>
            <w:r w:rsidRPr="00C146BD">
              <w:rPr>
                <w:rFonts w:ascii="Verdana" w:hAnsi="Verdana"/>
                <w:sz w:val="20"/>
                <w:szCs w:val="20"/>
              </w:rPr>
              <w:t xml:space="preserve"> вул. Хмельницьке шосе, 7 , каб.1136 . </w:t>
            </w:r>
          </w:p>
        </w:tc>
      </w:tr>
      <w:tr w:rsidR="008F67DD" w:rsidRPr="00C146BD" w:rsidTr="00235076">
        <w:tc>
          <w:tcPr>
            <w:tcW w:w="3794" w:type="dxa"/>
            <w:gridSpan w:val="3"/>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lastRenderedPageBreak/>
              <w:t>Місце, час та дата початку  проведення конкурсу</w:t>
            </w:r>
          </w:p>
        </w:tc>
        <w:tc>
          <w:tcPr>
            <w:tcW w:w="6095" w:type="dxa"/>
          </w:tcPr>
          <w:p w:rsidR="008F67DD" w:rsidRPr="00C146BD" w:rsidRDefault="008B79BF" w:rsidP="00C151D2">
            <w:pPr>
              <w:spacing w:line="240" w:lineRule="auto"/>
              <w:ind w:left="118" w:firstLine="0"/>
              <w:jc w:val="both"/>
              <w:rPr>
                <w:rFonts w:ascii="Verdana" w:hAnsi="Verdana"/>
                <w:sz w:val="20"/>
                <w:szCs w:val="20"/>
              </w:rPr>
            </w:pPr>
            <w:r w:rsidRPr="00C146BD">
              <w:rPr>
                <w:rFonts w:ascii="Verdana" w:hAnsi="Verdana"/>
                <w:sz w:val="20"/>
                <w:szCs w:val="20"/>
              </w:rPr>
              <w:t>23</w:t>
            </w:r>
            <w:r w:rsidR="008F67DD" w:rsidRPr="00C146BD">
              <w:rPr>
                <w:rFonts w:ascii="Verdana" w:hAnsi="Verdana"/>
                <w:sz w:val="20"/>
                <w:szCs w:val="20"/>
              </w:rPr>
              <w:t xml:space="preserve"> квітня  2019 року о 10 год.00 хв.</w:t>
            </w:r>
          </w:p>
          <w:p w:rsidR="008F67DD" w:rsidRPr="00C146BD" w:rsidRDefault="008F67DD" w:rsidP="00493E57">
            <w:pPr>
              <w:spacing w:line="240" w:lineRule="auto"/>
              <w:ind w:left="118" w:firstLine="0"/>
              <w:jc w:val="both"/>
              <w:rPr>
                <w:rFonts w:ascii="Verdana" w:hAnsi="Verdana"/>
                <w:sz w:val="20"/>
                <w:szCs w:val="20"/>
              </w:rPr>
            </w:pPr>
            <w:proofErr w:type="spellStart"/>
            <w:r w:rsidRPr="00C146BD">
              <w:rPr>
                <w:rFonts w:ascii="Verdana" w:hAnsi="Verdana"/>
                <w:sz w:val="20"/>
                <w:szCs w:val="20"/>
              </w:rPr>
              <w:t>м.Вінниця</w:t>
            </w:r>
            <w:proofErr w:type="spellEnd"/>
            <w:r w:rsidRPr="00C146BD">
              <w:rPr>
                <w:rFonts w:ascii="Verdana" w:hAnsi="Verdana"/>
                <w:sz w:val="20"/>
                <w:szCs w:val="20"/>
              </w:rPr>
              <w:t xml:space="preserve">, </w:t>
            </w:r>
            <w:r w:rsidR="00FF5C57" w:rsidRPr="00C146BD">
              <w:rPr>
                <w:rFonts w:ascii="Verdana" w:hAnsi="Verdana"/>
                <w:sz w:val="20"/>
                <w:szCs w:val="20"/>
              </w:rPr>
              <w:t>Космонавтів, 30</w:t>
            </w:r>
            <w:r w:rsidRPr="00C146BD">
              <w:rPr>
                <w:rFonts w:ascii="Verdana" w:hAnsi="Verdana"/>
                <w:sz w:val="20"/>
                <w:szCs w:val="20"/>
              </w:rPr>
              <w:t>,</w:t>
            </w:r>
          </w:p>
          <w:p w:rsidR="00235076" w:rsidRPr="00C146BD" w:rsidRDefault="00235076" w:rsidP="00493E57">
            <w:pPr>
              <w:spacing w:line="240" w:lineRule="auto"/>
              <w:ind w:left="118" w:firstLine="0"/>
              <w:jc w:val="both"/>
              <w:rPr>
                <w:rFonts w:ascii="Verdana" w:hAnsi="Verdana"/>
                <w:sz w:val="20"/>
                <w:szCs w:val="20"/>
              </w:rPr>
            </w:pPr>
            <w:r w:rsidRPr="00C146BD">
              <w:rPr>
                <w:rFonts w:ascii="Verdana" w:hAnsi="Verdana"/>
                <w:sz w:val="20"/>
                <w:szCs w:val="20"/>
              </w:rPr>
              <w:t>(4 поверх, зал засідань)</w:t>
            </w:r>
          </w:p>
        </w:tc>
      </w:tr>
      <w:tr w:rsidR="008F67DD" w:rsidRPr="00C146BD" w:rsidTr="00235076">
        <w:tc>
          <w:tcPr>
            <w:tcW w:w="3794" w:type="dxa"/>
            <w:gridSpan w:val="3"/>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Прізвище, </w:t>
            </w:r>
            <w:proofErr w:type="spellStart"/>
            <w:r w:rsidRPr="00C146BD">
              <w:rPr>
                <w:rFonts w:ascii="Verdana" w:hAnsi="Verdana"/>
                <w:sz w:val="20"/>
                <w:szCs w:val="20"/>
              </w:rPr>
              <w:t>ім’</w:t>
            </w:r>
            <w:proofErr w:type="spellEnd"/>
            <w:r w:rsidRPr="00C146BD">
              <w:rPr>
                <w:rFonts w:ascii="Verdana" w:hAnsi="Verdana"/>
                <w:sz w:val="20"/>
                <w:szCs w:val="20"/>
                <w:lang w:val="ru-RU"/>
              </w:rPr>
              <w:t xml:space="preserve">я та по </w:t>
            </w:r>
            <w:proofErr w:type="spellStart"/>
            <w:r w:rsidRPr="00C146BD">
              <w:rPr>
                <w:rFonts w:ascii="Verdana" w:hAnsi="Verdana"/>
                <w:sz w:val="20"/>
                <w:szCs w:val="20"/>
                <w:lang w:val="ru-RU"/>
              </w:rPr>
              <w:t>батькові</w:t>
            </w:r>
            <w:proofErr w:type="spellEnd"/>
            <w:r w:rsidRPr="00C146BD">
              <w:rPr>
                <w:rFonts w:ascii="Verdana" w:hAnsi="Verdana"/>
                <w:sz w:val="20"/>
                <w:szCs w:val="20"/>
                <w:lang w:val="ru-RU"/>
              </w:rPr>
              <w:t xml:space="preserve">, номер телефону та адреса </w:t>
            </w:r>
            <w:proofErr w:type="spellStart"/>
            <w:r w:rsidRPr="00C146BD">
              <w:rPr>
                <w:rFonts w:ascii="Verdana" w:hAnsi="Verdana"/>
                <w:sz w:val="20"/>
                <w:szCs w:val="20"/>
                <w:lang w:val="ru-RU"/>
              </w:rPr>
              <w:t>електронної</w:t>
            </w:r>
            <w:proofErr w:type="spellEnd"/>
            <w:r w:rsidRPr="00C146BD">
              <w:rPr>
                <w:rFonts w:ascii="Verdana" w:hAnsi="Verdana"/>
                <w:sz w:val="20"/>
                <w:szCs w:val="20"/>
                <w:lang w:val="ru-RU"/>
              </w:rPr>
              <w:t xml:space="preserve"> </w:t>
            </w:r>
            <w:proofErr w:type="spellStart"/>
            <w:r w:rsidRPr="00C146BD">
              <w:rPr>
                <w:rFonts w:ascii="Verdana" w:hAnsi="Verdana"/>
                <w:sz w:val="20"/>
                <w:szCs w:val="20"/>
                <w:lang w:val="ru-RU"/>
              </w:rPr>
              <w:t>пошти</w:t>
            </w:r>
            <w:proofErr w:type="spellEnd"/>
            <w:r w:rsidRPr="00C146BD">
              <w:rPr>
                <w:rFonts w:ascii="Verdana" w:hAnsi="Verdana"/>
                <w:sz w:val="20"/>
                <w:szCs w:val="20"/>
                <w:lang w:val="ru-RU"/>
              </w:rPr>
              <w:t xml:space="preserve"> особи, яка </w:t>
            </w:r>
            <w:proofErr w:type="spellStart"/>
            <w:r w:rsidRPr="00C146BD">
              <w:rPr>
                <w:rFonts w:ascii="Verdana" w:hAnsi="Verdana"/>
                <w:sz w:val="20"/>
                <w:szCs w:val="20"/>
                <w:lang w:val="ru-RU"/>
              </w:rPr>
              <w:t>надає</w:t>
            </w:r>
            <w:proofErr w:type="spellEnd"/>
            <w:r w:rsidRPr="00C146BD">
              <w:rPr>
                <w:rFonts w:ascii="Verdana" w:hAnsi="Verdana"/>
                <w:sz w:val="20"/>
                <w:szCs w:val="20"/>
                <w:lang w:val="ru-RU"/>
              </w:rPr>
              <w:t xml:space="preserve"> </w:t>
            </w:r>
            <w:proofErr w:type="spellStart"/>
            <w:r w:rsidRPr="00C146BD">
              <w:rPr>
                <w:rFonts w:ascii="Verdana" w:hAnsi="Verdana"/>
                <w:sz w:val="20"/>
                <w:szCs w:val="20"/>
                <w:lang w:val="ru-RU"/>
              </w:rPr>
              <w:t>додаткову</w:t>
            </w:r>
            <w:proofErr w:type="spellEnd"/>
            <w:r w:rsidRPr="00C146BD">
              <w:rPr>
                <w:rFonts w:ascii="Verdana" w:hAnsi="Verdana"/>
                <w:sz w:val="20"/>
                <w:szCs w:val="20"/>
                <w:lang w:val="ru-RU"/>
              </w:rPr>
              <w:t xml:space="preserve"> </w:t>
            </w:r>
            <w:proofErr w:type="spellStart"/>
            <w:r w:rsidRPr="00C146BD">
              <w:rPr>
                <w:rFonts w:ascii="Verdana" w:hAnsi="Verdana"/>
                <w:sz w:val="20"/>
                <w:szCs w:val="20"/>
                <w:lang w:val="ru-RU"/>
              </w:rPr>
              <w:t>інформацію</w:t>
            </w:r>
            <w:proofErr w:type="spellEnd"/>
            <w:r w:rsidRPr="00C146BD">
              <w:rPr>
                <w:rFonts w:ascii="Verdana" w:hAnsi="Verdana"/>
                <w:sz w:val="20"/>
                <w:szCs w:val="20"/>
                <w:lang w:val="ru-RU"/>
              </w:rPr>
              <w:t xml:space="preserve"> </w:t>
            </w:r>
            <w:proofErr w:type="spellStart"/>
            <w:r w:rsidRPr="00C146BD">
              <w:rPr>
                <w:rFonts w:ascii="Verdana" w:hAnsi="Verdana"/>
                <w:sz w:val="20"/>
                <w:szCs w:val="20"/>
                <w:lang w:val="ru-RU"/>
              </w:rPr>
              <w:t>з</w:t>
            </w:r>
            <w:proofErr w:type="spellEnd"/>
            <w:r w:rsidRPr="00C146BD">
              <w:rPr>
                <w:rFonts w:ascii="Verdana" w:hAnsi="Verdana"/>
                <w:sz w:val="20"/>
                <w:szCs w:val="20"/>
                <w:lang w:val="ru-RU"/>
              </w:rPr>
              <w:t xml:space="preserve"> </w:t>
            </w:r>
            <w:proofErr w:type="spellStart"/>
            <w:r w:rsidRPr="00C146BD">
              <w:rPr>
                <w:rFonts w:ascii="Verdana" w:hAnsi="Verdana"/>
                <w:sz w:val="20"/>
                <w:szCs w:val="20"/>
                <w:lang w:val="ru-RU"/>
              </w:rPr>
              <w:t>питань</w:t>
            </w:r>
            <w:proofErr w:type="spellEnd"/>
            <w:r w:rsidRPr="00C146BD">
              <w:rPr>
                <w:rFonts w:ascii="Verdana" w:hAnsi="Verdana"/>
                <w:sz w:val="20"/>
                <w:szCs w:val="20"/>
                <w:lang w:val="ru-RU"/>
              </w:rPr>
              <w:t xml:space="preserve"> </w:t>
            </w:r>
            <w:proofErr w:type="spellStart"/>
            <w:r w:rsidRPr="00C146BD">
              <w:rPr>
                <w:rFonts w:ascii="Verdana" w:hAnsi="Verdana"/>
                <w:sz w:val="20"/>
                <w:szCs w:val="20"/>
                <w:lang w:val="ru-RU"/>
              </w:rPr>
              <w:t>проведення</w:t>
            </w:r>
            <w:proofErr w:type="spellEnd"/>
            <w:r w:rsidRPr="00C146BD">
              <w:rPr>
                <w:rFonts w:ascii="Verdana" w:hAnsi="Verdana"/>
                <w:sz w:val="20"/>
                <w:szCs w:val="20"/>
                <w:lang w:val="ru-RU"/>
              </w:rPr>
              <w:t xml:space="preserve"> конкурсу</w:t>
            </w:r>
          </w:p>
        </w:tc>
        <w:tc>
          <w:tcPr>
            <w:tcW w:w="6095" w:type="dxa"/>
          </w:tcPr>
          <w:p w:rsidR="008F67DD" w:rsidRPr="00C146BD" w:rsidRDefault="008F67DD" w:rsidP="00C151D2">
            <w:pPr>
              <w:spacing w:line="240" w:lineRule="auto"/>
              <w:ind w:firstLine="0"/>
              <w:jc w:val="both"/>
              <w:rPr>
                <w:rFonts w:ascii="Verdana" w:hAnsi="Verdana"/>
                <w:sz w:val="20"/>
                <w:szCs w:val="20"/>
              </w:rPr>
            </w:pPr>
            <w:proofErr w:type="spellStart"/>
            <w:r w:rsidRPr="00C146BD">
              <w:rPr>
                <w:rFonts w:ascii="Verdana" w:hAnsi="Verdana"/>
                <w:sz w:val="20"/>
                <w:szCs w:val="20"/>
              </w:rPr>
              <w:t>Кушталова</w:t>
            </w:r>
            <w:proofErr w:type="spellEnd"/>
            <w:r w:rsidRPr="00C146BD">
              <w:rPr>
                <w:rFonts w:ascii="Verdana" w:hAnsi="Verdana"/>
                <w:sz w:val="20"/>
                <w:szCs w:val="20"/>
              </w:rPr>
              <w:t xml:space="preserve"> Лариса Володимирівна</w:t>
            </w:r>
          </w:p>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(0432) 660-152</w:t>
            </w:r>
          </w:p>
          <w:p w:rsidR="008F67DD" w:rsidRPr="00C146BD" w:rsidRDefault="008F67DD" w:rsidP="00C151D2">
            <w:pPr>
              <w:spacing w:line="240" w:lineRule="auto"/>
              <w:ind w:firstLine="0"/>
              <w:jc w:val="both"/>
              <w:rPr>
                <w:rFonts w:ascii="Verdana" w:hAnsi="Verdana"/>
                <w:sz w:val="20"/>
                <w:szCs w:val="20"/>
              </w:rPr>
            </w:pPr>
            <w:proofErr w:type="spellStart"/>
            <w:r w:rsidRPr="00C146BD">
              <w:rPr>
                <w:rFonts w:ascii="Verdana" w:hAnsi="Verdana"/>
                <w:sz w:val="20"/>
                <w:szCs w:val="20"/>
                <w:lang w:val="en-US"/>
              </w:rPr>
              <w:t>gu</w:t>
            </w:r>
            <w:proofErr w:type="spellEnd"/>
            <w:r w:rsidRPr="00C146BD">
              <w:rPr>
                <w:rFonts w:ascii="Verdana" w:hAnsi="Verdana"/>
                <w:sz w:val="20"/>
                <w:szCs w:val="20"/>
              </w:rPr>
              <w:t>.@</w:t>
            </w:r>
            <w:proofErr w:type="spellStart"/>
            <w:r w:rsidRPr="00C146BD">
              <w:rPr>
                <w:rFonts w:ascii="Verdana" w:hAnsi="Verdana"/>
                <w:sz w:val="20"/>
                <w:szCs w:val="20"/>
                <w:lang w:val="en-US"/>
              </w:rPr>
              <w:t>vn</w:t>
            </w:r>
            <w:proofErr w:type="spellEnd"/>
            <w:r w:rsidRPr="00C146BD">
              <w:rPr>
                <w:rFonts w:ascii="Verdana" w:hAnsi="Verdana"/>
                <w:sz w:val="20"/>
                <w:szCs w:val="20"/>
              </w:rPr>
              <w:t>.</w:t>
            </w:r>
            <w:proofErr w:type="spellStart"/>
            <w:r w:rsidRPr="00C146BD">
              <w:rPr>
                <w:rFonts w:ascii="Verdana" w:hAnsi="Verdana"/>
                <w:sz w:val="20"/>
                <w:szCs w:val="20"/>
                <w:lang w:val="en-US"/>
              </w:rPr>
              <w:t>pfu</w:t>
            </w:r>
            <w:proofErr w:type="spellEnd"/>
            <w:r w:rsidRPr="00C146BD">
              <w:rPr>
                <w:rFonts w:ascii="Verdana" w:hAnsi="Verdana"/>
                <w:sz w:val="20"/>
                <w:szCs w:val="20"/>
              </w:rPr>
              <w:t>.</w:t>
            </w:r>
            <w:proofErr w:type="spellStart"/>
            <w:r w:rsidRPr="00C146BD">
              <w:rPr>
                <w:rFonts w:ascii="Verdana" w:hAnsi="Verdana"/>
                <w:sz w:val="20"/>
                <w:szCs w:val="20"/>
                <w:lang w:val="en-US"/>
              </w:rPr>
              <w:t>gov</w:t>
            </w:r>
            <w:proofErr w:type="spellEnd"/>
            <w:r w:rsidRPr="00C146BD">
              <w:rPr>
                <w:rFonts w:ascii="Verdana" w:hAnsi="Verdana"/>
                <w:sz w:val="20"/>
                <w:szCs w:val="20"/>
              </w:rPr>
              <w:t>.</w:t>
            </w:r>
            <w:proofErr w:type="spellStart"/>
            <w:r w:rsidRPr="00C146BD">
              <w:rPr>
                <w:rFonts w:ascii="Verdana" w:hAnsi="Verdana"/>
                <w:sz w:val="20"/>
                <w:szCs w:val="20"/>
                <w:lang w:val="en-US"/>
              </w:rPr>
              <w:t>ua</w:t>
            </w:r>
            <w:proofErr w:type="spellEnd"/>
          </w:p>
        </w:tc>
      </w:tr>
      <w:tr w:rsidR="008F67DD" w:rsidRPr="00C146BD" w:rsidTr="00235076">
        <w:tc>
          <w:tcPr>
            <w:tcW w:w="9889" w:type="dxa"/>
            <w:gridSpan w:val="4"/>
          </w:tcPr>
          <w:p w:rsidR="008F67DD" w:rsidRPr="00C146BD" w:rsidRDefault="008F67DD" w:rsidP="00C151D2">
            <w:pPr>
              <w:spacing w:line="240" w:lineRule="auto"/>
              <w:ind w:firstLine="0"/>
              <w:jc w:val="center"/>
              <w:rPr>
                <w:rFonts w:ascii="Verdana" w:hAnsi="Verdana"/>
                <w:sz w:val="20"/>
                <w:szCs w:val="20"/>
              </w:rPr>
            </w:pPr>
            <w:r w:rsidRPr="00C146BD">
              <w:rPr>
                <w:rFonts w:ascii="Verdana" w:hAnsi="Verdana"/>
                <w:sz w:val="20"/>
                <w:szCs w:val="20"/>
              </w:rPr>
              <w:t>Кваліфікаційні вимоги**</w:t>
            </w:r>
          </w:p>
        </w:tc>
      </w:tr>
      <w:tr w:rsidR="008F67DD" w:rsidRPr="00C146BD" w:rsidTr="00235076">
        <w:tc>
          <w:tcPr>
            <w:tcW w:w="392"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1 </w:t>
            </w:r>
          </w:p>
        </w:tc>
        <w:tc>
          <w:tcPr>
            <w:tcW w:w="3402" w:type="dxa"/>
            <w:gridSpan w:val="2"/>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Освіта</w:t>
            </w:r>
          </w:p>
        </w:tc>
        <w:tc>
          <w:tcPr>
            <w:tcW w:w="6095" w:type="dxa"/>
          </w:tcPr>
          <w:p w:rsidR="008F67DD" w:rsidRPr="00C146BD" w:rsidRDefault="008F67DD" w:rsidP="00C151D2">
            <w:pPr>
              <w:spacing w:line="240" w:lineRule="auto"/>
              <w:ind w:left="118" w:firstLine="0"/>
              <w:jc w:val="both"/>
              <w:rPr>
                <w:rFonts w:ascii="Verdana" w:hAnsi="Verdana"/>
                <w:sz w:val="20"/>
                <w:szCs w:val="20"/>
              </w:rPr>
            </w:pPr>
            <w:r w:rsidRPr="00C146BD">
              <w:rPr>
                <w:rFonts w:ascii="Verdana" w:hAnsi="Verdana"/>
                <w:sz w:val="20"/>
                <w:szCs w:val="20"/>
              </w:rPr>
              <w:t xml:space="preserve">Вища освіта ступеня не нижче молодшого бакалавра або бакалавра </w:t>
            </w:r>
          </w:p>
        </w:tc>
      </w:tr>
      <w:tr w:rsidR="008F67DD" w:rsidRPr="00C146BD" w:rsidTr="00235076">
        <w:tc>
          <w:tcPr>
            <w:tcW w:w="392"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2 </w:t>
            </w:r>
          </w:p>
        </w:tc>
        <w:tc>
          <w:tcPr>
            <w:tcW w:w="3402" w:type="dxa"/>
            <w:gridSpan w:val="2"/>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Досвід роботи</w:t>
            </w:r>
          </w:p>
        </w:tc>
        <w:tc>
          <w:tcPr>
            <w:tcW w:w="6095" w:type="dxa"/>
          </w:tcPr>
          <w:p w:rsidR="008F67DD" w:rsidRPr="00C146BD" w:rsidRDefault="008F67DD" w:rsidP="00C151D2">
            <w:pPr>
              <w:spacing w:line="240" w:lineRule="auto"/>
              <w:ind w:left="118" w:firstLine="0"/>
              <w:jc w:val="center"/>
              <w:rPr>
                <w:rFonts w:ascii="Verdana" w:hAnsi="Verdana"/>
                <w:sz w:val="20"/>
                <w:szCs w:val="20"/>
              </w:rPr>
            </w:pPr>
            <w:r w:rsidRPr="00C146BD">
              <w:rPr>
                <w:rFonts w:ascii="Verdana" w:hAnsi="Verdana"/>
                <w:sz w:val="20"/>
                <w:szCs w:val="20"/>
              </w:rPr>
              <w:t>-</w:t>
            </w:r>
          </w:p>
        </w:tc>
      </w:tr>
      <w:tr w:rsidR="008F67DD" w:rsidRPr="00C146BD" w:rsidTr="00235076">
        <w:tc>
          <w:tcPr>
            <w:tcW w:w="392"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3</w:t>
            </w:r>
          </w:p>
        </w:tc>
        <w:tc>
          <w:tcPr>
            <w:tcW w:w="3402" w:type="dxa"/>
            <w:gridSpan w:val="2"/>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Володіння державною мовою</w:t>
            </w:r>
          </w:p>
        </w:tc>
        <w:tc>
          <w:tcPr>
            <w:tcW w:w="6095" w:type="dxa"/>
          </w:tcPr>
          <w:p w:rsidR="008F67DD" w:rsidRPr="00C146BD" w:rsidRDefault="008F67DD" w:rsidP="00C151D2">
            <w:pPr>
              <w:spacing w:line="240" w:lineRule="auto"/>
              <w:ind w:left="118" w:firstLine="0"/>
              <w:jc w:val="both"/>
              <w:rPr>
                <w:rFonts w:ascii="Verdana" w:hAnsi="Verdana"/>
                <w:sz w:val="20"/>
                <w:szCs w:val="20"/>
              </w:rPr>
            </w:pPr>
            <w:r w:rsidRPr="00C146BD">
              <w:rPr>
                <w:rFonts w:ascii="Verdana" w:hAnsi="Verdana"/>
                <w:sz w:val="20"/>
                <w:szCs w:val="20"/>
              </w:rPr>
              <w:t>вільно</w:t>
            </w:r>
          </w:p>
        </w:tc>
      </w:tr>
      <w:tr w:rsidR="008F67DD" w:rsidRPr="00C146BD" w:rsidTr="00235076">
        <w:tc>
          <w:tcPr>
            <w:tcW w:w="392"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4</w:t>
            </w:r>
          </w:p>
        </w:tc>
        <w:tc>
          <w:tcPr>
            <w:tcW w:w="3402" w:type="dxa"/>
            <w:gridSpan w:val="2"/>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Володіння іноземною мовою</w:t>
            </w:r>
          </w:p>
        </w:tc>
        <w:tc>
          <w:tcPr>
            <w:tcW w:w="6095" w:type="dxa"/>
          </w:tcPr>
          <w:p w:rsidR="008F67DD" w:rsidRPr="00C146BD" w:rsidRDefault="008F67DD" w:rsidP="00C151D2">
            <w:pPr>
              <w:spacing w:line="240" w:lineRule="auto"/>
              <w:ind w:left="118" w:firstLine="0"/>
              <w:jc w:val="both"/>
              <w:rPr>
                <w:rFonts w:ascii="Verdana" w:hAnsi="Verdana"/>
                <w:sz w:val="20"/>
                <w:szCs w:val="20"/>
              </w:rPr>
            </w:pPr>
            <w:r w:rsidRPr="00C146BD">
              <w:rPr>
                <w:rFonts w:ascii="Verdana" w:hAnsi="Verdana"/>
                <w:sz w:val="20"/>
                <w:szCs w:val="20"/>
              </w:rPr>
              <w:t>-</w:t>
            </w:r>
          </w:p>
        </w:tc>
      </w:tr>
      <w:tr w:rsidR="008F67DD" w:rsidRPr="00C146BD" w:rsidTr="00235076">
        <w:tc>
          <w:tcPr>
            <w:tcW w:w="9889" w:type="dxa"/>
            <w:gridSpan w:val="4"/>
          </w:tcPr>
          <w:p w:rsidR="008F67DD" w:rsidRPr="00C146BD" w:rsidRDefault="008F67DD" w:rsidP="00C151D2">
            <w:pPr>
              <w:spacing w:line="240" w:lineRule="auto"/>
              <w:ind w:firstLine="0"/>
              <w:jc w:val="center"/>
              <w:rPr>
                <w:rFonts w:ascii="Verdana" w:hAnsi="Verdana"/>
                <w:sz w:val="20"/>
                <w:szCs w:val="20"/>
              </w:rPr>
            </w:pPr>
            <w:r w:rsidRPr="00C146BD">
              <w:rPr>
                <w:rFonts w:ascii="Verdana" w:hAnsi="Verdana"/>
                <w:sz w:val="20"/>
                <w:szCs w:val="20"/>
              </w:rPr>
              <w:t>Вимоги до компетентності</w:t>
            </w:r>
          </w:p>
        </w:tc>
      </w:tr>
      <w:tr w:rsidR="008F67DD" w:rsidRPr="00C146BD" w:rsidTr="00235076">
        <w:tc>
          <w:tcPr>
            <w:tcW w:w="3794" w:type="dxa"/>
            <w:gridSpan w:val="3"/>
          </w:tcPr>
          <w:p w:rsidR="008F67DD" w:rsidRPr="00C146BD" w:rsidRDefault="008F67DD" w:rsidP="00C151D2">
            <w:pPr>
              <w:spacing w:line="240" w:lineRule="auto"/>
              <w:ind w:firstLine="0"/>
              <w:jc w:val="center"/>
              <w:rPr>
                <w:rFonts w:ascii="Verdana" w:hAnsi="Verdana"/>
                <w:sz w:val="20"/>
                <w:szCs w:val="20"/>
              </w:rPr>
            </w:pPr>
            <w:r w:rsidRPr="00C146BD">
              <w:rPr>
                <w:rFonts w:ascii="Verdana" w:hAnsi="Verdana"/>
                <w:sz w:val="20"/>
                <w:szCs w:val="20"/>
              </w:rPr>
              <w:t>Вимога</w:t>
            </w:r>
          </w:p>
        </w:tc>
        <w:tc>
          <w:tcPr>
            <w:tcW w:w="6095" w:type="dxa"/>
          </w:tcPr>
          <w:p w:rsidR="008F67DD" w:rsidRPr="00C146BD" w:rsidRDefault="008F67DD" w:rsidP="00C151D2">
            <w:pPr>
              <w:spacing w:line="240" w:lineRule="auto"/>
              <w:ind w:firstLine="0"/>
              <w:jc w:val="center"/>
              <w:rPr>
                <w:rFonts w:ascii="Verdana" w:hAnsi="Verdana"/>
                <w:sz w:val="20"/>
                <w:szCs w:val="20"/>
              </w:rPr>
            </w:pPr>
            <w:r w:rsidRPr="00C146BD">
              <w:rPr>
                <w:rFonts w:ascii="Verdana" w:hAnsi="Verdana"/>
                <w:sz w:val="20"/>
                <w:szCs w:val="20"/>
              </w:rPr>
              <w:t>Компоненти вимоги</w:t>
            </w:r>
          </w:p>
        </w:tc>
      </w:tr>
      <w:tr w:rsidR="008F67DD" w:rsidRPr="00C146BD" w:rsidTr="00235076">
        <w:tc>
          <w:tcPr>
            <w:tcW w:w="392" w:type="dxa"/>
          </w:tcPr>
          <w:p w:rsidR="008F67DD" w:rsidRPr="00C146BD" w:rsidRDefault="008F67DD" w:rsidP="00C151D2">
            <w:pPr>
              <w:spacing w:line="240" w:lineRule="auto"/>
              <w:ind w:firstLine="0"/>
              <w:jc w:val="center"/>
              <w:rPr>
                <w:rFonts w:ascii="Verdana" w:hAnsi="Verdana"/>
                <w:sz w:val="20"/>
                <w:szCs w:val="20"/>
              </w:rPr>
            </w:pPr>
            <w:r w:rsidRPr="00C146BD">
              <w:rPr>
                <w:rFonts w:ascii="Verdana" w:hAnsi="Verdana"/>
                <w:sz w:val="20"/>
                <w:szCs w:val="20"/>
              </w:rPr>
              <w:t>1</w:t>
            </w:r>
          </w:p>
        </w:tc>
        <w:tc>
          <w:tcPr>
            <w:tcW w:w="3402" w:type="dxa"/>
            <w:gridSpan w:val="2"/>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Уміння працювати з </w:t>
            </w:r>
          </w:p>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комп’ютером</w:t>
            </w:r>
          </w:p>
        </w:tc>
        <w:tc>
          <w:tcPr>
            <w:tcW w:w="6095" w:type="dxa"/>
          </w:tcPr>
          <w:p w:rsidR="00235076" w:rsidRPr="00C146BD" w:rsidRDefault="00235076" w:rsidP="00235076">
            <w:pPr>
              <w:ind w:left="7" w:firstLine="27"/>
              <w:jc w:val="both"/>
              <w:rPr>
                <w:rFonts w:ascii="Verdana" w:hAnsi="Verdana"/>
                <w:bCs/>
                <w:sz w:val="20"/>
                <w:szCs w:val="20"/>
                <w:shd w:val="clear" w:color="auto" w:fill="FFFFFF"/>
              </w:rPr>
            </w:pPr>
            <w:r w:rsidRPr="00C146BD">
              <w:rPr>
                <w:rFonts w:ascii="Verdana" w:hAnsi="Verdana"/>
                <w:bCs/>
                <w:sz w:val="20"/>
                <w:szCs w:val="20"/>
                <w:shd w:val="clear" w:color="auto" w:fill="FFFFFF"/>
              </w:rPr>
              <w:t xml:space="preserve">Володіння комп’ютером – рівень системного адміністратора, адміністратора баз даних. </w:t>
            </w:r>
          </w:p>
          <w:p w:rsidR="00235076" w:rsidRPr="00C146BD" w:rsidRDefault="00235076" w:rsidP="00235076">
            <w:pPr>
              <w:ind w:left="7" w:firstLine="27"/>
              <w:jc w:val="both"/>
              <w:rPr>
                <w:rFonts w:ascii="Verdana" w:hAnsi="Verdana"/>
                <w:bCs/>
                <w:sz w:val="20"/>
                <w:szCs w:val="20"/>
                <w:shd w:val="clear" w:color="auto" w:fill="FFFFFF"/>
              </w:rPr>
            </w:pPr>
            <w:r w:rsidRPr="00C146BD">
              <w:rPr>
                <w:rFonts w:ascii="Verdana" w:hAnsi="Verdana"/>
                <w:bCs/>
                <w:sz w:val="20"/>
                <w:szCs w:val="20"/>
                <w:shd w:val="clear" w:color="auto" w:fill="FFFFFF"/>
              </w:rPr>
              <w:t xml:space="preserve">Досвід роботи з офісним пакетом Microsoft Office (вся лінійка), операційними системами  Windows та Windows Server (всіх років випуску), антивірусними </w:t>
            </w:r>
            <w:proofErr w:type="spellStart"/>
            <w:r w:rsidRPr="00C146BD">
              <w:rPr>
                <w:rFonts w:ascii="Verdana" w:hAnsi="Verdana"/>
                <w:bCs/>
                <w:sz w:val="20"/>
                <w:szCs w:val="20"/>
                <w:shd w:val="clear" w:color="auto" w:fill="FFFFFF"/>
              </w:rPr>
              <w:t>прогамами</w:t>
            </w:r>
            <w:proofErr w:type="spellEnd"/>
            <w:r w:rsidRPr="00C146BD">
              <w:rPr>
                <w:rFonts w:ascii="Verdana" w:hAnsi="Verdana"/>
                <w:bCs/>
                <w:sz w:val="20"/>
                <w:szCs w:val="20"/>
                <w:shd w:val="clear" w:color="auto" w:fill="FFFFFF"/>
              </w:rPr>
              <w:t xml:space="preserve"> та програмними продуктами для системних адміністраторів.</w:t>
            </w:r>
          </w:p>
          <w:p w:rsidR="00235076" w:rsidRPr="00C146BD" w:rsidRDefault="00235076" w:rsidP="00235076">
            <w:pPr>
              <w:ind w:left="7" w:firstLine="27"/>
              <w:jc w:val="both"/>
              <w:rPr>
                <w:rFonts w:ascii="Verdana" w:hAnsi="Verdana"/>
                <w:bCs/>
                <w:sz w:val="20"/>
                <w:szCs w:val="20"/>
                <w:shd w:val="clear" w:color="auto" w:fill="FFFFFF"/>
              </w:rPr>
            </w:pPr>
            <w:r w:rsidRPr="00C146BD">
              <w:rPr>
                <w:rFonts w:ascii="Verdana" w:hAnsi="Verdana"/>
                <w:bCs/>
                <w:sz w:val="20"/>
                <w:szCs w:val="20"/>
                <w:shd w:val="clear" w:color="auto" w:fill="FFFFFF"/>
              </w:rPr>
              <w:t>Вміння використовувати та налаштовувати офісну техніку.</w:t>
            </w:r>
          </w:p>
          <w:p w:rsidR="00235076" w:rsidRPr="00C146BD" w:rsidRDefault="00235076" w:rsidP="00235076">
            <w:pPr>
              <w:ind w:left="7" w:firstLine="27"/>
              <w:jc w:val="both"/>
              <w:rPr>
                <w:rFonts w:ascii="Verdana" w:hAnsi="Verdana"/>
                <w:bCs/>
                <w:sz w:val="20"/>
                <w:szCs w:val="20"/>
                <w:shd w:val="clear" w:color="auto" w:fill="FFFFFF"/>
              </w:rPr>
            </w:pPr>
            <w:r w:rsidRPr="00C146BD">
              <w:rPr>
                <w:rFonts w:ascii="Verdana" w:hAnsi="Verdana"/>
                <w:bCs/>
                <w:sz w:val="20"/>
                <w:szCs w:val="20"/>
                <w:shd w:val="clear" w:color="auto" w:fill="FFFFFF"/>
              </w:rPr>
              <w:t>Досвід робіт щодо налаштування мережевого обладнання та його експлуатації.</w:t>
            </w:r>
          </w:p>
          <w:p w:rsidR="008F67DD" w:rsidRPr="00C146BD" w:rsidRDefault="00235076" w:rsidP="00235076">
            <w:pPr>
              <w:spacing w:line="240" w:lineRule="auto"/>
              <w:ind w:firstLine="0"/>
              <w:jc w:val="both"/>
              <w:rPr>
                <w:rFonts w:ascii="Verdana" w:hAnsi="Verdana"/>
                <w:sz w:val="20"/>
                <w:szCs w:val="20"/>
              </w:rPr>
            </w:pPr>
            <w:r w:rsidRPr="00C146BD">
              <w:rPr>
                <w:rFonts w:ascii="Verdana" w:hAnsi="Verdana"/>
                <w:bCs/>
                <w:sz w:val="20"/>
                <w:szCs w:val="20"/>
                <w:shd w:val="clear" w:color="auto" w:fill="FFFFFF"/>
              </w:rPr>
              <w:t>Досвід експлуатації комплексних систем захисту інформації</w:t>
            </w:r>
            <w:r w:rsidRPr="00C146BD">
              <w:rPr>
                <w:rFonts w:ascii="Verdana" w:eastAsia="TimesNewRomanPSMT" w:hAnsi="Verdana"/>
                <w:sz w:val="20"/>
                <w:szCs w:val="20"/>
                <w:shd w:val="clear" w:color="auto" w:fill="FFFFFF"/>
              </w:rPr>
              <w:t>.</w:t>
            </w:r>
          </w:p>
        </w:tc>
      </w:tr>
      <w:tr w:rsidR="008F67DD" w:rsidRPr="00C146BD" w:rsidTr="00235076">
        <w:tc>
          <w:tcPr>
            <w:tcW w:w="392"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2 </w:t>
            </w:r>
          </w:p>
        </w:tc>
        <w:tc>
          <w:tcPr>
            <w:tcW w:w="3402" w:type="dxa"/>
            <w:gridSpan w:val="2"/>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Необхідні ділові якості </w:t>
            </w:r>
          </w:p>
        </w:tc>
        <w:tc>
          <w:tcPr>
            <w:tcW w:w="6095" w:type="dxa"/>
          </w:tcPr>
          <w:p w:rsidR="008F67DD" w:rsidRPr="00C146BD" w:rsidRDefault="008F67DD" w:rsidP="00C151D2">
            <w:pPr>
              <w:pStyle w:val="ab"/>
              <w:jc w:val="both"/>
              <w:rPr>
                <w:rFonts w:ascii="Verdana" w:hAnsi="Verdana"/>
                <w:sz w:val="20"/>
                <w:szCs w:val="20"/>
              </w:rPr>
            </w:pPr>
            <w:r w:rsidRPr="00C146BD">
              <w:rPr>
                <w:rFonts w:ascii="Verdana" w:hAnsi="Verdana"/>
                <w:sz w:val="20"/>
                <w:szCs w:val="20"/>
              </w:rPr>
              <w:t xml:space="preserve">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w:t>
            </w:r>
            <w:proofErr w:type="spellStart"/>
            <w:r w:rsidRPr="00C146BD">
              <w:rPr>
                <w:rFonts w:ascii="Verdana" w:hAnsi="Verdana"/>
                <w:sz w:val="20"/>
                <w:szCs w:val="20"/>
              </w:rPr>
              <w:t>стресостійкість</w:t>
            </w:r>
            <w:proofErr w:type="spellEnd"/>
            <w:r w:rsidRPr="00C146BD">
              <w:rPr>
                <w:rFonts w:ascii="Verdana" w:hAnsi="Verdana"/>
                <w:sz w:val="20"/>
                <w:szCs w:val="20"/>
              </w:rPr>
              <w:t>, уміння працювати в команді тощо</w:t>
            </w:r>
          </w:p>
        </w:tc>
      </w:tr>
      <w:tr w:rsidR="008F67DD" w:rsidRPr="00C146BD" w:rsidTr="00235076">
        <w:tc>
          <w:tcPr>
            <w:tcW w:w="392"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3 </w:t>
            </w:r>
          </w:p>
        </w:tc>
        <w:tc>
          <w:tcPr>
            <w:tcW w:w="3402" w:type="dxa"/>
            <w:gridSpan w:val="2"/>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Необхідні особистісні якості</w:t>
            </w:r>
          </w:p>
        </w:tc>
        <w:tc>
          <w:tcPr>
            <w:tcW w:w="6095"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ініціативність, надійність, порядність, чесність, дисциплінованість, чуйність, тактовність, готовність </w:t>
            </w:r>
            <w:r w:rsidRPr="00C146BD">
              <w:rPr>
                <w:rFonts w:ascii="Verdana" w:hAnsi="Verdana"/>
                <w:sz w:val="20"/>
                <w:szCs w:val="20"/>
              </w:rPr>
              <w:lastRenderedPageBreak/>
              <w:t>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8F67DD" w:rsidRPr="00C146BD" w:rsidTr="00235076">
        <w:tc>
          <w:tcPr>
            <w:tcW w:w="9889" w:type="dxa"/>
            <w:gridSpan w:val="4"/>
          </w:tcPr>
          <w:p w:rsidR="008F67DD" w:rsidRPr="00C146BD" w:rsidRDefault="008F67DD" w:rsidP="00C151D2">
            <w:pPr>
              <w:spacing w:line="240" w:lineRule="auto"/>
              <w:ind w:firstLine="0"/>
              <w:jc w:val="center"/>
              <w:rPr>
                <w:rFonts w:ascii="Verdana" w:hAnsi="Verdana"/>
                <w:sz w:val="20"/>
                <w:szCs w:val="20"/>
              </w:rPr>
            </w:pPr>
            <w:r w:rsidRPr="00C146BD">
              <w:rPr>
                <w:rFonts w:ascii="Verdana" w:hAnsi="Verdana"/>
                <w:sz w:val="20"/>
                <w:szCs w:val="20"/>
              </w:rPr>
              <w:lastRenderedPageBreak/>
              <w:t>Професійні знання</w:t>
            </w:r>
          </w:p>
        </w:tc>
      </w:tr>
      <w:tr w:rsidR="008F67DD" w:rsidRPr="00C146BD" w:rsidTr="00235076">
        <w:trPr>
          <w:trHeight w:val="412"/>
        </w:trPr>
        <w:tc>
          <w:tcPr>
            <w:tcW w:w="3794" w:type="dxa"/>
            <w:gridSpan w:val="3"/>
          </w:tcPr>
          <w:p w:rsidR="008F67DD" w:rsidRPr="00C146BD" w:rsidRDefault="008F67DD" w:rsidP="00C151D2">
            <w:pPr>
              <w:spacing w:line="240" w:lineRule="auto"/>
              <w:ind w:firstLine="0"/>
              <w:jc w:val="center"/>
              <w:rPr>
                <w:rFonts w:ascii="Verdana" w:hAnsi="Verdana"/>
                <w:sz w:val="20"/>
                <w:szCs w:val="20"/>
              </w:rPr>
            </w:pPr>
            <w:r w:rsidRPr="00C146BD">
              <w:rPr>
                <w:rFonts w:ascii="Verdana" w:hAnsi="Verdana"/>
                <w:sz w:val="20"/>
                <w:szCs w:val="20"/>
              </w:rPr>
              <w:t>Вимога</w:t>
            </w:r>
          </w:p>
        </w:tc>
        <w:tc>
          <w:tcPr>
            <w:tcW w:w="6095" w:type="dxa"/>
          </w:tcPr>
          <w:p w:rsidR="008F67DD" w:rsidRPr="00C146BD" w:rsidRDefault="008F67DD" w:rsidP="00C151D2">
            <w:pPr>
              <w:spacing w:line="240" w:lineRule="auto"/>
              <w:ind w:firstLine="0"/>
              <w:jc w:val="center"/>
              <w:rPr>
                <w:rFonts w:ascii="Verdana" w:hAnsi="Verdana"/>
                <w:sz w:val="20"/>
                <w:szCs w:val="20"/>
              </w:rPr>
            </w:pPr>
            <w:r w:rsidRPr="00C146BD">
              <w:rPr>
                <w:rFonts w:ascii="Verdana" w:hAnsi="Verdana"/>
                <w:sz w:val="20"/>
                <w:szCs w:val="20"/>
              </w:rPr>
              <w:t>Компоненти вимоги</w:t>
            </w:r>
          </w:p>
        </w:tc>
      </w:tr>
      <w:tr w:rsidR="008F67DD" w:rsidRPr="00C146BD" w:rsidTr="00235076">
        <w:trPr>
          <w:trHeight w:val="1124"/>
        </w:trPr>
        <w:tc>
          <w:tcPr>
            <w:tcW w:w="699" w:type="dxa"/>
            <w:gridSpan w:val="2"/>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1. </w:t>
            </w:r>
          </w:p>
        </w:tc>
        <w:tc>
          <w:tcPr>
            <w:tcW w:w="3095"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 Знання законодавства </w:t>
            </w:r>
          </w:p>
        </w:tc>
        <w:tc>
          <w:tcPr>
            <w:tcW w:w="6095"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1) Конституція України;</w:t>
            </w:r>
          </w:p>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2) Закон України «Про державну службу»;</w:t>
            </w:r>
          </w:p>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3) Закон України «Про запобігання корупції»;</w:t>
            </w:r>
          </w:p>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засади запобігання та протидії дискримінації в Україні», «Про захист персональних даних», Бюджетний кодекс України, Податковий кодекс України. </w:t>
            </w:r>
          </w:p>
        </w:tc>
      </w:tr>
      <w:tr w:rsidR="008F67DD" w:rsidRPr="00C146BD" w:rsidTr="00235076">
        <w:trPr>
          <w:trHeight w:val="1124"/>
        </w:trPr>
        <w:tc>
          <w:tcPr>
            <w:tcW w:w="699" w:type="dxa"/>
            <w:gridSpan w:val="2"/>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2. </w:t>
            </w:r>
          </w:p>
        </w:tc>
        <w:tc>
          <w:tcPr>
            <w:tcW w:w="3095" w:type="dxa"/>
          </w:tcPr>
          <w:p w:rsidR="008F67DD" w:rsidRPr="00C146BD" w:rsidRDefault="008F67DD" w:rsidP="00C151D2">
            <w:pPr>
              <w:spacing w:line="240" w:lineRule="auto"/>
              <w:ind w:firstLine="0"/>
              <w:jc w:val="both"/>
              <w:rPr>
                <w:rFonts w:ascii="Verdana" w:hAnsi="Verdana"/>
                <w:sz w:val="20"/>
                <w:szCs w:val="20"/>
              </w:rPr>
            </w:pPr>
            <w:r w:rsidRPr="00C146BD">
              <w:rPr>
                <w:rFonts w:ascii="Verdana" w:hAnsi="Verdana"/>
                <w:sz w:val="20"/>
                <w:szCs w:val="20"/>
              </w:rPr>
              <w:t xml:space="preserve">Знання спеціального законодавства, що </w:t>
            </w:r>
            <w:proofErr w:type="spellStart"/>
            <w:r w:rsidRPr="00C146BD">
              <w:rPr>
                <w:rFonts w:ascii="Verdana" w:hAnsi="Verdana"/>
                <w:sz w:val="20"/>
                <w:szCs w:val="20"/>
              </w:rPr>
              <w:t>пов</w:t>
            </w:r>
            <w:proofErr w:type="spellEnd"/>
            <w:r w:rsidRPr="00C146BD">
              <w:rPr>
                <w:rFonts w:ascii="Verdana" w:hAnsi="Verdana"/>
                <w:sz w:val="20"/>
                <w:szCs w:val="20"/>
                <w:lang w:val="ru-RU"/>
              </w:rPr>
              <w:t>’</w:t>
            </w:r>
            <w:proofErr w:type="spellStart"/>
            <w:r w:rsidRPr="00C146BD">
              <w:rPr>
                <w:rFonts w:ascii="Verdana" w:hAnsi="Verdana"/>
                <w:sz w:val="20"/>
                <w:szCs w:val="20"/>
              </w:rPr>
              <w:t>язане</w:t>
            </w:r>
            <w:proofErr w:type="spellEnd"/>
            <w:r w:rsidRPr="00C146BD">
              <w:rPr>
                <w:rFonts w:ascii="Verdana" w:hAnsi="Verdana"/>
                <w:sz w:val="20"/>
                <w:szCs w:val="20"/>
              </w:rPr>
              <w:t xml:space="preserve"> із завданнями та змістом роботи державного службовця відповідно до посадової інструкції (положення про структурний підрозділ)</w:t>
            </w:r>
          </w:p>
        </w:tc>
        <w:tc>
          <w:tcPr>
            <w:tcW w:w="6095" w:type="dxa"/>
          </w:tcPr>
          <w:p w:rsidR="008F67DD" w:rsidRPr="00C146BD" w:rsidRDefault="008F67DD" w:rsidP="00C151D2">
            <w:pPr>
              <w:numPr>
                <w:ilvl w:val="0"/>
                <w:numId w:val="4"/>
              </w:numPr>
              <w:tabs>
                <w:tab w:val="num" w:pos="295"/>
              </w:tabs>
              <w:spacing w:line="240" w:lineRule="auto"/>
              <w:ind w:left="0" w:firstLine="0"/>
              <w:jc w:val="both"/>
              <w:rPr>
                <w:rFonts w:ascii="Verdana" w:hAnsi="Verdana"/>
                <w:color w:val="000000"/>
                <w:sz w:val="20"/>
                <w:szCs w:val="20"/>
              </w:rPr>
            </w:pPr>
            <w:r w:rsidRPr="00C146BD">
              <w:rPr>
                <w:rFonts w:ascii="Verdana" w:hAnsi="Verdana"/>
                <w:sz w:val="20"/>
                <w:szCs w:val="20"/>
              </w:rPr>
              <w:t>Положення про Пенсійний фонд України</w:t>
            </w:r>
            <w:r w:rsidRPr="00C146BD">
              <w:rPr>
                <w:rFonts w:ascii="Verdana" w:hAnsi="Verdana"/>
                <w:color w:val="000000"/>
                <w:sz w:val="20"/>
                <w:szCs w:val="20"/>
              </w:rPr>
              <w:t>;</w:t>
            </w:r>
          </w:p>
          <w:p w:rsidR="00B435CF" w:rsidRPr="00C146BD" w:rsidRDefault="00B435CF" w:rsidP="00B435CF">
            <w:pPr>
              <w:ind w:left="7" w:firstLine="27"/>
              <w:jc w:val="both"/>
              <w:rPr>
                <w:rFonts w:ascii="Verdana" w:hAnsi="Verdana"/>
                <w:color w:val="000000"/>
                <w:sz w:val="20"/>
                <w:szCs w:val="20"/>
                <w:lang w:eastAsia="uk-UA"/>
              </w:rPr>
            </w:pPr>
            <w:r w:rsidRPr="00C146BD">
              <w:rPr>
                <w:rFonts w:ascii="Verdana" w:hAnsi="Verdana"/>
                <w:color w:val="000000"/>
                <w:sz w:val="20"/>
                <w:szCs w:val="20"/>
                <w:lang w:eastAsia="uk-UA"/>
              </w:rPr>
              <w:t xml:space="preserve">2.Закон України від 05 жовтня 2017 р. № 2163-VIII "Про основні засади забезпечення </w:t>
            </w:r>
            <w:proofErr w:type="spellStart"/>
            <w:r w:rsidRPr="00C146BD">
              <w:rPr>
                <w:rFonts w:ascii="Verdana" w:hAnsi="Verdana"/>
                <w:color w:val="000000"/>
                <w:sz w:val="20"/>
                <w:szCs w:val="20"/>
                <w:lang w:eastAsia="uk-UA"/>
              </w:rPr>
              <w:t>кібербезпеки</w:t>
            </w:r>
            <w:proofErr w:type="spellEnd"/>
            <w:r w:rsidRPr="00C146BD">
              <w:rPr>
                <w:rFonts w:ascii="Verdana" w:hAnsi="Verdana"/>
                <w:color w:val="000000"/>
                <w:sz w:val="20"/>
                <w:szCs w:val="20"/>
                <w:lang w:eastAsia="uk-UA"/>
              </w:rPr>
              <w:t xml:space="preserve"> України" зі змінами;</w:t>
            </w:r>
          </w:p>
          <w:p w:rsidR="00B435CF" w:rsidRPr="00C146BD" w:rsidRDefault="00B435CF" w:rsidP="00B435CF">
            <w:pPr>
              <w:ind w:left="7" w:firstLine="27"/>
              <w:jc w:val="both"/>
              <w:rPr>
                <w:rFonts w:ascii="Verdana" w:hAnsi="Verdana"/>
                <w:color w:val="000000"/>
                <w:sz w:val="20"/>
                <w:szCs w:val="20"/>
                <w:lang w:eastAsia="uk-UA"/>
              </w:rPr>
            </w:pPr>
            <w:r w:rsidRPr="00C146BD">
              <w:rPr>
                <w:rFonts w:ascii="Verdana" w:hAnsi="Verdana"/>
                <w:color w:val="000000"/>
                <w:sz w:val="20"/>
                <w:szCs w:val="20"/>
                <w:lang w:val="ru-RU" w:eastAsia="uk-UA"/>
              </w:rPr>
              <w:t xml:space="preserve">3. </w:t>
            </w:r>
            <w:r w:rsidRPr="00C146BD">
              <w:rPr>
                <w:rFonts w:ascii="Verdana" w:hAnsi="Verdana"/>
                <w:color w:val="000000"/>
                <w:sz w:val="20"/>
                <w:szCs w:val="20"/>
                <w:lang w:eastAsia="uk-UA"/>
              </w:rPr>
              <w:t>Закон України від 22 травня 2003 р. №852-IV « Про електронний цифровий підпис»;</w:t>
            </w:r>
          </w:p>
          <w:p w:rsidR="00B435CF" w:rsidRPr="00C146BD" w:rsidRDefault="00B435CF" w:rsidP="00B435CF">
            <w:pPr>
              <w:ind w:left="7" w:firstLine="27"/>
              <w:jc w:val="both"/>
              <w:rPr>
                <w:rFonts w:ascii="Verdana" w:hAnsi="Verdana"/>
                <w:color w:val="000000"/>
                <w:sz w:val="20"/>
                <w:szCs w:val="20"/>
                <w:lang w:eastAsia="uk-UA"/>
              </w:rPr>
            </w:pPr>
            <w:r w:rsidRPr="00C146BD">
              <w:rPr>
                <w:rFonts w:ascii="Verdana" w:hAnsi="Verdana"/>
                <w:color w:val="000000"/>
                <w:sz w:val="20"/>
                <w:szCs w:val="20"/>
                <w:lang w:val="ru-RU" w:eastAsia="uk-UA"/>
              </w:rPr>
              <w:t xml:space="preserve">4. </w:t>
            </w:r>
            <w:r w:rsidRPr="00C146BD">
              <w:rPr>
                <w:rFonts w:ascii="Verdana" w:hAnsi="Verdana"/>
                <w:color w:val="000000"/>
                <w:sz w:val="20"/>
                <w:szCs w:val="20"/>
                <w:lang w:eastAsia="uk-UA"/>
              </w:rPr>
              <w:t>Закон України від 22 травня 2003 р. №851-IV « Про електронні документи та електронний документообіг»;</w:t>
            </w:r>
          </w:p>
          <w:p w:rsidR="00B435CF" w:rsidRPr="00C146BD" w:rsidRDefault="00B435CF" w:rsidP="00B435CF">
            <w:pPr>
              <w:ind w:left="7" w:firstLine="27"/>
              <w:jc w:val="both"/>
              <w:rPr>
                <w:rFonts w:ascii="Verdana" w:hAnsi="Verdana"/>
                <w:color w:val="000000"/>
                <w:sz w:val="20"/>
                <w:szCs w:val="20"/>
                <w:lang w:eastAsia="uk-UA"/>
              </w:rPr>
            </w:pPr>
            <w:r w:rsidRPr="00C146BD">
              <w:rPr>
                <w:rFonts w:ascii="Verdana" w:hAnsi="Verdana"/>
                <w:color w:val="000000"/>
                <w:sz w:val="20"/>
                <w:szCs w:val="20"/>
                <w:lang w:eastAsia="uk-UA"/>
              </w:rPr>
              <w:t>5. Постанову Кабінету Міністрів України від 29 березня 2006 р. № 373 "Про затвердження Правил забезпечення захисту інформації в інформаційних, телекомунікаційних та інформаційно-телекомунікаційних системах";</w:t>
            </w:r>
          </w:p>
          <w:p w:rsidR="00B435CF" w:rsidRPr="00C146BD" w:rsidRDefault="00B435CF" w:rsidP="00B435CF">
            <w:pPr>
              <w:ind w:left="7" w:firstLine="27"/>
              <w:jc w:val="both"/>
              <w:rPr>
                <w:rFonts w:ascii="Verdana" w:hAnsi="Verdana"/>
                <w:color w:val="000000"/>
                <w:sz w:val="20"/>
                <w:szCs w:val="20"/>
                <w:lang w:eastAsia="uk-UA"/>
              </w:rPr>
            </w:pPr>
            <w:r w:rsidRPr="00C146BD">
              <w:rPr>
                <w:rFonts w:ascii="Verdana" w:hAnsi="Verdana"/>
                <w:color w:val="000000"/>
                <w:sz w:val="20"/>
                <w:szCs w:val="20"/>
                <w:lang w:eastAsia="uk-UA"/>
              </w:rPr>
              <w:t>6. 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p w:rsidR="008F67DD" w:rsidRPr="00C146BD" w:rsidRDefault="00B435CF" w:rsidP="00B435CF">
            <w:pPr>
              <w:tabs>
                <w:tab w:val="num" w:pos="1494"/>
              </w:tabs>
              <w:spacing w:line="240" w:lineRule="auto"/>
              <w:ind w:firstLine="27"/>
              <w:jc w:val="both"/>
              <w:rPr>
                <w:rFonts w:ascii="Verdana" w:hAnsi="Verdana"/>
                <w:sz w:val="20"/>
                <w:szCs w:val="20"/>
              </w:rPr>
            </w:pPr>
            <w:r w:rsidRPr="00C146BD">
              <w:rPr>
                <w:rFonts w:ascii="Verdana" w:hAnsi="Verdana"/>
                <w:color w:val="000000"/>
                <w:sz w:val="20"/>
                <w:szCs w:val="20"/>
                <w:lang w:eastAsia="uk-UA"/>
              </w:rPr>
              <w:t>7. Постанову Кабінету Міністрів України від 19 вересня 2018 р. № 749 " Про затвердження Порядку застосування електронного цифрового підпису органами державної влади, органами місцевого самоврядування, підприємствами, установами та організаціями державної форми власності</w:t>
            </w:r>
          </w:p>
        </w:tc>
      </w:tr>
    </w:tbl>
    <w:p w:rsidR="00336159" w:rsidRPr="00C146BD" w:rsidRDefault="00336159" w:rsidP="00B508A7">
      <w:pPr>
        <w:ind w:firstLine="0"/>
        <w:jc w:val="center"/>
        <w:rPr>
          <w:rFonts w:ascii="Verdana" w:hAnsi="Verdana"/>
          <w:sz w:val="20"/>
          <w:szCs w:val="20"/>
        </w:rPr>
      </w:pPr>
    </w:p>
    <w:p w:rsidR="00336159" w:rsidRPr="00C146BD" w:rsidRDefault="00336159" w:rsidP="00855A6E">
      <w:pPr>
        <w:ind w:firstLine="0"/>
        <w:jc w:val="both"/>
        <w:rPr>
          <w:rFonts w:ascii="Verdana" w:hAnsi="Verdana"/>
          <w:b/>
          <w:sz w:val="20"/>
          <w:szCs w:val="20"/>
        </w:rPr>
      </w:pPr>
      <w:r w:rsidRPr="00C146BD">
        <w:rPr>
          <w:rFonts w:ascii="Verdana" w:hAnsi="Verdana"/>
          <w:b/>
          <w:sz w:val="20"/>
          <w:szCs w:val="20"/>
        </w:rPr>
        <w:t xml:space="preserve">Начальник </w:t>
      </w:r>
    </w:p>
    <w:p w:rsidR="00336159" w:rsidRPr="00C146BD" w:rsidRDefault="00336159" w:rsidP="00855A6E">
      <w:pPr>
        <w:ind w:firstLine="0"/>
        <w:jc w:val="both"/>
        <w:rPr>
          <w:rFonts w:ascii="Verdana" w:hAnsi="Verdana"/>
          <w:b/>
          <w:sz w:val="20"/>
          <w:szCs w:val="20"/>
        </w:rPr>
      </w:pPr>
      <w:r w:rsidRPr="00C146BD">
        <w:rPr>
          <w:rFonts w:ascii="Verdana" w:hAnsi="Verdana"/>
          <w:b/>
          <w:sz w:val="20"/>
          <w:szCs w:val="20"/>
        </w:rPr>
        <w:t>головного управління                                                         О. К</w:t>
      </w:r>
      <w:r w:rsidR="00CD204C" w:rsidRPr="00C146BD">
        <w:rPr>
          <w:rFonts w:ascii="Verdana" w:hAnsi="Verdana"/>
          <w:b/>
          <w:sz w:val="20"/>
          <w:szCs w:val="20"/>
        </w:rPr>
        <w:t>ОРЧАКА</w:t>
      </w:r>
    </w:p>
    <w:sectPr w:rsidR="00336159" w:rsidRPr="00C146BD" w:rsidSect="00235076">
      <w:pgSz w:w="11906" w:h="16838"/>
      <w:pgMar w:top="284" w:right="850" w:bottom="142"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7410"/>
    <w:rsid w:val="00025903"/>
    <w:rsid w:val="00051A49"/>
    <w:rsid w:val="00057040"/>
    <w:rsid w:val="000641D6"/>
    <w:rsid w:val="00067609"/>
    <w:rsid w:val="0007492A"/>
    <w:rsid w:val="0008211C"/>
    <w:rsid w:val="00090DE1"/>
    <w:rsid w:val="0009510D"/>
    <w:rsid w:val="000B30DD"/>
    <w:rsid w:val="000C6B7D"/>
    <w:rsid w:val="000F4836"/>
    <w:rsid w:val="000F499F"/>
    <w:rsid w:val="000F5940"/>
    <w:rsid w:val="000F6041"/>
    <w:rsid w:val="00111A6A"/>
    <w:rsid w:val="001168FD"/>
    <w:rsid w:val="00122AC0"/>
    <w:rsid w:val="00135A7F"/>
    <w:rsid w:val="00141A0D"/>
    <w:rsid w:val="001A325B"/>
    <w:rsid w:val="001C2E59"/>
    <w:rsid w:val="001D31CC"/>
    <w:rsid w:val="001E6557"/>
    <w:rsid w:val="001E7109"/>
    <w:rsid w:val="002114A5"/>
    <w:rsid w:val="0022273C"/>
    <w:rsid w:val="00224C37"/>
    <w:rsid w:val="00235076"/>
    <w:rsid w:val="00255C94"/>
    <w:rsid w:val="00261C85"/>
    <w:rsid w:val="002650E9"/>
    <w:rsid w:val="0026626D"/>
    <w:rsid w:val="00287C8B"/>
    <w:rsid w:val="0029122C"/>
    <w:rsid w:val="00291E22"/>
    <w:rsid w:val="00292D8C"/>
    <w:rsid w:val="002B5542"/>
    <w:rsid w:val="002C7966"/>
    <w:rsid w:val="002E28F9"/>
    <w:rsid w:val="002F584E"/>
    <w:rsid w:val="00302154"/>
    <w:rsid w:val="00313E3D"/>
    <w:rsid w:val="00317219"/>
    <w:rsid w:val="00321B86"/>
    <w:rsid w:val="00336159"/>
    <w:rsid w:val="00340C6F"/>
    <w:rsid w:val="00357593"/>
    <w:rsid w:val="003A7090"/>
    <w:rsid w:val="003C0384"/>
    <w:rsid w:val="003C245C"/>
    <w:rsid w:val="003D3AA1"/>
    <w:rsid w:val="003D3B28"/>
    <w:rsid w:val="003D6CBC"/>
    <w:rsid w:val="003E016A"/>
    <w:rsid w:val="003F6BB5"/>
    <w:rsid w:val="0040278A"/>
    <w:rsid w:val="004162FD"/>
    <w:rsid w:val="0042541E"/>
    <w:rsid w:val="004266C3"/>
    <w:rsid w:val="004406DD"/>
    <w:rsid w:val="0044548B"/>
    <w:rsid w:val="00446629"/>
    <w:rsid w:val="00446CE2"/>
    <w:rsid w:val="004631F3"/>
    <w:rsid w:val="0048018D"/>
    <w:rsid w:val="00481A6E"/>
    <w:rsid w:val="00493E57"/>
    <w:rsid w:val="00496AE1"/>
    <w:rsid w:val="004A0E68"/>
    <w:rsid w:val="004B2A89"/>
    <w:rsid w:val="004B3997"/>
    <w:rsid w:val="004B4F16"/>
    <w:rsid w:val="004D27D3"/>
    <w:rsid w:val="004E2AFB"/>
    <w:rsid w:val="004E7769"/>
    <w:rsid w:val="004F1915"/>
    <w:rsid w:val="00516C7F"/>
    <w:rsid w:val="0052217C"/>
    <w:rsid w:val="00543CDB"/>
    <w:rsid w:val="0054664E"/>
    <w:rsid w:val="00563955"/>
    <w:rsid w:val="00583000"/>
    <w:rsid w:val="005A045F"/>
    <w:rsid w:val="005A2204"/>
    <w:rsid w:val="005A4DC0"/>
    <w:rsid w:val="005E2D6C"/>
    <w:rsid w:val="005F5DEE"/>
    <w:rsid w:val="00602068"/>
    <w:rsid w:val="00602C82"/>
    <w:rsid w:val="00606E32"/>
    <w:rsid w:val="00620B5E"/>
    <w:rsid w:val="00623160"/>
    <w:rsid w:val="006235E0"/>
    <w:rsid w:val="00632D6F"/>
    <w:rsid w:val="0064465F"/>
    <w:rsid w:val="0065609A"/>
    <w:rsid w:val="00672954"/>
    <w:rsid w:val="00682965"/>
    <w:rsid w:val="00685719"/>
    <w:rsid w:val="006B008F"/>
    <w:rsid w:val="006C0C54"/>
    <w:rsid w:val="006C3AA3"/>
    <w:rsid w:val="006C489B"/>
    <w:rsid w:val="006D6D24"/>
    <w:rsid w:val="006E0391"/>
    <w:rsid w:val="006E7152"/>
    <w:rsid w:val="006E7266"/>
    <w:rsid w:val="006F459E"/>
    <w:rsid w:val="00734D4E"/>
    <w:rsid w:val="00744118"/>
    <w:rsid w:val="00746469"/>
    <w:rsid w:val="007464AE"/>
    <w:rsid w:val="00753EBA"/>
    <w:rsid w:val="00755AA9"/>
    <w:rsid w:val="00755EC6"/>
    <w:rsid w:val="007569E7"/>
    <w:rsid w:val="007720CA"/>
    <w:rsid w:val="00776055"/>
    <w:rsid w:val="00786F42"/>
    <w:rsid w:val="007A48D5"/>
    <w:rsid w:val="007A5852"/>
    <w:rsid w:val="007B094E"/>
    <w:rsid w:val="007B70EB"/>
    <w:rsid w:val="007C013A"/>
    <w:rsid w:val="007C044F"/>
    <w:rsid w:val="007D2DBA"/>
    <w:rsid w:val="007E1E85"/>
    <w:rsid w:val="007E4784"/>
    <w:rsid w:val="007F5B1E"/>
    <w:rsid w:val="008066B1"/>
    <w:rsid w:val="008321CA"/>
    <w:rsid w:val="00833696"/>
    <w:rsid w:val="00836301"/>
    <w:rsid w:val="00855A6E"/>
    <w:rsid w:val="00857A09"/>
    <w:rsid w:val="008610F3"/>
    <w:rsid w:val="00861D11"/>
    <w:rsid w:val="0087318B"/>
    <w:rsid w:val="0087522B"/>
    <w:rsid w:val="0087766F"/>
    <w:rsid w:val="00881E1B"/>
    <w:rsid w:val="00884144"/>
    <w:rsid w:val="008A169C"/>
    <w:rsid w:val="008B009C"/>
    <w:rsid w:val="008B79BF"/>
    <w:rsid w:val="008E42A4"/>
    <w:rsid w:val="008E575F"/>
    <w:rsid w:val="008F67DD"/>
    <w:rsid w:val="00913B9F"/>
    <w:rsid w:val="00920918"/>
    <w:rsid w:val="00925AA7"/>
    <w:rsid w:val="009379B0"/>
    <w:rsid w:val="00942A9E"/>
    <w:rsid w:val="009518C2"/>
    <w:rsid w:val="00962638"/>
    <w:rsid w:val="00975412"/>
    <w:rsid w:val="0098691A"/>
    <w:rsid w:val="00992D0B"/>
    <w:rsid w:val="009B1D50"/>
    <w:rsid w:val="009B7A77"/>
    <w:rsid w:val="009C58C4"/>
    <w:rsid w:val="009E700D"/>
    <w:rsid w:val="009F27F4"/>
    <w:rsid w:val="009F6BE1"/>
    <w:rsid w:val="00A0057C"/>
    <w:rsid w:val="00A00606"/>
    <w:rsid w:val="00A054DA"/>
    <w:rsid w:val="00A15FEC"/>
    <w:rsid w:val="00A16C49"/>
    <w:rsid w:val="00A3044D"/>
    <w:rsid w:val="00A542B8"/>
    <w:rsid w:val="00A62985"/>
    <w:rsid w:val="00A81AF2"/>
    <w:rsid w:val="00A83068"/>
    <w:rsid w:val="00AA5532"/>
    <w:rsid w:val="00AB0CCC"/>
    <w:rsid w:val="00AC2D8E"/>
    <w:rsid w:val="00AC7584"/>
    <w:rsid w:val="00AD4C2B"/>
    <w:rsid w:val="00AE10AC"/>
    <w:rsid w:val="00AE6AB5"/>
    <w:rsid w:val="00AF03F5"/>
    <w:rsid w:val="00AF38F0"/>
    <w:rsid w:val="00AF7556"/>
    <w:rsid w:val="00B00E55"/>
    <w:rsid w:val="00B02D11"/>
    <w:rsid w:val="00B10832"/>
    <w:rsid w:val="00B25039"/>
    <w:rsid w:val="00B36FD6"/>
    <w:rsid w:val="00B435CF"/>
    <w:rsid w:val="00B508A7"/>
    <w:rsid w:val="00B52D74"/>
    <w:rsid w:val="00B77393"/>
    <w:rsid w:val="00B80A2D"/>
    <w:rsid w:val="00B833E3"/>
    <w:rsid w:val="00B918C5"/>
    <w:rsid w:val="00BB2FB1"/>
    <w:rsid w:val="00BD1A7B"/>
    <w:rsid w:val="00BD5AD0"/>
    <w:rsid w:val="00BE1D19"/>
    <w:rsid w:val="00C01D60"/>
    <w:rsid w:val="00C06200"/>
    <w:rsid w:val="00C101B6"/>
    <w:rsid w:val="00C12019"/>
    <w:rsid w:val="00C13476"/>
    <w:rsid w:val="00C146BD"/>
    <w:rsid w:val="00C151D2"/>
    <w:rsid w:val="00C2380C"/>
    <w:rsid w:val="00C24025"/>
    <w:rsid w:val="00C34150"/>
    <w:rsid w:val="00C50A7C"/>
    <w:rsid w:val="00C5420F"/>
    <w:rsid w:val="00C66DDA"/>
    <w:rsid w:val="00C85666"/>
    <w:rsid w:val="00C866A1"/>
    <w:rsid w:val="00CA4B4B"/>
    <w:rsid w:val="00CA6695"/>
    <w:rsid w:val="00CB159D"/>
    <w:rsid w:val="00CB4EDE"/>
    <w:rsid w:val="00CD204C"/>
    <w:rsid w:val="00CD2BF3"/>
    <w:rsid w:val="00CE7BA3"/>
    <w:rsid w:val="00D0081C"/>
    <w:rsid w:val="00D10270"/>
    <w:rsid w:val="00D222D9"/>
    <w:rsid w:val="00D2657B"/>
    <w:rsid w:val="00D369D0"/>
    <w:rsid w:val="00D46F44"/>
    <w:rsid w:val="00D60D34"/>
    <w:rsid w:val="00D66DFA"/>
    <w:rsid w:val="00D82145"/>
    <w:rsid w:val="00D83E51"/>
    <w:rsid w:val="00DA6792"/>
    <w:rsid w:val="00DB3322"/>
    <w:rsid w:val="00DC752B"/>
    <w:rsid w:val="00DD6890"/>
    <w:rsid w:val="00DF6BB6"/>
    <w:rsid w:val="00E14CA2"/>
    <w:rsid w:val="00E25175"/>
    <w:rsid w:val="00E264A9"/>
    <w:rsid w:val="00E27787"/>
    <w:rsid w:val="00E32CF3"/>
    <w:rsid w:val="00E52C82"/>
    <w:rsid w:val="00E53312"/>
    <w:rsid w:val="00E6619B"/>
    <w:rsid w:val="00E70088"/>
    <w:rsid w:val="00E77847"/>
    <w:rsid w:val="00E828E6"/>
    <w:rsid w:val="00EB5953"/>
    <w:rsid w:val="00EC60B7"/>
    <w:rsid w:val="00ED01E4"/>
    <w:rsid w:val="00ED0D28"/>
    <w:rsid w:val="00EE0ACB"/>
    <w:rsid w:val="00EF692D"/>
    <w:rsid w:val="00F05865"/>
    <w:rsid w:val="00F366AE"/>
    <w:rsid w:val="00F650A9"/>
    <w:rsid w:val="00F71EA1"/>
    <w:rsid w:val="00F973A9"/>
    <w:rsid w:val="00FA5F7A"/>
    <w:rsid w:val="00FB3EA4"/>
    <w:rsid w:val="00FB5564"/>
    <w:rsid w:val="00FD1046"/>
    <w:rsid w:val="00FD40F7"/>
    <w:rsid w:val="00FE44B0"/>
    <w:rsid w:val="00FF4DF0"/>
    <w:rsid w:val="00FF5C5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basedOn w:val="a0"/>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1274675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F64F44-8786-420A-A7C4-A18060EB4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5384</TotalTime>
  <Pages>3</Pages>
  <Words>894</Words>
  <Characters>6441</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102</cp:revision>
  <cp:lastPrinted>2019-03-27T09:03:00Z</cp:lastPrinted>
  <dcterms:created xsi:type="dcterms:W3CDTF">2016-06-09T12:24:00Z</dcterms:created>
  <dcterms:modified xsi:type="dcterms:W3CDTF">2019-04-01T14:22:00Z</dcterms:modified>
</cp:coreProperties>
</file>