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5C6" w:rsidRPr="009555C6" w:rsidRDefault="009555C6" w:rsidP="009555C6">
      <w:pPr>
        <w:spacing w:line="360" w:lineRule="auto"/>
        <w:ind w:left="5245"/>
        <w:jc w:val="left"/>
        <w:rPr>
          <w:color w:val="000000"/>
          <w:lang w:eastAsia="uk-UA"/>
        </w:rPr>
      </w:pPr>
      <w:r w:rsidRPr="009555C6">
        <w:rPr>
          <w:color w:val="000000"/>
          <w:lang w:eastAsia="uk-UA"/>
        </w:rPr>
        <w:t>ЗАТВЕРДЖЕНО</w:t>
      </w:r>
    </w:p>
    <w:p w:rsidR="009555C6" w:rsidRPr="009555C6" w:rsidRDefault="009555C6" w:rsidP="009555C6">
      <w:pPr>
        <w:spacing w:line="360" w:lineRule="auto"/>
        <w:ind w:left="5245"/>
        <w:jc w:val="left"/>
        <w:rPr>
          <w:color w:val="000000"/>
          <w:lang w:eastAsia="uk-UA"/>
        </w:rPr>
      </w:pPr>
      <w:r w:rsidRPr="009555C6">
        <w:rPr>
          <w:color w:val="000000"/>
          <w:lang w:eastAsia="uk-UA"/>
        </w:rPr>
        <w:t>Наказ Головного управління</w:t>
      </w:r>
    </w:p>
    <w:p w:rsidR="009555C6" w:rsidRPr="009555C6" w:rsidRDefault="009555C6" w:rsidP="009555C6">
      <w:pPr>
        <w:spacing w:line="360" w:lineRule="auto"/>
        <w:ind w:left="5245"/>
        <w:jc w:val="left"/>
        <w:rPr>
          <w:color w:val="000000"/>
          <w:lang w:eastAsia="uk-UA"/>
        </w:rPr>
      </w:pPr>
      <w:r w:rsidRPr="009555C6">
        <w:rPr>
          <w:color w:val="000000"/>
          <w:lang w:eastAsia="uk-UA"/>
        </w:rPr>
        <w:t>Пенсійного фонду України</w:t>
      </w:r>
    </w:p>
    <w:p w:rsidR="009555C6" w:rsidRPr="009555C6" w:rsidRDefault="009555C6" w:rsidP="009555C6">
      <w:pPr>
        <w:spacing w:line="360" w:lineRule="auto"/>
        <w:ind w:left="5245"/>
        <w:jc w:val="left"/>
        <w:rPr>
          <w:color w:val="000000"/>
          <w:lang w:eastAsia="uk-UA"/>
        </w:rPr>
      </w:pPr>
      <w:r w:rsidRPr="009555C6">
        <w:rPr>
          <w:color w:val="000000"/>
          <w:lang w:eastAsia="uk-UA"/>
        </w:rPr>
        <w:t>у Вінницькій області</w:t>
      </w:r>
    </w:p>
    <w:p w:rsidR="009555C6" w:rsidRPr="009555C6" w:rsidRDefault="009555C6" w:rsidP="009555C6">
      <w:pPr>
        <w:spacing w:line="360" w:lineRule="auto"/>
        <w:ind w:left="5245"/>
        <w:jc w:val="left"/>
        <w:rPr>
          <w:color w:val="000000"/>
          <w:lang w:eastAsia="uk-UA"/>
        </w:rPr>
      </w:pPr>
      <w:r w:rsidRPr="009555C6">
        <w:rPr>
          <w:color w:val="000000"/>
          <w:lang w:eastAsia="uk-UA"/>
        </w:rPr>
        <w:t>___ __________ _____ року № __</w:t>
      </w:r>
    </w:p>
    <w:p w:rsidR="009555C6" w:rsidRPr="009555C6" w:rsidRDefault="009555C6" w:rsidP="009555C6">
      <w:pPr>
        <w:spacing w:line="360" w:lineRule="auto"/>
        <w:jc w:val="center"/>
        <w:rPr>
          <w:b/>
          <w:lang w:eastAsia="uk-UA"/>
        </w:rPr>
      </w:pPr>
    </w:p>
    <w:p w:rsidR="009555C6" w:rsidRPr="009555C6" w:rsidRDefault="009555C6" w:rsidP="009555C6">
      <w:pPr>
        <w:jc w:val="center"/>
        <w:rPr>
          <w:b/>
          <w:lang w:eastAsia="uk-UA"/>
        </w:rPr>
      </w:pPr>
      <w:r w:rsidRPr="009555C6">
        <w:rPr>
          <w:b/>
          <w:lang w:eastAsia="uk-UA"/>
        </w:rPr>
        <w:t xml:space="preserve">ІНФОРМАЦІЙНА КАРТКА </w:t>
      </w:r>
    </w:p>
    <w:p w:rsidR="009555C6" w:rsidRPr="009555C6" w:rsidRDefault="009555C6" w:rsidP="009555C6">
      <w:pPr>
        <w:tabs>
          <w:tab w:val="left" w:pos="3969"/>
        </w:tabs>
        <w:jc w:val="center"/>
        <w:rPr>
          <w:b/>
          <w:lang w:eastAsia="uk-UA"/>
        </w:rPr>
      </w:pPr>
      <w:r w:rsidRPr="009555C6">
        <w:rPr>
          <w:b/>
          <w:lang w:eastAsia="uk-UA"/>
        </w:rPr>
        <w:t>послуги у сфері пенсійного забезпечення</w:t>
      </w:r>
    </w:p>
    <w:p w:rsidR="009555C6" w:rsidRPr="009555C6" w:rsidRDefault="000A58AB" w:rsidP="009555C6">
      <w:pPr>
        <w:spacing w:after="240"/>
        <w:ind w:right="-143"/>
        <w:jc w:val="center"/>
      </w:pPr>
      <w:r w:rsidRPr="009555C6">
        <w:t xml:space="preserve">з </w:t>
      </w:r>
      <w:r w:rsidRPr="009555C6">
        <w:rPr>
          <w:rFonts w:eastAsia="Calibri"/>
        </w:rPr>
        <w:t>виплати</w:t>
      </w:r>
      <w:r w:rsidR="001A22D2" w:rsidRPr="009555C6">
        <w:rPr>
          <w:rFonts w:eastAsia="Calibri"/>
        </w:rPr>
        <w:t xml:space="preserve"> пенсії за шість місяців наперед у зв’язку з виїздом на постійне місце проживання за кордон</w:t>
      </w:r>
      <w:r w:rsidR="001A22D2" w:rsidRPr="009555C6">
        <w:t xml:space="preserve"> </w:t>
      </w:r>
    </w:p>
    <w:p w:rsidR="001A22D2" w:rsidRPr="009555C6" w:rsidRDefault="009555C6" w:rsidP="00FC2EA5">
      <w:pPr>
        <w:ind w:right="-143"/>
        <w:jc w:val="center"/>
        <w:rPr>
          <w:lang w:eastAsia="uk-UA"/>
        </w:rPr>
      </w:pPr>
      <w:r w:rsidRPr="009555C6">
        <w:rPr>
          <w:u w:val="single"/>
          <w:lang w:eastAsia="uk-UA"/>
        </w:rPr>
        <w:t>Головне управління Пенсійного фонду України у Вінницькій області</w:t>
      </w:r>
    </w:p>
    <w:p w:rsidR="001A22D2" w:rsidRPr="009555C6" w:rsidRDefault="001A22D2" w:rsidP="00A327D7">
      <w:pPr>
        <w:jc w:val="center"/>
        <w:rPr>
          <w:sz w:val="24"/>
          <w:szCs w:val="24"/>
          <w:lang w:eastAsia="uk-UA"/>
        </w:rPr>
      </w:pPr>
      <w:r w:rsidRPr="009555C6">
        <w:rPr>
          <w:sz w:val="24"/>
          <w:szCs w:val="24"/>
          <w:lang w:eastAsia="uk-UA"/>
        </w:rPr>
        <w:t>(найменування суб’єкта надання послуги)</w:t>
      </w:r>
    </w:p>
    <w:p w:rsidR="001A22D2" w:rsidRPr="009555C6" w:rsidRDefault="001A22D2" w:rsidP="00A327D7">
      <w:pPr>
        <w:jc w:val="center"/>
        <w:rPr>
          <w:sz w:val="24"/>
          <w:szCs w:val="24"/>
          <w:lang w:eastAsia="uk-UA"/>
        </w:rPr>
      </w:pPr>
    </w:p>
    <w:tbl>
      <w:tblPr>
        <w:tblW w:w="4974" w:type="pct"/>
        <w:tblInd w:w="60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07"/>
        <w:gridCol w:w="3058"/>
        <w:gridCol w:w="6242"/>
      </w:tblGrid>
      <w:tr w:rsidR="001A22D2" w:rsidRPr="009555C6" w:rsidTr="00B21B0D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A327D7">
            <w:pPr>
              <w:jc w:val="center"/>
              <w:rPr>
                <w:b/>
                <w:lang w:eastAsia="uk-UA"/>
              </w:rPr>
            </w:pPr>
            <w:bookmarkStart w:id="0" w:name="n14"/>
            <w:bookmarkEnd w:id="0"/>
            <w:r w:rsidRPr="009555C6">
              <w:rPr>
                <w:b/>
                <w:lang w:eastAsia="uk-UA"/>
              </w:rPr>
              <w:t>Інформація про суб’єкта надання послуги</w:t>
            </w:r>
          </w:p>
        </w:tc>
      </w:tr>
      <w:tr w:rsidR="009555C6" w:rsidRPr="009555C6" w:rsidTr="00B21B0D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555C6" w:rsidRPr="009555C6" w:rsidRDefault="009555C6" w:rsidP="009555C6">
            <w:pPr>
              <w:jc w:val="center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>1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555C6" w:rsidRPr="009555C6" w:rsidRDefault="009555C6" w:rsidP="009555C6">
            <w:pPr>
              <w:jc w:val="left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 xml:space="preserve">Місцезнаходження 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555C6" w:rsidRPr="009555C6" w:rsidRDefault="009555C6" w:rsidP="009555C6">
            <w:pPr>
              <w:ind w:firstLine="587"/>
              <w:rPr>
                <w:i/>
                <w:color w:val="FF0000"/>
                <w:lang w:eastAsia="uk-UA"/>
              </w:rPr>
            </w:pPr>
            <w:r w:rsidRPr="009555C6">
              <w:rPr>
                <w:i/>
                <w:color w:val="FF0000"/>
                <w:lang w:eastAsia="uk-UA"/>
              </w:rPr>
              <w:t>Зазначається місцезнаходження (адреса) сервісного центру (віддаленого робочого місця)</w:t>
            </w:r>
          </w:p>
        </w:tc>
      </w:tr>
      <w:tr w:rsidR="009555C6" w:rsidRPr="009555C6" w:rsidTr="00B21B0D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555C6" w:rsidRPr="009555C6" w:rsidRDefault="009555C6" w:rsidP="009555C6">
            <w:pPr>
              <w:jc w:val="center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>2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555C6" w:rsidRPr="009555C6" w:rsidRDefault="009555C6" w:rsidP="009555C6">
            <w:pPr>
              <w:jc w:val="left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 xml:space="preserve">Інформація щодо режиму роботи 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768E" w:rsidRDefault="003A768E" w:rsidP="003A768E">
            <w:pPr>
              <w:ind w:firstLine="587"/>
              <w:rPr>
                <w:color w:val="000000" w:themeColor="text1"/>
                <w:lang w:eastAsia="uk-UA"/>
              </w:rPr>
            </w:pPr>
            <w:proofErr w:type="spellStart"/>
            <w:r>
              <w:rPr>
                <w:color w:val="000000" w:themeColor="text1"/>
                <w:lang w:eastAsia="uk-UA"/>
              </w:rPr>
              <w:t>Пн</w:t>
            </w:r>
            <w:proofErr w:type="spellEnd"/>
            <w:r>
              <w:rPr>
                <w:color w:val="000000" w:themeColor="text1"/>
                <w:lang w:eastAsia="uk-UA"/>
              </w:rPr>
              <w:t xml:space="preserve"> – </w:t>
            </w:r>
            <w:proofErr w:type="spellStart"/>
            <w:r>
              <w:rPr>
                <w:color w:val="000000" w:themeColor="text1"/>
                <w:lang w:eastAsia="uk-UA"/>
              </w:rPr>
              <w:t>Пт</w:t>
            </w:r>
            <w:proofErr w:type="spellEnd"/>
          </w:p>
          <w:p w:rsidR="009555C6" w:rsidRPr="009555C6" w:rsidRDefault="003A768E" w:rsidP="003A768E">
            <w:pPr>
              <w:ind w:firstLine="587"/>
              <w:rPr>
                <w:color w:val="000000" w:themeColor="text1"/>
                <w:lang w:eastAsia="uk-UA"/>
              </w:rPr>
            </w:pPr>
            <w:r w:rsidRPr="00991824">
              <w:rPr>
                <w:color w:val="000000" w:themeColor="text1"/>
                <w:lang w:eastAsia="uk-UA"/>
              </w:rPr>
              <w:t xml:space="preserve">08.00 </w:t>
            </w:r>
            <w:r>
              <w:rPr>
                <w:color w:val="000000" w:themeColor="text1"/>
                <w:lang w:eastAsia="uk-UA"/>
              </w:rPr>
              <w:t xml:space="preserve">– 17.00 </w:t>
            </w:r>
            <w:proofErr w:type="spellStart"/>
            <w:r>
              <w:rPr>
                <w:color w:val="000000" w:themeColor="text1"/>
                <w:lang w:eastAsia="uk-UA"/>
              </w:rPr>
              <w:t>год</w:t>
            </w:r>
            <w:proofErr w:type="spellEnd"/>
          </w:p>
        </w:tc>
      </w:tr>
      <w:tr w:rsidR="0072228E" w:rsidRPr="009555C6" w:rsidTr="00B21B0D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2228E" w:rsidRPr="009555C6" w:rsidRDefault="0072228E" w:rsidP="0072228E">
            <w:pPr>
              <w:jc w:val="center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>3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2228E" w:rsidRDefault="0072228E" w:rsidP="0072228E">
            <w:pPr>
              <w:rPr>
                <w:color w:val="000000" w:themeColor="text1"/>
                <w:lang w:eastAsia="uk-UA"/>
              </w:rPr>
            </w:pPr>
            <w:r w:rsidRPr="00991824">
              <w:rPr>
                <w:color w:val="000000" w:themeColor="text1"/>
                <w:lang w:eastAsia="uk-UA"/>
              </w:rPr>
              <w:t>Телефон</w:t>
            </w:r>
          </w:p>
          <w:p w:rsidR="0072228E" w:rsidRDefault="0072228E" w:rsidP="0072228E">
            <w:pPr>
              <w:rPr>
                <w:color w:val="000000" w:themeColor="text1"/>
                <w:lang w:eastAsia="uk-UA"/>
              </w:rPr>
            </w:pPr>
            <w:r w:rsidRPr="00991824">
              <w:rPr>
                <w:color w:val="000000" w:themeColor="text1"/>
                <w:lang w:eastAsia="uk-UA"/>
              </w:rPr>
              <w:t>адреса електронної пошти</w:t>
            </w:r>
          </w:p>
          <w:p w:rsidR="0072228E" w:rsidRPr="00991824" w:rsidRDefault="0072228E" w:rsidP="0072228E">
            <w:pPr>
              <w:rPr>
                <w:color w:val="000000" w:themeColor="text1"/>
                <w:lang w:eastAsia="uk-UA"/>
              </w:rPr>
            </w:pPr>
            <w:r w:rsidRPr="00991824">
              <w:rPr>
                <w:color w:val="000000" w:themeColor="text1"/>
                <w:lang w:eastAsia="uk-UA"/>
              </w:rPr>
              <w:t xml:space="preserve">адреса інформаційної сторінки </w:t>
            </w:r>
            <w:proofErr w:type="spellStart"/>
            <w:r w:rsidRPr="00991824">
              <w:rPr>
                <w:color w:val="000000" w:themeColor="text1"/>
                <w:lang w:eastAsia="uk-UA"/>
              </w:rPr>
              <w:t>вебпорталу</w:t>
            </w:r>
            <w:proofErr w:type="spellEnd"/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2228E" w:rsidRDefault="0072228E" w:rsidP="0072228E">
            <w:pPr>
              <w:ind w:firstLine="587"/>
              <w:rPr>
                <w:color w:val="000000" w:themeColor="text1"/>
                <w:lang w:eastAsia="uk-UA"/>
              </w:rPr>
            </w:pPr>
            <w:r w:rsidRPr="00991824">
              <w:rPr>
                <w:color w:val="000000" w:themeColor="text1"/>
                <w:lang w:eastAsia="uk-UA"/>
              </w:rPr>
              <w:t>0</w:t>
            </w:r>
            <w:r>
              <w:rPr>
                <w:color w:val="000000" w:themeColor="text1"/>
                <w:lang w:eastAsia="uk-UA"/>
              </w:rPr>
              <w:t>-800-219-108</w:t>
            </w:r>
          </w:p>
          <w:p w:rsidR="0072228E" w:rsidRDefault="0072228E" w:rsidP="0072228E">
            <w:pPr>
              <w:ind w:firstLine="587"/>
            </w:pPr>
          </w:p>
          <w:p w:rsidR="0072228E" w:rsidRPr="00991824" w:rsidRDefault="00B66A13" w:rsidP="0072228E">
            <w:pPr>
              <w:ind w:firstLine="587"/>
            </w:pPr>
            <w:hyperlink r:id="rId8" w:history="1">
              <w:r w:rsidR="0072228E" w:rsidRPr="00991824">
                <w:t>gu@vn.pfu.gov.ua</w:t>
              </w:r>
            </w:hyperlink>
          </w:p>
          <w:p w:rsidR="0072228E" w:rsidRDefault="0072228E" w:rsidP="0072228E">
            <w:pPr>
              <w:ind w:firstLine="587"/>
              <w:rPr>
                <w:color w:val="000000" w:themeColor="text1"/>
                <w:lang w:eastAsia="uk-UA"/>
              </w:rPr>
            </w:pPr>
          </w:p>
          <w:p w:rsidR="0072228E" w:rsidRPr="00991824" w:rsidRDefault="0072228E" w:rsidP="0072228E">
            <w:pPr>
              <w:spacing w:after="240"/>
              <w:ind w:firstLine="587"/>
              <w:rPr>
                <w:color w:val="000000" w:themeColor="text1"/>
                <w:lang w:eastAsia="uk-UA"/>
              </w:rPr>
            </w:pPr>
            <w:proofErr w:type="spellStart"/>
            <w:r w:rsidRPr="00991824">
              <w:rPr>
                <w:color w:val="000000" w:themeColor="text1"/>
                <w:lang w:eastAsia="uk-UA"/>
              </w:rPr>
              <w:t>pfu.gov.ua</w:t>
            </w:r>
            <w:proofErr w:type="spellEnd"/>
            <w:r w:rsidRPr="00991824">
              <w:rPr>
                <w:color w:val="000000" w:themeColor="text1"/>
                <w:lang w:eastAsia="uk-UA"/>
              </w:rPr>
              <w:t>/</w:t>
            </w:r>
            <w:proofErr w:type="spellStart"/>
            <w:r w:rsidRPr="00991824">
              <w:rPr>
                <w:color w:val="000000" w:themeColor="text1"/>
                <w:lang w:eastAsia="uk-UA"/>
              </w:rPr>
              <w:t>vn</w:t>
            </w:r>
            <w:proofErr w:type="spellEnd"/>
          </w:p>
        </w:tc>
      </w:tr>
      <w:tr w:rsidR="001A22D2" w:rsidRPr="009555C6" w:rsidTr="00B21B0D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A327D7">
            <w:pPr>
              <w:jc w:val="center"/>
              <w:rPr>
                <w:b/>
                <w:color w:val="000000" w:themeColor="text1"/>
                <w:lang w:eastAsia="uk-UA"/>
              </w:rPr>
            </w:pPr>
            <w:r w:rsidRPr="009555C6">
              <w:rPr>
                <w:b/>
                <w:color w:val="000000" w:themeColor="text1"/>
                <w:lang w:eastAsia="uk-UA"/>
              </w:rPr>
              <w:t>Нормативні акти, якими регламентується надання послуги</w:t>
            </w:r>
          </w:p>
        </w:tc>
      </w:tr>
      <w:tr w:rsidR="001A22D2" w:rsidRPr="009555C6" w:rsidTr="00B21B0D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A327D7">
            <w:pPr>
              <w:jc w:val="center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>4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A327D7">
            <w:pPr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>Закони України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0049E" w:rsidRPr="009555C6" w:rsidRDefault="0070049E" w:rsidP="00A01C1B">
            <w:pPr>
              <w:pStyle w:val="a3"/>
              <w:shd w:val="clear" w:color="auto" w:fill="FFFFFF"/>
              <w:spacing w:before="0" w:beforeAutospacing="0" w:after="0" w:afterAutospacing="0"/>
              <w:ind w:firstLine="586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9555C6">
              <w:rPr>
                <w:rStyle w:val="rvts44"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Закон України </w:t>
            </w:r>
            <w:r w:rsidRPr="009555C6">
              <w:rPr>
                <w:color w:val="000000" w:themeColor="text1"/>
                <w:sz w:val="28"/>
                <w:szCs w:val="28"/>
              </w:rPr>
              <w:t>“Про пенсійне забезпечення осіб, звільнених з військової служби, та деяких інших осіб”;</w:t>
            </w:r>
          </w:p>
          <w:p w:rsidR="001A22D2" w:rsidRPr="009555C6" w:rsidRDefault="0070049E" w:rsidP="00A62088">
            <w:pPr>
              <w:pStyle w:val="a3"/>
              <w:shd w:val="clear" w:color="auto" w:fill="FFFFFF"/>
              <w:spacing w:before="0" w:beforeAutospacing="0" w:after="0" w:afterAutospacing="0"/>
              <w:ind w:firstLine="586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9555C6">
              <w:rPr>
                <w:color w:val="000000" w:themeColor="text1"/>
                <w:sz w:val="28"/>
                <w:szCs w:val="28"/>
              </w:rPr>
              <w:t>Закон України “Про загальнообов’язкове</w:t>
            </w:r>
            <w:r w:rsidR="008E6838" w:rsidRPr="009555C6">
              <w:rPr>
                <w:color w:val="000000" w:themeColor="text1"/>
                <w:sz w:val="28"/>
                <w:szCs w:val="28"/>
              </w:rPr>
              <w:t xml:space="preserve"> державне пенсійне страхування”.</w:t>
            </w:r>
          </w:p>
        </w:tc>
      </w:tr>
      <w:tr w:rsidR="001A22D2" w:rsidRPr="009555C6" w:rsidTr="00B21B0D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A327D7">
            <w:pPr>
              <w:jc w:val="center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>5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A327D7">
            <w:pPr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>Акти Кабінету Міністрів України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A327D7" w:rsidP="00A01C1B">
            <w:pPr>
              <w:autoSpaceDE w:val="0"/>
              <w:autoSpaceDN w:val="0"/>
              <w:adjustRightInd w:val="0"/>
              <w:ind w:firstLine="586"/>
              <w:rPr>
                <w:color w:val="000000" w:themeColor="text1"/>
                <w:shd w:val="clear" w:color="auto" w:fill="FFFFFF"/>
              </w:rPr>
            </w:pPr>
            <w:r w:rsidRPr="009555C6">
              <w:rPr>
                <w:color w:val="000000" w:themeColor="text1"/>
                <w:shd w:val="clear" w:color="auto" w:fill="FFFFFF"/>
              </w:rPr>
              <w:t>П</w:t>
            </w:r>
            <w:r w:rsidR="001A22D2" w:rsidRPr="009555C6">
              <w:rPr>
                <w:color w:val="000000" w:themeColor="text1"/>
                <w:shd w:val="clear" w:color="auto" w:fill="FFFFFF"/>
              </w:rPr>
              <w:t>останова Кабінету Міністрів України від 30</w:t>
            </w:r>
            <w:r w:rsidR="001550AE" w:rsidRPr="009555C6">
              <w:rPr>
                <w:color w:val="000000" w:themeColor="text1"/>
                <w:shd w:val="clear" w:color="auto" w:fill="FFFFFF"/>
              </w:rPr>
              <w:t> </w:t>
            </w:r>
            <w:r w:rsidR="001A22D2" w:rsidRPr="009555C6">
              <w:rPr>
                <w:color w:val="000000" w:themeColor="text1"/>
                <w:shd w:val="clear" w:color="auto" w:fill="FFFFFF"/>
              </w:rPr>
              <w:t>серпня 1999 року № 1596 “Про затвердження Порядку виплати пенсій та грошової допомоги через поточні рахунки в банках”;</w:t>
            </w:r>
          </w:p>
          <w:p w:rsidR="001A22D2" w:rsidRPr="009555C6" w:rsidRDefault="001A22D2" w:rsidP="009911A6">
            <w:pPr>
              <w:autoSpaceDE w:val="0"/>
              <w:autoSpaceDN w:val="0"/>
              <w:adjustRightInd w:val="0"/>
              <w:ind w:firstLine="586"/>
              <w:rPr>
                <w:color w:val="000000" w:themeColor="text1"/>
              </w:rPr>
            </w:pPr>
            <w:r w:rsidRPr="009555C6">
              <w:rPr>
                <w:color w:val="000000" w:themeColor="text1"/>
              </w:rPr>
              <w:t>постанова Кабінету Міністрів України від 17</w:t>
            </w:r>
            <w:r w:rsidR="001550AE" w:rsidRPr="009555C6">
              <w:rPr>
                <w:color w:val="000000" w:themeColor="text1"/>
              </w:rPr>
              <w:t> </w:t>
            </w:r>
            <w:r w:rsidRPr="009555C6">
              <w:rPr>
                <w:color w:val="000000" w:themeColor="text1"/>
              </w:rPr>
              <w:t>липня 2019 року № 681 “П</w:t>
            </w:r>
            <w:r w:rsidRPr="009555C6">
              <w:rPr>
                <w:bCs/>
                <w:color w:val="000000" w:themeColor="text1"/>
                <w:shd w:val="clear" w:color="auto" w:fill="FFFFFF"/>
              </w:rPr>
              <w:t xml:space="preserve">ро оптимізацію </w:t>
            </w:r>
            <w:r w:rsidRPr="009555C6">
              <w:rPr>
                <w:bCs/>
                <w:color w:val="000000" w:themeColor="text1"/>
                <w:shd w:val="clear" w:color="auto" w:fill="FFFFFF"/>
              </w:rPr>
              <w:lastRenderedPageBreak/>
              <w:t>надання адміністративних послуг у сфері пенсійного забезпечення</w:t>
            </w:r>
            <w:r w:rsidR="008E6838" w:rsidRPr="009555C6">
              <w:rPr>
                <w:color w:val="000000" w:themeColor="text1"/>
              </w:rPr>
              <w:t>”.</w:t>
            </w:r>
          </w:p>
        </w:tc>
      </w:tr>
      <w:tr w:rsidR="001A22D2" w:rsidRPr="009555C6" w:rsidTr="00B21B0D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A327D7">
            <w:pPr>
              <w:jc w:val="center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lastRenderedPageBreak/>
              <w:t>6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A327D7">
            <w:pPr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>Акти центральних органів виконавчої влади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A01C1B">
            <w:pPr>
              <w:ind w:firstLine="586"/>
              <w:rPr>
                <w:color w:val="000000" w:themeColor="text1"/>
              </w:rPr>
            </w:pPr>
            <w:r w:rsidRPr="009555C6">
              <w:rPr>
                <w:color w:val="000000" w:themeColor="text1"/>
              </w:rPr>
              <w:t xml:space="preserve">Постанова правління Пенсійного фонду України </w:t>
            </w:r>
            <w:proofErr w:type="spellStart"/>
            <w:r w:rsidRPr="009555C6">
              <w:rPr>
                <w:color w:val="000000" w:themeColor="text1"/>
              </w:rPr>
              <w:t>ві</w:t>
            </w:r>
            <w:proofErr w:type="spellEnd"/>
            <w:r w:rsidRPr="009555C6">
              <w:rPr>
                <w:color w:val="000000" w:themeColor="text1"/>
              </w:rPr>
              <w:t xml:space="preserve">д 25 листопада 2005 року № 22-1 </w:t>
            </w:r>
            <w:r w:rsidRPr="009555C6">
              <w:rPr>
                <w:color w:val="000000" w:themeColor="text1"/>
                <w:shd w:val="clear" w:color="auto" w:fill="FFFFFF"/>
              </w:rPr>
              <w:t xml:space="preserve">“Про затвердження </w:t>
            </w:r>
            <w:r w:rsidRPr="009555C6">
              <w:rPr>
                <w:color w:val="000000" w:themeColor="text1"/>
              </w:rPr>
              <w:t>Порядку подання та оформлення документів для призначення (перерахунку) пенсій відповідно до Закону України “Про загальнообов’язкове державне пенсійне страхування”, зареєстрована в Міністерстві юстиції України 27 грудня 2005 року за</w:t>
            </w:r>
            <w:r w:rsidR="00156360" w:rsidRPr="009555C6">
              <w:rPr>
                <w:color w:val="000000" w:themeColor="text1"/>
              </w:rPr>
              <w:t> </w:t>
            </w:r>
            <w:r w:rsidRPr="009555C6">
              <w:rPr>
                <w:color w:val="000000" w:themeColor="text1"/>
              </w:rPr>
              <w:t>№ 1566/11846;</w:t>
            </w:r>
          </w:p>
          <w:p w:rsidR="0070049E" w:rsidRPr="009555C6" w:rsidRDefault="0070049E" w:rsidP="00A01C1B">
            <w:pPr>
              <w:ind w:firstLine="586"/>
              <w:rPr>
                <w:color w:val="000000" w:themeColor="text1"/>
              </w:rPr>
            </w:pPr>
            <w:bookmarkStart w:id="1" w:name="n4"/>
            <w:bookmarkEnd w:id="1"/>
            <w:r w:rsidRPr="009555C6">
              <w:rPr>
                <w:color w:val="000000" w:themeColor="text1"/>
              </w:rPr>
              <w:t xml:space="preserve">постанова правління Пенсійного фонду України </w:t>
            </w:r>
            <w:r w:rsidRPr="009555C6">
              <w:rPr>
                <w:bCs/>
                <w:color w:val="000000" w:themeColor="text1"/>
              </w:rPr>
              <w:t xml:space="preserve">від 30 січня 2007 </w:t>
            </w:r>
            <w:r w:rsidR="0090600A" w:rsidRPr="009555C6">
              <w:rPr>
                <w:bCs/>
                <w:color w:val="000000" w:themeColor="text1"/>
              </w:rPr>
              <w:t xml:space="preserve">року </w:t>
            </w:r>
            <w:r w:rsidRPr="009555C6">
              <w:rPr>
                <w:bCs/>
                <w:color w:val="000000" w:themeColor="text1"/>
              </w:rPr>
              <w:t>№ 3-1</w:t>
            </w:r>
            <w:r w:rsidRPr="009555C6">
              <w:rPr>
                <w:color w:val="000000" w:themeColor="text1"/>
              </w:rPr>
              <w:t xml:space="preserve"> </w:t>
            </w:r>
            <w:r w:rsidRPr="009555C6">
              <w:rPr>
                <w:color w:val="000000" w:themeColor="text1"/>
                <w:shd w:val="clear" w:color="auto" w:fill="FFFFFF"/>
              </w:rPr>
              <w:t xml:space="preserve">“Про затвердження </w:t>
            </w:r>
            <w:r w:rsidRPr="009555C6">
              <w:rPr>
                <w:color w:val="000000" w:themeColor="text1"/>
              </w:rPr>
              <w:t xml:space="preserve">Порядку </w:t>
            </w:r>
            <w:r w:rsidRPr="009555C6">
              <w:rPr>
                <w:bCs/>
                <w:color w:val="000000" w:themeColor="text1"/>
              </w:rPr>
              <w:t>подання та оформлення документів для призначення (перерахунку) пенсій відповідно до Закону України “Про пенсійне забезпечення осіб, звільнених з військової служби, та деяких інших осіб”</w:t>
            </w:r>
            <w:r w:rsidRPr="009555C6">
              <w:rPr>
                <w:color w:val="000000" w:themeColor="text1"/>
              </w:rPr>
              <w:t xml:space="preserve">, зареєстрована в Міністерстві юстиції України </w:t>
            </w:r>
            <w:r w:rsidRPr="009555C6">
              <w:rPr>
                <w:color w:val="000000" w:themeColor="text1"/>
                <w:shd w:val="clear" w:color="auto" w:fill="FFFFFF"/>
              </w:rPr>
              <w:t xml:space="preserve">15 лютого 2007 року </w:t>
            </w:r>
            <w:r w:rsidRPr="009555C6">
              <w:rPr>
                <w:color w:val="000000" w:themeColor="text1"/>
              </w:rPr>
              <w:br/>
            </w:r>
            <w:r w:rsidRPr="009555C6">
              <w:rPr>
                <w:color w:val="000000" w:themeColor="text1"/>
                <w:shd w:val="clear" w:color="auto" w:fill="FFFFFF"/>
              </w:rPr>
              <w:t>за № 135/13402</w:t>
            </w:r>
            <w:r w:rsidRPr="009555C6">
              <w:rPr>
                <w:color w:val="000000" w:themeColor="text1"/>
              </w:rPr>
              <w:t>;</w:t>
            </w:r>
          </w:p>
          <w:p w:rsidR="001A22D2" w:rsidRPr="009555C6" w:rsidRDefault="001A22D2" w:rsidP="00156360">
            <w:pPr>
              <w:ind w:firstLine="586"/>
              <w:rPr>
                <w:color w:val="000000" w:themeColor="text1"/>
              </w:rPr>
            </w:pPr>
            <w:r w:rsidRPr="009555C6">
              <w:rPr>
                <w:color w:val="000000" w:themeColor="text1"/>
              </w:rPr>
              <w:t xml:space="preserve">постанова правління Пенсійного фонду України </w:t>
            </w:r>
            <w:proofErr w:type="spellStart"/>
            <w:r w:rsidRPr="009555C6">
              <w:rPr>
                <w:color w:val="000000" w:themeColor="text1"/>
              </w:rPr>
              <w:t>ві</w:t>
            </w:r>
            <w:proofErr w:type="spellEnd"/>
            <w:r w:rsidRPr="009555C6">
              <w:rPr>
                <w:color w:val="000000" w:themeColor="text1"/>
              </w:rPr>
              <w:t xml:space="preserve">д 30 липня 2015 року № 13-1 </w:t>
            </w:r>
            <w:r w:rsidRPr="009555C6">
              <w:rPr>
                <w:color w:val="000000" w:themeColor="text1"/>
                <w:shd w:val="clear" w:color="auto" w:fill="FFFFFF"/>
              </w:rPr>
              <w:t>“</w:t>
            </w:r>
            <w:r w:rsidRPr="009555C6">
              <w:rPr>
                <w:bCs/>
                <w:color w:val="000000" w:themeColor="text1"/>
                <w:shd w:val="clear" w:color="auto" w:fill="FFFFFF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9555C6">
              <w:rPr>
                <w:color w:val="000000" w:themeColor="text1"/>
                <w:shd w:val="clear" w:color="auto" w:fill="FFFFFF"/>
              </w:rPr>
              <w:t>”</w:t>
            </w:r>
            <w:r w:rsidRPr="009555C6">
              <w:rPr>
                <w:bCs/>
                <w:color w:val="000000" w:themeColor="text1"/>
                <w:shd w:val="clear" w:color="auto" w:fill="FFFFFF"/>
              </w:rPr>
              <w:t>,</w:t>
            </w:r>
            <w:r w:rsidRPr="009555C6">
              <w:rPr>
                <w:color w:val="000000" w:themeColor="text1"/>
              </w:rPr>
              <w:t xml:space="preserve"> зареєстрована в Міністерстві юстиції України 18</w:t>
            </w:r>
            <w:r w:rsidR="00156360" w:rsidRPr="009555C6">
              <w:rPr>
                <w:color w:val="000000" w:themeColor="text1"/>
              </w:rPr>
              <w:t> </w:t>
            </w:r>
            <w:r w:rsidRPr="009555C6">
              <w:rPr>
                <w:color w:val="000000" w:themeColor="text1"/>
              </w:rPr>
              <w:t>серпня 2015 року за № 991/27436.</w:t>
            </w:r>
          </w:p>
        </w:tc>
      </w:tr>
      <w:tr w:rsidR="001A22D2" w:rsidRPr="009555C6" w:rsidTr="00B21B0D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22D2" w:rsidRPr="009555C6" w:rsidRDefault="001A22D2" w:rsidP="00A01C1B">
            <w:pPr>
              <w:ind w:firstLine="586"/>
              <w:jc w:val="center"/>
              <w:rPr>
                <w:b/>
                <w:color w:val="000000" w:themeColor="text1"/>
              </w:rPr>
            </w:pPr>
            <w:r w:rsidRPr="009555C6">
              <w:rPr>
                <w:b/>
                <w:color w:val="000000" w:themeColor="text1"/>
                <w:lang w:eastAsia="uk-UA"/>
              </w:rPr>
              <w:t>Умови отримання послуги</w:t>
            </w:r>
          </w:p>
        </w:tc>
      </w:tr>
      <w:tr w:rsidR="001A22D2" w:rsidRPr="009555C6" w:rsidTr="00B21B0D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A327D7">
            <w:pPr>
              <w:jc w:val="center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>7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22D2" w:rsidRPr="009555C6" w:rsidRDefault="001A22D2" w:rsidP="001550AE">
            <w:pPr>
              <w:jc w:val="left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 xml:space="preserve">Особи, які мають право на отримання послуги 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22D2" w:rsidRPr="009555C6" w:rsidRDefault="002F488B" w:rsidP="00962CEB">
            <w:pPr>
              <w:pStyle w:val="rvps2"/>
              <w:shd w:val="clear" w:color="auto" w:fill="FFFFFF"/>
              <w:spacing w:before="0" w:beforeAutospacing="0" w:after="0" w:afterAutospacing="0"/>
              <w:ind w:firstLine="586"/>
              <w:jc w:val="both"/>
              <w:rPr>
                <w:color w:val="000000" w:themeColor="text1"/>
                <w:sz w:val="28"/>
                <w:szCs w:val="28"/>
                <w:lang w:val="uk-UA" w:eastAsia="uk-UA"/>
              </w:rPr>
            </w:pPr>
            <w:r w:rsidRPr="009555C6">
              <w:rPr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П</w:t>
            </w:r>
            <w:r w:rsidR="001A22D2" w:rsidRPr="009555C6">
              <w:rPr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енсіонер</w:t>
            </w:r>
            <w:r w:rsidR="001C262A" w:rsidRPr="009555C6">
              <w:rPr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и</w:t>
            </w:r>
            <w:r w:rsidRPr="009555C6">
              <w:rPr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, як</w:t>
            </w:r>
            <w:r w:rsidR="007174B1" w:rsidRPr="009555C6">
              <w:rPr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і</w:t>
            </w:r>
            <w:r w:rsidRPr="009555C6">
              <w:rPr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 xml:space="preserve"> в</w:t>
            </w:r>
            <w:r w:rsidR="00962CEB" w:rsidRPr="009555C6">
              <w:rPr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иї</w:t>
            </w:r>
            <w:r w:rsidRPr="009555C6">
              <w:rPr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зд</w:t>
            </w:r>
            <w:r w:rsidR="007174B1" w:rsidRPr="009555C6">
              <w:rPr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я</w:t>
            </w:r>
            <w:r w:rsidRPr="009555C6">
              <w:rPr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 xml:space="preserve">ть </w:t>
            </w:r>
            <w:r w:rsidR="001A22D2" w:rsidRPr="009555C6">
              <w:rPr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на постійне місце проживання за кордон</w:t>
            </w:r>
            <w:r w:rsidRPr="009555C6">
              <w:rPr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</w:tc>
      </w:tr>
      <w:tr w:rsidR="001A22D2" w:rsidRPr="009555C6" w:rsidTr="00B21B0D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A327D7">
            <w:pPr>
              <w:jc w:val="center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>8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1550AE">
            <w:pPr>
              <w:jc w:val="left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>Підстава для отримання послуги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6B62" w:rsidRPr="009555C6" w:rsidRDefault="001A22D2" w:rsidP="00A01C1B">
            <w:pPr>
              <w:autoSpaceDE w:val="0"/>
              <w:autoSpaceDN w:val="0"/>
              <w:adjustRightInd w:val="0"/>
              <w:ind w:firstLine="586"/>
              <w:rPr>
                <w:color w:val="000000" w:themeColor="text1"/>
                <w:shd w:val="clear" w:color="auto" w:fill="FFFFFF"/>
              </w:rPr>
            </w:pPr>
            <w:r w:rsidRPr="009555C6">
              <w:rPr>
                <w:color w:val="000000" w:themeColor="text1"/>
                <w:shd w:val="clear" w:color="auto" w:fill="FFFFFF"/>
              </w:rPr>
              <w:t xml:space="preserve">Звернення </w:t>
            </w:r>
            <w:r w:rsidR="002F488B" w:rsidRPr="009555C6">
              <w:rPr>
                <w:color w:val="000000" w:themeColor="text1"/>
                <w:shd w:val="clear" w:color="auto" w:fill="FFFFFF"/>
              </w:rPr>
              <w:t xml:space="preserve">пенсіонера, який </w:t>
            </w:r>
            <w:r w:rsidR="00A327D7" w:rsidRPr="009555C6">
              <w:rPr>
                <w:color w:val="000000" w:themeColor="text1"/>
                <w:shd w:val="clear" w:color="auto" w:fill="FFFFFF"/>
              </w:rPr>
              <w:t>в</w:t>
            </w:r>
            <w:r w:rsidR="00962CEB" w:rsidRPr="009555C6">
              <w:rPr>
                <w:color w:val="000000" w:themeColor="text1"/>
                <w:shd w:val="clear" w:color="auto" w:fill="FFFFFF"/>
              </w:rPr>
              <w:t>иї</w:t>
            </w:r>
            <w:r w:rsidR="00A327D7" w:rsidRPr="009555C6">
              <w:rPr>
                <w:color w:val="000000" w:themeColor="text1"/>
                <w:shd w:val="clear" w:color="auto" w:fill="FFFFFF"/>
              </w:rPr>
              <w:t>здить</w:t>
            </w:r>
            <w:r w:rsidR="002F488B" w:rsidRPr="009555C6">
              <w:rPr>
                <w:color w:val="000000" w:themeColor="text1"/>
                <w:shd w:val="clear" w:color="auto" w:fill="FFFFFF"/>
              </w:rPr>
              <w:t xml:space="preserve"> на постійне місце проживання за кордон</w:t>
            </w:r>
            <w:r w:rsidR="0096092F" w:rsidRPr="009555C6">
              <w:rPr>
                <w:color w:val="000000" w:themeColor="text1"/>
                <w:shd w:val="clear" w:color="auto" w:fill="FFFFFF"/>
              </w:rPr>
              <w:t>.</w:t>
            </w:r>
            <w:r w:rsidR="00D31757" w:rsidRPr="009555C6">
              <w:rPr>
                <w:color w:val="000000" w:themeColor="text1"/>
                <w:shd w:val="clear" w:color="auto" w:fill="FFFFFF"/>
              </w:rPr>
              <w:t xml:space="preserve"> </w:t>
            </w:r>
          </w:p>
          <w:p w:rsidR="001A22D2" w:rsidRPr="009555C6" w:rsidRDefault="00D31757" w:rsidP="00A01C1B">
            <w:pPr>
              <w:autoSpaceDE w:val="0"/>
              <w:autoSpaceDN w:val="0"/>
              <w:adjustRightInd w:val="0"/>
              <w:ind w:firstLine="586"/>
              <w:rPr>
                <w:color w:val="000000" w:themeColor="text1"/>
                <w:highlight w:val="yellow"/>
                <w:lang w:eastAsia="uk-UA"/>
              </w:rPr>
            </w:pPr>
            <w:r w:rsidRPr="009555C6">
              <w:rPr>
                <w:color w:val="000000" w:themeColor="text1"/>
                <w:shd w:val="clear" w:color="auto" w:fill="FFFFFF"/>
                <w:lang w:eastAsia="uk-UA"/>
              </w:rPr>
              <w:t xml:space="preserve">За недієздатних осіб, </w:t>
            </w:r>
            <w:proofErr w:type="spellStart"/>
            <w:r w:rsidRPr="009555C6">
              <w:rPr>
                <w:color w:val="000000" w:themeColor="text1"/>
                <w:shd w:val="clear" w:color="auto" w:fill="FFFFFF"/>
                <w:lang w:eastAsia="uk-UA"/>
              </w:rPr>
              <w:t>осіб</w:t>
            </w:r>
            <w:proofErr w:type="spellEnd"/>
            <w:r w:rsidRPr="009555C6">
              <w:rPr>
                <w:color w:val="000000" w:themeColor="text1"/>
                <w:shd w:val="clear" w:color="auto" w:fill="FFFFFF"/>
                <w:lang w:eastAsia="uk-UA"/>
              </w:rPr>
              <w:t xml:space="preserve">, дієздатність яких обмежено, малолітніх або неповнолітніх осіб </w:t>
            </w:r>
            <w:r w:rsidR="0083708B" w:rsidRPr="009555C6">
              <w:rPr>
                <w:color w:val="000000" w:themeColor="text1"/>
                <w:shd w:val="clear" w:color="auto" w:fill="FFFFFF"/>
                <w:lang w:eastAsia="uk-UA"/>
              </w:rPr>
              <w:t xml:space="preserve">– </w:t>
            </w:r>
            <w:r w:rsidRPr="009555C6">
              <w:rPr>
                <w:color w:val="000000" w:themeColor="text1"/>
                <w:shd w:val="clear" w:color="auto" w:fill="FFFFFF"/>
                <w:lang w:eastAsia="uk-UA"/>
              </w:rPr>
              <w:t>звернення їх законних представників.</w:t>
            </w:r>
          </w:p>
        </w:tc>
      </w:tr>
      <w:tr w:rsidR="001A22D2" w:rsidRPr="009555C6" w:rsidTr="00B21B0D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A327D7">
            <w:pPr>
              <w:jc w:val="center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>9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1550AE">
            <w:pPr>
              <w:jc w:val="left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ru-RU"/>
              </w:rPr>
              <w:t>Перелік необхідних документів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A01C1B">
            <w:pPr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ind w:firstLine="586"/>
              <w:rPr>
                <w:color w:val="000000" w:themeColor="text1"/>
              </w:rPr>
            </w:pPr>
            <w:bookmarkStart w:id="2" w:name="n506"/>
            <w:bookmarkEnd w:id="2"/>
            <w:r w:rsidRPr="009555C6">
              <w:rPr>
                <w:color w:val="000000" w:themeColor="text1"/>
              </w:rPr>
              <w:t xml:space="preserve">1) </w:t>
            </w:r>
            <w:r w:rsidR="00A01C1B" w:rsidRPr="009555C6">
              <w:rPr>
                <w:color w:val="000000" w:themeColor="text1"/>
              </w:rPr>
              <w:t>З</w:t>
            </w:r>
            <w:r w:rsidRPr="009555C6">
              <w:rPr>
                <w:color w:val="000000" w:themeColor="text1"/>
              </w:rPr>
              <w:t>аява;</w:t>
            </w:r>
          </w:p>
          <w:p w:rsidR="00130A6B" w:rsidRPr="009555C6" w:rsidRDefault="001A22D2" w:rsidP="00A01C1B">
            <w:pPr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ind w:firstLine="586"/>
              <w:rPr>
                <w:color w:val="000000" w:themeColor="text1"/>
                <w:shd w:val="clear" w:color="auto" w:fill="FFFFFF"/>
              </w:rPr>
            </w:pPr>
            <w:r w:rsidRPr="009555C6">
              <w:rPr>
                <w:color w:val="000000" w:themeColor="text1"/>
              </w:rPr>
              <w:t xml:space="preserve">2) </w:t>
            </w:r>
            <w:r w:rsidR="002F488B" w:rsidRPr="009555C6">
              <w:rPr>
                <w:color w:val="000000" w:themeColor="text1"/>
                <w:shd w:val="clear" w:color="auto" w:fill="FFFFFF"/>
              </w:rPr>
              <w:t xml:space="preserve">паспорт громадянина України для виїзду за кордон з відповідним записом про виїзд на постійне місце проживання за кордон, паспортний документ іноземця або документ, що посвідчує </w:t>
            </w:r>
            <w:r w:rsidR="002F488B" w:rsidRPr="009555C6">
              <w:rPr>
                <w:color w:val="000000" w:themeColor="text1"/>
                <w:shd w:val="clear" w:color="auto" w:fill="FFFFFF"/>
              </w:rPr>
              <w:lastRenderedPageBreak/>
              <w:t>особу без громадянства</w:t>
            </w:r>
            <w:r w:rsidR="00130A6B" w:rsidRPr="009555C6">
              <w:rPr>
                <w:color w:val="000000" w:themeColor="text1"/>
                <w:shd w:val="clear" w:color="auto" w:fill="FFFFFF"/>
              </w:rPr>
              <w:t>;</w:t>
            </w:r>
          </w:p>
          <w:p w:rsidR="001A22D2" w:rsidRDefault="00130A6B" w:rsidP="00BF3890">
            <w:pPr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ind w:firstLine="586"/>
              <w:rPr>
                <w:color w:val="000000" w:themeColor="text1"/>
              </w:rPr>
            </w:pPr>
            <w:r w:rsidRPr="009555C6">
              <w:rPr>
                <w:color w:val="000000" w:themeColor="text1"/>
              </w:rPr>
              <w:t>*</w:t>
            </w:r>
            <w:r w:rsidRPr="009555C6">
              <w:rPr>
                <w:color w:val="000000" w:themeColor="text1"/>
                <w:shd w:val="clear" w:color="auto" w:fill="FFFFFF"/>
              </w:rPr>
              <w:t xml:space="preserve">3) </w:t>
            </w:r>
            <w:r w:rsidR="002F488B" w:rsidRPr="009555C6">
              <w:rPr>
                <w:color w:val="000000" w:themeColor="text1"/>
                <w:shd w:val="clear" w:color="auto" w:fill="FFFFFF"/>
              </w:rPr>
              <w:t xml:space="preserve">довідка або інший документ про </w:t>
            </w:r>
            <w:r w:rsidR="00AD79D7" w:rsidRPr="009555C6">
              <w:rPr>
                <w:color w:val="000000" w:themeColor="text1"/>
                <w:shd w:val="clear" w:color="auto" w:fill="FFFFFF"/>
              </w:rPr>
              <w:t xml:space="preserve">дату </w:t>
            </w:r>
            <w:r w:rsidR="002F488B" w:rsidRPr="009555C6">
              <w:rPr>
                <w:color w:val="000000" w:themeColor="text1"/>
                <w:shd w:val="clear" w:color="auto" w:fill="FFFFFF"/>
              </w:rPr>
              <w:t>зняття з реєстрації місця проживання в Україні</w:t>
            </w:r>
            <w:r w:rsidRPr="009555C6">
              <w:rPr>
                <w:color w:val="000000" w:themeColor="text1"/>
                <w:shd w:val="clear" w:color="auto" w:fill="FFFFFF"/>
              </w:rPr>
              <w:t xml:space="preserve"> (</w:t>
            </w:r>
            <w:r w:rsidR="001A22D2" w:rsidRPr="009555C6">
              <w:rPr>
                <w:rFonts w:eastAsiaTheme="minorHAnsi"/>
                <w:color w:val="000000" w:themeColor="text1"/>
              </w:rPr>
              <w:t>по</w:t>
            </w:r>
            <w:r w:rsidRPr="009555C6">
              <w:rPr>
                <w:color w:val="000000" w:themeColor="text1"/>
              </w:rPr>
              <w:t>дає</w:t>
            </w:r>
            <w:r w:rsidR="001A22D2" w:rsidRPr="009555C6">
              <w:rPr>
                <w:color w:val="000000" w:themeColor="text1"/>
              </w:rPr>
              <w:t xml:space="preserve">ться у разі якщо в </w:t>
            </w:r>
            <w:r w:rsidR="009911A6" w:rsidRPr="009555C6">
              <w:rPr>
                <w:color w:val="000000" w:themeColor="text1"/>
              </w:rPr>
              <w:t>реєстрі територіальної громади</w:t>
            </w:r>
            <w:r w:rsidR="001A22D2" w:rsidRPr="009555C6">
              <w:rPr>
                <w:color w:val="000000" w:themeColor="text1"/>
              </w:rPr>
              <w:t>, відсутні необхідні відомості або у них містяться розбіжності</w:t>
            </w:r>
            <w:r w:rsidRPr="009555C6">
              <w:rPr>
                <w:color w:val="000000" w:themeColor="text1"/>
              </w:rPr>
              <w:t>)</w:t>
            </w:r>
            <w:r w:rsidR="001A22D2" w:rsidRPr="009555C6">
              <w:rPr>
                <w:color w:val="000000" w:themeColor="text1"/>
              </w:rPr>
              <w:t>.</w:t>
            </w:r>
          </w:p>
          <w:p w:rsidR="006C519D" w:rsidRDefault="006C519D" w:rsidP="00BF3890">
            <w:pPr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ind w:firstLine="586"/>
              <w:rPr>
                <w:color w:val="000000" w:themeColor="text1"/>
              </w:rPr>
            </w:pPr>
          </w:p>
          <w:p w:rsidR="006C519D" w:rsidRPr="006C519D" w:rsidRDefault="006C519D" w:rsidP="006C519D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587"/>
              <w:rPr>
                <w:i/>
                <w:color w:val="000000"/>
              </w:rPr>
            </w:pPr>
            <w:r w:rsidRPr="006C519D">
              <w:rPr>
                <w:i/>
                <w:color w:val="000000"/>
              </w:rPr>
              <w:t>*Документи подаються у разі, якщо в інформаційних системах, визначених Постановою № 681, відсутні необхідні відомості або у них містяться розбіжності.</w:t>
            </w:r>
            <w:bookmarkStart w:id="3" w:name="_GoBack"/>
            <w:bookmarkEnd w:id="3"/>
          </w:p>
        </w:tc>
      </w:tr>
      <w:tr w:rsidR="001A22D2" w:rsidRPr="009555C6" w:rsidTr="00B21B0D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A327D7">
            <w:pPr>
              <w:jc w:val="center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lastRenderedPageBreak/>
              <w:t>10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1550AE">
            <w:pPr>
              <w:jc w:val="left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 xml:space="preserve">Спосіб подання документів 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A65B59" w:rsidP="00A01C1B">
            <w:pPr>
              <w:tabs>
                <w:tab w:val="left" w:pos="7405"/>
              </w:tabs>
              <w:autoSpaceDE w:val="0"/>
              <w:autoSpaceDN w:val="0"/>
              <w:adjustRightInd w:val="0"/>
              <w:ind w:firstLine="586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shd w:val="clear" w:color="auto" w:fill="FFFFFF"/>
              </w:rPr>
              <w:t xml:space="preserve">Заява та документи подаються </w:t>
            </w:r>
            <w:r w:rsidR="00130A6B" w:rsidRPr="009555C6">
              <w:rPr>
                <w:color w:val="000000" w:themeColor="text1"/>
                <w:shd w:val="clear" w:color="auto" w:fill="FFFFFF"/>
              </w:rPr>
              <w:t>в паперовій формі.</w:t>
            </w:r>
          </w:p>
        </w:tc>
      </w:tr>
      <w:tr w:rsidR="001A22D2" w:rsidRPr="009555C6" w:rsidTr="00B21B0D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A327D7">
            <w:pPr>
              <w:jc w:val="center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>11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1550AE">
            <w:pPr>
              <w:jc w:val="left"/>
              <w:rPr>
                <w:color w:val="000000" w:themeColor="text1"/>
                <w:highlight w:val="yellow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 xml:space="preserve">Платність (безоплатність) надання 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A01C1B">
            <w:pPr>
              <w:ind w:firstLine="586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>Б</w:t>
            </w:r>
            <w:r w:rsidRPr="009555C6">
              <w:rPr>
                <w:color w:val="000000" w:themeColor="text1"/>
                <w:lang w:eastAsia="ru-RU"/>
              </w:rPr>
              <w:t>езоплатно.</w:t>
            </w:r>
          </w:p>
        </w:tc>
      </w:tr>
      <w:tr w:rsidR="001A22D2" w:rsidRPr="009555C6" w:rsidTr="00B21B0D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A327D7">
            <w:pPr>
              <w:jc w:val="center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>12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1550AE">
            <w:pPr>
              <w:jc w:val="left"/>
              <w:rPr>
                <w:color w:val="000000" w:themeColor="text1"/>
                <w:highlight w:val="yellow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 xml:space="preserve">Строк надання 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A01C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86"/>
              <w:rPr>
                <w:color w:val="000000" w:themeColor="text1"/>
              </w:rPr>
            </w:pPr>
            <w:r w:rsidRPr="009555C6">
              <w:rPr>
                <w:color w:val="000000" w:themeColor="text1"/>
                <w:lang w:eastAsia="uk-UA"/>
              </w:rPr>
              <w:t xml:space="preserve">Протягом 10 днів з дня подання заяви.  </w:t>
            </w:r>
            <w:bookmarkStart w:id="4" w:name="n423"/>
            <w:bookmarkEnd w:id="4"/>
          </w:p>
        </w:tc>
      </w:tr>
      <w:tr w:rsidR="001A22D2" w:rsidRPr="009555C6" w:rsidTr="00B21B0D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D31757" w:rsidP="00A327D7">
            <w:pPr>
              <w:jc w:val="left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>13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1550AE">
            <w:pPr>
              <w:jc w:val="left"/>
              <w:rPr>
                <w:color w:val="000000" w:themeColor="text1"/>
                <w:highlight w:val="yellow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>Результат надання послуги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30A6B" w:rsidP="00A01C1B">
            <w:pPr>
              <w:tabs>
                <w:tab w:val="left" w:pos="1565"/>
              </w:tabs>
              <w:ind w:firstLine="586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shd w:val="clear" w:color="auto" w:fill="FFFFFF"/>
              </w:rPr>
              <w:t xml:space="preserve">Виплата пенсії за шість місяців наперед </w:t>
            </w:r>
            <w:r w:rsidR="005D46F2" w:rsidRPr="009555C6">
              <w:rPr>
                <w:color w:val="000000" w:themeColor="text1"/>
                <w:shd w:val="clear" w:color="auto" w:fill="FFFFFF"/>
              </w:rPr>
              <w:t>у зв’язку з</w:t>
            </w:r>
            <w:r w:rsidRPr="009555C6">
              <w:rPr>
                <w:color w:val="000000" w:themeColor="text1"/>
                <w:shd w:val="clear" w:color="auto" w:fill="FFFFFF"/>
              </w:rPr>
              <w:t xml:space="preserve"> </w:t>
            </w:r>
            <w:r w:rsidR="00373039" w:rsidRPr="009555C6">
              <w:rPr>
                <w:color w:val="000000" w:themeColor="text1"/>
                <w:shd w:val="clear" w:color="auto" w:fill="FFFFFF"/>
              </w:rPr>
              <w:t>виїздом</w:t>
            </w:r>
            <w:r w:rsidRPr="009555C6">
              <w:rPr>
                <w:color w:val="000000" w:themeColor="text1"/>
                <w:shd w:val="clear" w:color="auto" w:fill="FFFFFF"/>
              </w:rPr>
              <w:t xml:space="preserve"> </w:t>
            </w:r>
            <w:r w:rsidR="005D46F2" w:rsidRPr="009555C6">
              <w:rPr>
                <w:color w:val="000000" w:themeColor="text1"/>
                <w:shd w:val="clear" w:color="auto" w:fill="FFFFFF"/>
              </w:rPr>
              <w:t>на постійне місце проживання за кордон</w:t>
            </w:r>
            <w:r w:rsidR="00D31757" w:rsidRPr="009555C6">
              <w:rPr>
                <w:color w:val="000000" w:themeColor="text1"/>
                <w:shd w:val="clear" w:color="auto" w:fill="FFFFFF"/>
              </w:rPr>
              <w:t>/відмова у виплаті пенсії за шість місяців наперед у зв’язку з виїздом на постійне місце проживання за кордон</w:t>
            </w:r>
            <w:r w:rsidR="007174B1" w:rsidRPr="009555C6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D31757" w:rsidRPr="009555C6" w:rsidTr="00B21B0D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31757" w:rsidRPr="009555C6" w:rsidRDefault="00D31757" w:rsidP="00A327D7">
            <w:pPr>
              <w:jc w:val="left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>14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31757" w:rsidRPr="009555C6" w:rsidRDefault="00D31757" w:rsidP="00D31757">
            <w:pPr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>Перелік підстав для відмови у виплаті пенсії за шість місяців наперед у зв’язку з виїздом на постійне місце проживання за кордон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6091A" w:rsidRPr="009555C6" w:rsidRDefault="0036091A" w:rsidP="00A01C1B">
            <w:pPr>
              <w:tabs>
                <w:tab w:val="left" w:pos="1565"/>
              </w:tabs>
              <w:ind w:firstLine="586"/>
              <w:rPr>
                <w:color w:val="000000" w:themeColor="text1"/>
                <w:shd w:val="clear" w:color="auto" w:fill="FFFFFF"/>
              </w:rPr>
            </w:pPr>
            <w:r w:rsidRPr="009555C6">
              <w:rPr>
                <w:color w:val="000000" w:themeColor="text1"/>
                <w:shd w:val="clear" w:color="auto" w:fill="FFFFFF"/>
              </w:rPr>
              <w:t>Подано не всі необхідні документи.</w:t>
            </w:r>
          </w:p>
          <w:p w:rsidR="00D31757" w:rsidRPr="009555C6" w:rsidRDefault="00D31757" w:rsidP="00A01C1B">
            <w:pPr>
              <w:tabs>
                <w:tab w:val="left" w:pos="1565"/>
              </w:tabs>
              <w:ind w:firstLine="586"/>
              <w:rPr>
                <w:color w:val="000000" w:themeColor="text1"/>
                <w:shd w:val="clear" w:color="auto" w:fill="FFFFFF"/>
              </w:rPr>
            </w:pPr>
          </w:p>
        </w:tc>
      </w:tr>
      <w:tr w:rsidR="001A22D2" w:rsidRPr="009555C6" w:rsidTr="00B21B0D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A327D7">
            <w:pPr>
              <w:jc w:val="left"/>
              <w:rPr>
                <w:color w:val="000000" w:themeColor="text1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>15</w:t>
            </w:r>
          </w:p>
        </w:tc>
        <w:tc>
          <w:tcPr>
            <w:tcW w:w="1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1A22D2" w:rsidP="001550AE">
            <w:pPr>
              <w:rPr>
                <w:color w:val="000000" w:themeColor="text1"/>
                <w:highlight w:val="yellow"/>
                <w:lang w:eastAsia="uk-UA"/>
              </w:rPr>
            </w:pPr>
            <w:r w:rsidRPr="009555C6">
              <w:rPr>
                <w:color w:val="000000" w:themeColor="text1"/>
                <w:lang w:eastAsia="uk-UA"/>
              </w:rPr>
              <w:t xml:space="preserve">Способи отримання </w:t>
            </w:r>
            <w:r w:rsidR="001550AE" w:rsidRPr="009555C6">
              <w:rPr>
                <w:color w:val="000000" w:themeColor="text1"/>
                <w:lang w:eastAsia="uk-UA"/>
              </w:rPr>
              <w:t xml:space="preserve">результату  </w:t>
            </w:r>
          </w:p>
        </w:tc>
        <w:tc>
          <w:tcPr>
            <w:tcW w:w="321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A22D2" w:rsidRPr="009555C6" w:rsidRDefault="00962CEB" w:rsidP="006F3FAF">
            <w:pPr>
              <w:pStyle w:val="a3"/>
              <w:shd w:val="clear" w:color="auto" w:fill="FFFFFF"/>
              <w:spacing w:before="0" w:beforeAutospacing="0" w:after="0" w:afterAutospacing="0"/>
              <w:ind w:firstLine="586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bookmarkStart w:id="5" w:name="n424"/>
            <w:bookmarkStart w:id="6" w:name="o638"/>
            <w:bookmarkEnd w:id="5"/>
            <w:bookmarkEnd w:id="6"/>
            <w:r w:rsidRPr="009555C6">
              <w:rPr>
                <w:color w:val="000000" w:themeColor="text1"/>
                <w:sz w:val="28"/>
                <w:szCs w:val="28"/>
                <w:lang w:eastAsia="ru-RU"/>
              </w:rPr>
              <w:t>Одержання п</w:t>
            </w:r>
            <w:r w:rsidR="00FB38DC" w:rsidRPr="009555C6">
              <w:rPr>
                <w:color w:val="000000" w:themeColor="text1"/>
                <w:sz w:val="28"/>
                <w:szCs w:val="28"/>
                <w:lang w:eastAsia="ru-RU"/>
              </w:rPr>
              <w:t>енсі</w:t>
            </w:r>
            <w:r w:rsidRPr="009555C6">
              <w:rPr>
                <w:color w:val="000000" w:themeColor="text1"/>
                <w:sz w:val="28"/>
                <w:szCs w:val="28"/>
                <w:lang w:eastAsia="ru-RU"/>
              </w:rPr>
              <w:t>ї за шість місяців наперед</w:t>
            </w:r>
            <w:r w:rsidR="00FB38DC" w:rsidRPr="009555C6">
              <w:rPr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A65B59" w:rsidRPr="009555C6">
              <w:rPr>
                <w:color w:val="000000" w:themeColor="text1"/>
                <w:sz w:val="28"/>
                <w:szCs w:val="28"/>
                <w:lang w:eastAsia="ru-RU"/>
              </w:rPr>
              <w:t xml:space="preserve">через </w:t>
            </w:r>
            <w:r w:rsidR="00FB38DC" w:rsidRPr="009555C6">
              <w:rPr>
                <w:color w:val="000000" w:themeColor="text1"/>
                <w:sz w:val="28"/>
                <w:szCs w:val="28"/>
                <w:lang w:eastAsia="ru-RU"/>
              </w:rPr>
              <w:t>уповноважен</w:t>
            </w:r>
            <w:r w:rsidR="005D46F2" w:rsidRPr="009555C6">
              <w:rPr>
                <w:color w:val="000000" w:themeColor="text1"/>
                <w:sz w:val="28"/>
                <w:szCs w:val="28"/>
                <w:lang w:eastAsia="ru-RU"/>
              </w:rPr>
              <w:t>ий банк</w:t>
            </w:r>
            <w:r w:rsidR="006F3FAF">
              <w:rPr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</w:tbl>
    <w:p w:rsidR="009555C6" w:rsidRPr="00850E7E" w:rsidRDefault="009555C6" w:rsidP="009555C6">
      <w:pPr>
        <w:rPr>
          <w:color w:val="000000" w:themeColor="text1"/>
        </w:rPr>
      </w:pPr>
      <w:bookmarkStart w:id="7" w:name="n43"/>
      <w:bookmarkEnd w:id="7"/>
    </w:p>
    <w:p w:rsidR="009555C6" w:rsidRPr="00850E7E" w:rsidRDefault="009555C6" w:rsidP="009555C6"/>
    <w:p w:rsidR="009555C6" w:rsidRDefault="009555C6" w:rsidP="009555C6">
      <w:pPr>
        <w:rPr>
          <w:b/>
        </w:rPr>
      </w:pPr>
      <w:r>
        <w:rPr>
          <w:b/>
        </w:rPr>
        <w:t>Начальник Управління</w:t>
      </w:r>
    </w:p>
    <w:p w:rsidR="009555C6" w:rsidRDefault="009555C6" w:rsidP="009555C6">
      <w:pPr>
        <w:rPr>
          <w:b/>
        </w:rPr>
      </w:pPr>
      <w:r>
        <w:rPr>
          <w:b/>
        </w:rPr>
        <w:t>обслуговування громадян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Алла ЛОБА</w:t>
      </w:r>
    </w:p>
    <w:p w:rsidR="009555C6" w:rsidRDefault="009555C6" w:rsidP="009555C6">
      <w:pPr>
        <w:rPr>
          <w:b/>
        </w:rPr>
      </w:pPr>
    </w:p>
    <w:p w:rsidR="009555C6" w:rsidRDefault="009555C6" w:rsidP="009555C6">
      <w:pPr>
        <w:rPr>
          <w:b/>
        </w:rPr>
      </w:pPr>
    </w:p>
    <w:p w:rsidR="009555C6" w:rsidRDefault="009555C6" w:rsidP="009555C6">
      <w:pPr>
        <w:rPr>
          <w:b/>
        </w:rPr>
      </w:pPr>
      <w:r>
        <w:rPr>
          <w:b/>
        </w:rPr>
        <w:t xml:space="preserve">Начальник Управління </w:t>
      </w:r>
    </w:p>
    <w:p w:rsidR="009555C6" w:rsidRPr="00850E7E" w:rsidRDefault="009555C6" w:rsidP="009555C6">
      <w:pPr>
        <w:rPr>
          <w:b/>
        </w:rPr>
      </w:pPr>
      <w:r>
        <w:rPr>
          <w:b/>
        </w:rPr>
        <w:t>з питань виплат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00BB6">
        <w:rPr>
          <w:b/>
        </w:rPr>
        <w:t xml:space="preserve">                    Сергій СІТАШ</w:t>
      </w:r>
    </w:p>
    <w:p w:rsidR="00F61A2A" w:rsidRPr="009555C6" w:rsidRDefault="00F61A2A" w:rsidP="009555C6"/>
    <w:sectPr w:rsidR="00F61A2A" w:rsidRPr="009555C6" w:rsidSect="00156360">
      <w:headerReference w:type="default" r:id="rId9"/>
      <w:pgSz w:w="11906" w:h="16838"/>
      <w:pgMar w:top="1134" w:right="567" w:bottom="181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A13" w:rsidRDefault="00B66A13" w:rsidP="00920F56">
      <w:r>
        <w:separator/>
      </w:r>
    </w:p>
  </w:endnote>
  <w:endnote w:type="continuationSeparator" w:id="0">
    <w:p w:rsidR="00B66A13" w:rsidRDefault="00B66A13" w:rsidP="00920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A13" w:rsidRDefault="00B66A13" w:rsidP="00920F56">
      <w:r>
        <w:separator/>
      </w:r>
    </w:p>
  </w:footnote>
  <w:footnote w:type="continuationSeparator" w:id="0">
    <w:p w:rsidR="00B66A13" w:rsidRDefault="00B66A13" w:rsidP="00920F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596215"/>
      <w:docPartObj>
        <w:docPartGallery w:val="Page Numbers (Top of Page)"/>
        <w:docPartUnique/>
      </w:docPartObj>
    </w:sdtPr>
    <w:sdtEndPr/>
    <w:sdtContent>
      <w:p w:rsidR="007B5EDE" w:rsidRDefault="00BD2F49">
        <w:pPr>
          <w:pStyle w:val="a4"/>
          <w:jc w:val="center"/>
        </w:pPr>
        <w:r>
          <w:fldChar w:fldCharType="begin"/>
        </w:r>
        <w:r w:rsidR="00A327D7">
          <w:instrText>PAGE   \* MERGEFORMAT</w:instrText>
        </w:r>
        <w:r>
          <w:fldChar w:fldCharType="separate"/>
        </w:r>
        <w:r w:rsidR="006C519D">
          <w:rPr>
            <w:noProof/>
          </w:rPr>
          <w:t>3</w:t>
        </w:r>
        <w:r>
          <w:fldChar w:fldCharType="end"/>
        </w:r>
      </w:p>
    </w:sdtContent>
  </w:sdt>
  <w:p w:rsidR="007B5EDE" w:rsidRDefault="00B66A1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22D2"/>
    <w:rsid w:val="00027AA3"/>
    <w:rsid w:val="00087FD7"/>
    <w:rsid w:val="000A58AB"/>
    <w:rsid w:val="000C4331"/>
    <w:rsid w:val="00130A6B"/>
    <w:rsid w:val="001550AE"/>
    <w:rsid w:val="00156360"/>
    <w:rsid w:val="001A22D2"/>
    <w:rsid w:val="001C262A"/>
    <w:rsid w:val="002212F7"/>
    <w:rsid w:val="002F488B"/>
    <w:rsid w:val="00314C69"/>
    <w:rsid w:val="0036091A"/>
    <w:rsid w:val="00363D1F"/>
    <w:rsid w:val="00373039"/>
    <w:rsid w:val="003A768E"/>
    <w:rsid w:val="004101C9"/>
    <w:rsid w:val="004C685C"/>
    <w:rsid w:val="00500BB6"/>
    <w:rsid w:val="005C65EA"/>
    <w:rsid w:val="005D46F2"/>
    <w:rsid w:val="00634307"/>
    <w:rsid w:val="00676DFD"/>
    <w:rsid w:val="006A13E6"/>
    <w:rsid w:val="006B4FB7"/>
    <w:rsid w:val="006C519D"/>
    <w:rsid w:val="006F3FAF"/>
    <w:rsid w:val="0070049E"/>
    <w:rsid w:val="007174B1"/>
    <w:rsid w:val="0072228E"/>
    <w:rsid w:val="00766B62"/>
    <w:rsid w:val="00803DB3"/>
    <w:rsid w:val="0083708B"/>
    <w:rsid w:val="008E6838"/>
    <w:rsid w:val="0090600A"/>
    <w:rsid w:val="00920F56"/>
    <w:rsid w:val="009555C6"/>
    <w:rsid w:val="0096092F"/>
    <w:rsid w:val="00962CEB"/>
    <w:rsid w:val="009911A6"/>
    <w:rsid w:val="009F4CE0"/>
    <w:rsid w:val="00A01C1B"/>
    <w:rsid w:val="00A043F4"/>
    <w:rsid w:val="00A262F3"/>
    <w:rsid w:val="00A327D7"/>
    <w:rsid w:val="00A46DB3"/>
    <w:rsid w:val="00A62088"/>
    <w:rsid w:val="00A65B59"/>
    <w:rsid w:val="00AD64D8"/>
    <w:rsid w:val="00AD79D7"/>
    <w:rsid w:val="00AE56DD"/>
    <w:rsid w:val="00AE6BAF"/>
    <w:rsid w:val="00B02E9E"/>
    <w:rsid w:val="00B34433"/>
    <w:rsid w:val="00B66A13"/>
    <w:rsid w:val="00BD2F49"/>
    <w:rsid w:val="00BF3890"/>
    <w:rsid w:val="00C34F92"/>
    <w:rsid w:val="00D025C3"/>
    <w:rsid w:val="00D31757"/>
    <w:rsid w:val="00E17581"/>
    <w:rsid w:val="00E25F92"/>
    <w:rsid w:val="00EA7559"/>
    <w:rsid w:val="00F21C87"/>
    <w:rsid w:val="00F35CFC"/>
    <w:rsid w:val="00F61A2A"/>
    <w:rsid w:val="00FB38DC"/>
    <w:rsid w:val="00FC2EA5"/>
    <w:rsid w:val="00FF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2D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22D2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rvps2">
    <w:name w:val="rvps2"/>
    <w:basedOn w:val="a"/>
    <w:rsid w:val="001A22D2"/>
    <w:pPr>
      <w:spacing w:before="100" w:beforeAutospacing="1" w:after="100" w:afterAutospacing="1"/>
      <w:jc w:val="left"/>
    </w:pPr>
    <w:rPr>
      <w:sz w:val="24"/>
      <w:szCs w:val="24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1A22D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A22D2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basedOn w:val="a0"/>
    <w:uiPriority w:val="99"/>
    <w:unhideWhenUsed/>
    <w:rsid w:val="001A22D2"/>
    <w:rPr>
      <w:color w:val="0000FF"/>
      <w:u w:val="single"/>
    </w:rPr>
  </w:style>
  <w:style w:type="character" w:customStyle="1" w:styleId="rvts44">
    <w:name w:val="rvts44"/>
    <w:basedOn w:val="a0"/>
    <w:rsid w:val="0070049E"/>
  </w:style>
  <w:style w:type="character" w:customStyle="1" w:styleId="rvts9">
    <w:name w:val="rvts9"/>
    <w:basedOn w:val="a0"/>
    <w:rsid w:val="0070049E"/>
  </w:style>
  <w:style w:type="paragraph" w:styleId="a7">
    <w:name w:val="Balloon Text"/>
    <w:basedOn w:val="a"/>
    <w:link w:val="a8"/>
    <w:uiPriority w:val="99"/>
    <w:semiHidden/>
    <w:unhideWhenUsed/>
    <w:rsid w:val="0037303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3039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2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@vn.pfu.gov.u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D39FE-CD1D-4E60-A458-984706C30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626</Words>
  <Characters>3572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Коломієць Олена Станіславівна</cp:lastModifiedBy>
  <cp:revision>54</cp:revision>
  <cp:lastPrinted>2021-08-19T11:05:00Z</cp:lastPrinted>
  <dcterms:created xsi:type="dcterms:W3CDTF">2021-03-25T17:17:00Z</dcterms:created>
  <dcterms:modified xsi:type="dcterms:W3CDTF">2023-01-31T09:31:00Z</dcterms:modified>
</cp:coreProperties>
</file>