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E638AF">
        <w:rPr>
          <w:rFonts w:ascii="Times New Roman" w:hAnsi="Times New Roman"/>
          <w:b/>
          <w:sz w:val="28"/>
          <w:szCs w:val="28"/>
        </w:rPr>
        <w:t xml:space="preserve"> </w:t>
      </w:r>
      <w:r w:rsidR="00F66B40">
        <w:rPr>
          <w:rFonts w:ascii="Times New Roman" w:hAnsi="Times New Roman"/>
          <w:b/>
          <w:sz w:val="28"/>
          <w:szCs w:val="28"/>
        </w:rPr>
        <w:t xml:space="preserve">1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F66B40">
        <w:rPr>
          <w:rFonts w:ascii="Times New Roman" w:hAnsi="Times New Roman"/>
          <w:b/>
          <w:sz w:val="28"/>
          <w:szCs w:val="28"/>
        </w:rPr>
        <w:t>Бар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E1347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1.Спрямування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допомог, в тому числі, отриманих з територіальних громад.</w:t>
            </w:r>
          </w:p>
          <w:p w:rsidR="00FE61E6" w:rsidRPr="00BE447C" w:rsidRDefault="00F66B40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3.</w:t>
            </w:r>
            <w:r w:rsidR="00FE61E6"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медіаресурсах.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звернень (крім тих, що підлягають надсиланню поштовим відправленням),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FE61E6" w:rsidRPr="00BE447C" w:rsidRDefault="00FE61E6" w:rsidP="0064686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FE61E6" w:rsidRPr="00BE447C" w:rsidRDefault="00FE61E6" w:rsidP="0064686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FE61E6" w:rsidRPr="00BE447C" w:rsidRDefault="00FE61E6" w:rsidP="0064686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FE61E6" w:rsidRPr="00BE447C" w:rsidRDefault="00FE61E6" w:rsidP="00646861">
            <w:pPr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10. Виконання -</w:t>
            </w:r>
            <w:r w:rsidR="00F66B4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FE61E6" w:rsidRPr="00BE447C" w:rsidRDefault="00FE61E6" w:rsidP="00646861">
            <w:pPr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F66B4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21450F" w:rsidRDefault="00FE61E6" w:rsidP="00FE61E6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F66B4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інших завдань та функцій відповідно до Положе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про Управління обслуговування громадян Гол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вного управління Пенсійного фонду України у Ві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A5DD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копія документів, що підтверджують наявність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596896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9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січня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Деякі питання призначення та виплати державних соціальних допомог,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 реалізацію експериментального проекту щодо централізації механізму виплати деяких державних допомог»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471" w:rsidRDefault="00276471" w:rsidP="000D3DFB">
      <w:pPr>
        <w:spacing w:line="240" w:lineRule="auto"/>
      </w:pPr>
      <w:r>
        <w:separator/>
      </w:r>
    </w:p>
  </w:endnote>
  <w:endnote w:type="continuationSeparator" w:id="1">
    <w:p w:rsidR="00276471" w:rsidRDefault="0027647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471" w:rsidRDefault="00276471" w:rsidP="000D3DFB">
      <w:pPr>
        <w:spacing w:line="240" w:lineRule="auto"/>
      </w:pPr>
      <w:r>
        <w:separator/>
      </w:r>
    </w:p>
  </w:footnote>
  <w:footnote w:type="continuationSeparator" w:id="1">
    <w:p w:rsidR="00276471" w:rsidRDefault="0027647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771C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63BC6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5139B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F235C"/>
    <w:rsid w:val="0040367F"/>
    <w:rsid w:val="00407B3B"/>
    <w:rsid w:val="004161EF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E0EBF"/>
    <w:rsid w:val="008F0BF7"/>
    <w:rsid w:val="00946B84"/>
    <w:rsid w:val="00952393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CA4"/>
    <w:rsid w:val="00C22E60"/>
    <w:rsid w:val="00C400B1"/>
    <w:rsid w:val="00C810A9"/>
    <w:rsid w:val="00C97178"/>
    <w:rsid w:val="00CE3F15"/>
    <w:rsid w:val="00CE4FFD"/>
    <w:rsid w:val="00CE73E3"/>
    <w:rsid w:val="00D01437"/>
    <w:rsid w:val="00D30447"/>
    <w:rsid w:val="00D337A1"/>
    <w:rsid w:val="00D76F24"/>
    <w:rsid w:val="00D831C8"/>
    <w:rsid w:val="00D85C99"/>
    <w:rsid w:val="00DB7D66"/>
    <w:rsid w:val="00DC3650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F046E7"/>
    <w:rsid w:val="00F0736D"/>
    <w:rsid w:val="00F4674B"/>
    <w:rsid w:val="00F570B6"/>
    <w:rsid w:val="00F66B40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7415</TotalTime>
  <Pages>5</Pages>
  <Words>1354</Words>
  <Characters>7718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437</cp:revision>
  <cp:lastPrinted>2025-05-30T08:04:00Z</cp:lastPrinted>
  <dcterms:created xsi:type="dcterms:W3CDTF">2016-06-09T12:24:00Z</dcterms:created>
  <dcterms:modified xsi:type="dcterms:W3CDTF">2026-01-02T14:44:00Z</dcterms:modified>
  <dc:language>uk-UA</dc:language>
</cp:coreProperties>
</file>