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C0BCD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1E2E3D">
        <w:rPr>
          <w:rFonts w:ascii="Times New Roman" w:hAnsi="Times New Roman"/>
          <w:b/>
          <w:sz w:val="28"/>
          <w:szCs w:val="28"/>
        </w:rPr>
        <w:t>перевірки обґрунтованості видачі листків непрацездатності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027180">
        <w:rPr>
          <w:rFonts w:ascii="Times New Roman" w:hAnsi="Times New Roman"/>
          <w:b/>
          <w:sz w:val="28"/>
          <w:szCs w:val="28"/>
        </w:rPr>
        <w:t xml:space="preserve">контрольно – перевірочної роботи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1E2E3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>1. Проведення перевірок вимог законодавства щодо загальнообов’язкового державного соціального страхування з питань обґрунтованості видачі, продовження листків непрацездатності і документів, що є підставою для їх формування, на базі інформації з електронних систем та реєстрів у закладах охорони здоров’я незалежно від форми власності та лікарями, що провадять господарську діяльність з медичної практики, як фізичні особи-підприємці.</w:t>
            </w:r>
          </w:p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 xml:space="preserve">2. </w:t>
            </w: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>Інформування закладів охорони здоров’я незалежно від форми власності та лікарів, що провадять господарську діяльність з медичної практики, як фізичні особи-підприємці про виявлені порушення у разі встановлення фактів формування необ</w:t>
            </w:r>
            <w:r>
              <w:rPr>
                <w:rFonts w:ascii="Times New Roman" w:eastAsia="Times New Roman" w:hAnsi="Times New Roman"/>
                <w:bCs/>
                <w:color w:val="000000" w:themeColor="text1"/>
                <w:kern w:val="2"/>
                <w:sz w:val="28"/>
                <w:szCs w:val="28"/>
                <w:shd w:val="clear" w:color="auto" w:fill="FFFFFF"/>
                <w:lang w:eastAsia="uk-UA"/>
              </w:rPr>
              <w:t xml:space="preserve">ґрунтованих </w:t>
            </w: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>медичних висновків про тимчасову непрацездатність та підготовка проектів вимог про сплату сум компенсації страхових виплат.</w:t>
            </w:r>
          </w:p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>3. Зміна причин непрацездатності у листках непрацездатності виданих в зв'язку з нещасним випадком на виробництві та професійним захворюванням.</w:t>
            </w:r>
          </w:p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 xml:space="preserve">4. </w:t>
            </w: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lang w:eastAsia="uk-UA"/>
              </w:rPr>
              <w:t>Розгляд листів, звернень, заяв та скарг підприємств, установ та окремих громадян з питань, що відносяться до компетенції Відділу.</w:t>
            </w:r>
          </w:p>
          <w:p w:rsidR="00BA5392" w:rsidRPr="00461D8F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lang w:eastAsia="uk-UA"/>
              </w:rPr>
              <w:t>5. Забезпечення дотримання вимог щодо інформації з обмеженим доступом, що стала відома під час виконання обов'язків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Pr="00443E88">
              <w:rPr>
                <w:rFonts w:ascii="Times New Roman" w:hAnsi="Times New Roman"/>
                <w:sz w:val="28"/>
                <w:szCs w:val="28"/>
              </w:rPr>
              <w:t>20795 грн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у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E55051" w:rsidP="00E55051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C141FD">
              <w:rPr>
                <w:rFonts w:ascii="Times New Roman" w:hAnsi="Times New Roman"/>
                <w:b/>
                <w:sz w:val="27"/>
                <w:szCs w:val="27"/>
              </w:rPr>
              <w:t>0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020EB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1E2E3D" w:rsidP="00B328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28FB">
              <w:rPr>
                <w:rFonts w:ascii="Times New Roman" w:hAnsi="Times New Roman"/>
                <w:sz w:val="28"/>
                <w:szCs w:val="28"/>
              </w:rPr>
              <w:t>в</w:t>
            </w:r>
            <w:r w:rsidR="004E4E05" w:rsidRPr="00B328FB">
              <w:rPr>
                <w:rFonts w:ascii="Times New Roman" w:hAnsi="Times New Roman"/>
                <w:sz w:val="28"/>
                <w:szCs w:val="28"/>
              </w:rPr>
              <w:t>ища</w:t>
            </w:r>
            <w:r w:rsidRPr="00B328FB">
              <w:rPr>
                <w:rFonts w:ascii="Times New Roman" w:hAnsi="Times New Roman"/>
                <w:sz w:val="28"/>
                <w:szCs w:val="28"/>
              </w:rPr>
              <w:t xml:space="preserve"> медична</w:t>
            </w:r>
            <w:r w:rsidR="00E55051" w:rsidRPr="00B85450">
              <w:rPr>
                <w:rFonts w:ascii="Times New Roman" w:hAnsi="Times New Roman"/>
                <w:sz w:val="28"/>
                <w:szCs w:val="28"/>
              </w:rPr>
              <w:t>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2B2046">
        <w:trPr>
          <w:trHeight w:val="370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чітке і точне формулювання мети, цілей і завдань службової діяльності;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комплексний підхід до виконання завдань,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виявлення ризиків.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вміння самостійно приймати рішення і виконувати завдання у процесі професійної діяльності.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1E2E3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1E2E3D" w:rsidRDefault="001E2E3D" w:rsidP="00BE5B0F">
            <w:pPr>
              <w:pStyle w:val="cs8ae2ebc4"/>
              <w:widowControl w:val="0"/>
              <w:spacing w:beforeAutospacing="0" w:afterAutospacing="0"/>
              <w:ind w:left="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Закону України «Про запобігання корупції» та іншого законодавства</w:t>
            </w:r>
          </w:p>
        </w:tc>
      </w:tr>
      <w:tr w:rsidR="001E2E3D" w:rsidRPr="00B85450" w:rsidTr="001E2E3D">
        <w:trPr>
          <w:trHeight w:val="1499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 у відповідній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Кодексу законів про працю України;</w:t>
            </w:r>
          </w:p>
          <w:p w:rsidR="001E2E3D" w:rsidRPr="001E2E3D" w:rsidRDefault="001E2E3D" w:rsidP="001E2E3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</w:tc>
      </w:tr>
      <w:tr w:rsidR="001E2E3D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5" w:hanging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Порядку здійснення Фондом соціального страхування України перевірок обґрунтованості видачі та продовження листків непрацездатності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6A6A" w:rsidRDefault="00B76A6A" w:rsidP="000D3DFB">
      <w:pPr>
        <w:spacing w:line="240" w:lineRule="auto"/>
      </w:pPr>
      <w:r>
        <w:separator/>
      </w:r>
    </w:p>
  </w:endnote>
  <w:endnote w:type="continuationSeparator" w:id="1">
    <w:p w:rsidR="00B76A6A" w:rsidRDefault="00B76A6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6A6A" w:rsidRDefault="00B76A6A" w:rsidP="000D3DFB">
      <w:pPr>
        <w:spacing w:line="240" w:lineRule="auto"/>
      </w:pPr>
      <w:r>
        <w:separator/>
      </w:r>
    </w:p>
  </w:footnote>
  <w:footnote w:type="continuationSeparator" w:id="1">
    <w:p w:rsidR="00B76A6A" w:rsidRDefault="00B76A6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2019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B2046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4B66"/>
    <w:rsid w:val="00015938"/>
    <w:rsid w:val="00020EBC"/>
    <w:rsid w:val="0002272B"/>
    <w:rsid w:val="00027180"/>
    <w:rsid w:val="00055DEC"/>
    <w:rsid w:val="00061640"/>
    <w:rsid w:val="000865EC"/>
    <w:rsid w:val="000C0BCD"/>
    <w:rsid w:val="000C398F"/>
    <w:rsid w:val="000D3DFB"/>
    <w:rsid w:val="000D4628"/>
    <w:rsid w:val="000F7799"/>
    <w:rsid w:val="00115569"/>
    <w:rsid w:val="0014645D"/>
    <w:rsid w:val="001539CE"/>
    <w:rsid w:val="00166637"/>
    <w:rsid w:val="0018150F"/>
    <w:rsid w:val="001A2FA3"/>
    <w:rsid w:val="001C6EAC"/>
    <w:rsid w:val="001E2E3D"/>
    <w:rsid w:val="00224ED5"/>
    <w:rsid w:val="002349C8"/>
    <w:rsid w:val="00242100"/>
    <w:rsid w:val="002B0114"/>
    <w:rsid w:val="002B2046"/>
    <w:rsid w:val="002D21EE"/>
    <w:rsid w:val="00301339"/>
    <w:rsid w:val="0035178B"/>
    <w:rsid w:val="00365892"/>
    <w:rsid w:val="003769C4"/>
    <w:rsid w:val="003A52BE"/>
    <w:rsid w:val="003A5B4E"/>
    <w:rsid w:val="003F235C"/>
    <w:rsid w:val="0040367F"/>
    <w:rsid w:val="00403FC6"/>
    <w:rsid w:val="0041261C"/>
    <w:rsid w:val="004161EF"/>
    <w:rsid w:val="00470369"/>
    <w:rsid w:val="00491848"/>
    <w:rsid w:val="00493BB8"/>
    <w:rsid w:val="00495DC3"/>
    <w:rsid w:val="004D0475"/>
    <w:rsid w:val="004E4E05"/>
    <w:rsid w:val="00565714"/>
    <w:rsid w:val="005721E7"/>
    <w:rsid w:val="0059111A"/>
    <w:rsid w:val="005D2EC2"/>
    <w:rsid w:val="0065356F"/>
    <w:rsid w:val="006B7498"/>
    <w:rsid w:val="00745DED"/>
    <w:rsid w:val="00747F91"/>
    <w:rsid w:val="00755411"/>
    <w:rsid w:val="007B2772"/>
    <w:rsid w:val="007F2E3D"/>
    <w:rsid w:val="008060AC"/>
    <w:rsid w:val="00806F7A"/>
    <w:rsid w:val="008902A7"/>
    <w:rsid w:val="008D0E4C"/>
    <w:rsid w:val="008D1F5D"/>
    <w:rsid w:val="008F3541"/>
    <w:rsid w:val="00940B88"/>
    <w:rsid w:val="00946B84"/>
    <w:rsid w:val="00952393"/>
    <w:rsid w:val="00953263"/>
    <w:rsid w:val="009734DA"/>
    <w:rsid w:val="00976418"/>
    <w:rsid w:val="00990262"/>
    <w:rsid w:val="009D354F"/>
    <w:rsid w:val="009E60B9"/>
    <w:rsid w:val="009F0814"/>
    <w:rsid w:val="009F21B5"/>
    <w:rsid w:val="009F3F18"/>
    <w:rsid w:val="00A118C9"/>
    <w:rsid w:val="00A13BC8"/>
    <w:rsid w:val="00A157E8"/>
    <w:rsid w:val="00A53CCE"/>
    <w:rsid w:val="00A7447C"/>
    <w:rsid w:val="00A765D4"/>
    <w:rsid w:val="00A860CE"/>
    <w:rsid w:val="00A92BE6"/>
    <w:rsid w:val="00A92E07"/>
    <w:rsid w:val="00AA1E6B"/>
    <w:rsid w:val="00AB7D85"/>
    <w:rsid w:val="00AF0E0E"/>
    <w:rsid w:val="00B328FB"/>
    <w:rsid w:val="00B37B6E"/>
    <w:rsid w:val="00B52888"/>
    <w:rsid w:val="00B568AC"/>
    <w:rsid w:val="00B622F8"/>
    <w:rsid w:val="00B76A6A"/>
    <w:rsid w:val="00B85450"/>
    <w:rsid w:val="00BA5392"/>
    <w:rsid w:val="00BA57FD"/>
    <w:rsid w:val="00BB5AE1"/>
    <w:rsid w:val="00BC377F"/>
    <w:rsid w:val="00BE7DF0"/>
    <w:rsid w:val="00C04B1B"/>
    <w:rsid w:val="00C80B0F"/>
    <w:rsid w:val="00CA5BCF"/>
    <w:rsid w:val="00CB00F0"/>
    <w:rsid w:val="00CE4FFD"/>
    <w:rsid w:val="00D337A1"/>
    <w:rsid w:val="00D42D40"/>
    <w:rsid w:val="00DC3650"/>
    <w:rsid w:val="00DD20DF"/>
    <w:rsid w:val="00DF344F"/>
    <w:rsid w:val="00DF710A"/>
    <w:rsid w:val="00E20199"/>
    <w:rsid w:val="00E300BD"/>
    <w:rsid w:val="00E30B4A"/>
    <w:rsid w:val="00E55051"/>
    <w:rsid w:val="00E67DF1"/>
    <w:rsid w:val="00E813B7"/>
    <w:rsid w:val="00E8404B"/>
    <w:rsid w:val="00EB2019"/>
    <w:rsid w:val="00EB5A85"/>
    <w:rsid w:val="00F053B0"/>
    <w:rsid w:val="00F0736D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cs8ae2ebc4">
    <w:name w:val="cs8ae2ebc4"/>
    <w:basedOn w:val="a"/>
    <w:qFormat/>
    <w:rsid w:val="001E2E3D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7311</TotalTime>
  <Pages>3</Pages>
  <Words>3233</Words>
  <Characters>1844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423</cp:revision>
  <cp:lastPrinted>2025-11-10T11:17:00Z</cp:lastPrinted>
  <dcterms:created xsi:type="dcterms:W3CDTF">2016-06-09T12:24:00Z</dcterms:created>
  <dcterms:modified xsi:type="dcterms:W3CDTF">2026-02-16T08:23:00Z</dcterms:modified>
  <dc:language>uk-UA</dc:language>
</cp:coreProperties>
</file>