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C55B87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</w:t>
            </w:r>
            <w:r w:rsidR="00A0161E">
              <w:rPr>
                <w:rFonts w:ascii="Times New Roman" w:hAnsi="Times New Roman"/>
                <w:sz w:val="28"/>
                <w:szCs w:val="28"/>
              </w:rPr>
              <w:t>__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A0161E">
              <w:rPr>
                <w:rFonts w:ascii="Times New Roman" w:hAnsi="Times New Roman"/>
                <w:sz w:val="28"/>
                <w:szCs w:val="28"/>
              </w:rPr>
              <w:t>Лариса 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7144AE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A0161E" w:rsidRPr="00FD1C9E" w:rsidRDefault="004E4E05" w:rsidP="00A0161E">
      <w:pPr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A0161E" w:rsidRPr="00FD1C9E">
        <w:rPr>
          <w:rFonts w:ascii="Times New Roman" w:hAnsi="Times New Roman"/>
          <w:b/>
          <w:sz w:val="28"/>
          <w:szCs w:val="28"/>
        </w:rPr>
        <w:t xml:space="preserve">головного спеціаліста </w:t>
      </w:r>
    </w:p>
    <w:p w:rsidR="00A0161E" w:rsidRPr="00FD1C9E" w:rsidRDefault="00A0161E" w:rsidP="00A0161E">
      <w:pPr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FD1C9E">
        <w:rPr>
          <w:rFonts w:ascii="Times New Roman" w:hAnsi="Times New Roman"/>
          <w:b/>
          <w:sz w:val="28"/>
          <w:szCs w:val="28"/>
        </w:rPr>
        <w:t>Відділу добору, оцінки та розвитку персоналу</w:t>
      </w:r>
    </w:p>
    <w:p w:rsidR="00A0161E" w:rsidRPr="00FD1C9E" w:rsidRDefault="00A0161E" w:rsidP="00A0161E">
      <w:pPr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FD1C9E">
        <w:rPr>
          <w:rFonts w:ascii="Times New Roman" w:hAnsi="Times New Roman"/>
          <w:b/>
          <w:sz w:val="28"/>
          <w:szCs w:val="28"/>
        </w:rPr>
        <w:t xml:space="preserve"> (робоче місце -  м. Вінниця) </w:t>
      </w:r>
    </w:p>
    <w:p w:rsidR="00A0161E" w:rsidRPr="00FD1C9E" w:rsidRDefault="00A0161E" w:rsidP="00A0161E">
      <w:pPr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FD1C9E">
        <w:rPr>
          <w:rFonts w:ascii="Times New Roman" w:hAnsi="Times New Roman"/>
          <w:b/>
          <w:sz w:val="28"/>
          <w:szCs w:val="28"/>
        </w:rPr>
        <w:t xml:space="preserve">Управління по роботі з персоналом –  </w:t>
      </w:r>
      <w:r>
        <w:rPr>
          <w:rFonts w:ascii="Times New Roman" w:hAnsi="Times New Roman"/>
          <w:b/>
          <w:sz w:val="28"/>
          <w:szCs w:val="28"/>
        </w:rPr>
        <w:t>1</w:t>
      </w:r>
      <w:r w:rsidRPr="00FD1C9E">
        <w:rPr>
          <w:rFonts w:ascii="Times New Roman" w:hAnsi="Times New Roman"/>
          <w:b/>
          <w:sz w:val="28"/>
          <w:szCs w:val="28"/>
        </w:rPr>
        <w:t xml:space="preserve"> шт. од.</w:t>
      </w:r>
    </w:p>
    <w:p w:rsidR="000D3DFB" w:rsidRPr="00B85450" w:rsidRDefault="000D3DFB" w:rsidP="00055DEC">
      <w:pPr>
        <w:spacing w:line="240" w:lineRule="auto"/>
        <w:ind w:firstLine="0"/>
        <w:jc w:val="center"/>
      </w:pP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A0161E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61E" w:rsidRPr="00B85450" w:rsidRDefault="00A0161E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61E" w:rsidRPr="007A73BC" w:rsidRDefault="00A0161E" w:rsidP="00A0161E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35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A73BC">
              <w:rPr>
                <w:rFonts w:ascii="Times New Roman" w:hAnsi="Times New Roman"/>
                <w:sz w:val="28"/>
                <w:szCs w:val="28"/>
              </w:rPr>
              <w:t>Надання практичної та методичної допомоги при  розробці посадових інструкцій державних службовців структурних підрозділів Головного управління, здійснення контролю щодо відповідності їх встановленим законодавством вимогам.</w:t>
            </w:r>
          </w:p>
          <w:p w:rsidR="00A0161E" w:rsidRPr="007A73BC" w:rsidRDefault="00A0161E" w:rsidP="00A0161E">
            <w:pPr>
              <w:pStyle w:val="af"/>
              <w:numPr>
                <w:ilvl w:val="0"/>
                <w:numId w:val="4"/>
              </w:numPr>
              <w:spacing w:line="240" w:lineRule="auto"/>
              <w:ind w:left="35"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A73BC">
              <w:rPr>
                <w:rFonts w:ascii="Times New Roman" w:hAnsi="Times New Roman"/>
                <w:sz w:val="28"/>
                <w:szCs w:val="28"/>
              </w:rPr>
              <w:t xml:space="preserve"> Організація проведення підвищення кваліфікації та професійної компетентності державних службовців структурних підрозділів за професійними/короткостроковими програмами, в т.ч. </w:t>
            </w:r>
            <w:proofErr w:type="spellStart"/>
            <w:r w:rsidRPr="007A73BC">
              <w:rPr>
                <w:rFonts w:ascii="Times New Roman" w:hAnsi="Times New Roman"/>
                <w:sz w:val="28"/>
                <w:szCs w:val="28"/>
              </w:rPr>
              <w:t>онлайн</w:t>
            </w:r>
            <w:proofErr w:type="spellEnd"/>
            <w:r w:rsidRPr="007A73BC">
              <w:rPr>
                <w:rFonts w:ascii="Times New Roman" w:hAnsi="Times New Roman"/>
                <w:sz w:val="28"/>
                <w:szCs w:val="28"/>
              </w:rPr>
              <w:t xml:space="preserve"> навчань. Забезпечення участі фахівців структурних підрозділів Головного управління в професійних тренінгах, організація проведення навчань внутрішніми тренерами (документальний супровід проведення навчань).</w:t>
            </w:r>
          </w:p>
          <w:p w:rsidR="00A0161E" w:rsidRPr="007A73BC" w:rsidRDefault="00A0161E" w:rsidP="0038311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A73BC">
              <w:rPr>
                <w:rFonts w:ascii="Times New Roman" w:hAnsi="Times New Roman"/>
                <w:sz w:val="28"/>
                <w:szCs w:val="28"/>
              </w:rPr>
              <w:t>Моніторинг підвищення кваліфікації державними службовцями Головного управління за різними формами навчання та узагальнення інформації щодо отримання кредитів ЄКТС державними службовцями Головного управління.</w:t>
            </w:r>
          </w:p>
          <w:p w:rsidR="00A0161E" w:rsidRPr="007A73BC" w:rsidRDefault="00A0161E" w:rsidP="00A0161E">
            <w:pPr>
              <w:pStyle w:val="af"/>
              <w:numPr>
                <w:ilvl w:val="0"/>
                <w:numId w:val="4"/>
              </w:numPr>
              <w:spacing w:line="240" w:lineRule="auto"/>
              <w:ind w:left="35"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A73BC">
              <w:rPr>
                <w:rFonts w:ascii="Times New Roman" w:hAnsi="Times New Roman"/>
                <w:sz w:val="28"/>
                <w:szCs w:val="28"/>
              </w:rPr>
              <w:t>Формування:</w:t>
            </w:r>
          </w:p>
          <w:p w:rsidR="00A0161E" w:rsidRPr="007A73BC" w:rsidRDefault="00A0161E" w:rsidP="003E6780">
            <w:pPr>
              <w:tabs>
                <w:tab w:val="left" w:pos="361"/>
              </w:tabs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A73BC">
              <w:rPr>
                <w:rFonts w:ascii="Times New Roman" w:hAnsi="Times New Roman"/>
                <w:sz w:val="28"/>
                <w:szCs w:val="28"/>
              </w:rPr>
              <w:t xml:space="preserve">            - встановленої звітності КСДС, КА-13 «Кадри ПФУ», КА-19 "Звіт про стан професійного навчання" по структурних підрозділах Головного управління;</w:t>
            </w:r>
          </w:p>
          <w:p w:rsidR="00A0161E" w:rsidRPr="007A73BC" w:rsidRDefault="00A0161E" w:rsidP="00383112">
            <w:pPr>
              <w:pStyle w:val="af"/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A73BC">
              <w:rPr>
                <w:rFonts w:ascii="Times New Roman" w:hAnsi="Times New Roman"/>
                <w:sz w:val="28"/>
                <w:szCs w:val="28"/>
              </w:rPr>
              <w:t>-  потреби у підвищенні рівня професійної компетентності/професійного розвитку державних службовців структурних підрозділів на наступний рік.</w:t>
            </w:r>
          </w:p>
          <w:p w:rsidR="00A0161E" w:rsidRPr="007A73BC" w:rsidRDefault="00A0161E" w:rsidP="00A0161E">
            <w:pPr>
              <w:pStyle w:val="af"/>
              <w:numPr>
                <w:ilvl w:val="0"/>
                <w:numId w:val="4"/>
              </w:numPr>
              <w:spacing w:line="240" w:lineRule="auto"/>
              <w:ind w:left="35"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A73BC">
              <w:rPr>
                <w:rFonts w:ascii="Times New Roman" w:hAnsi="Times New Roman"/>
                <w:sz w:val="28"/>
                <w:szCs w:val="28"/>
              </w:rPr>
              <w:t>Забезпечення:</w:t>
            </w:r>
          </w:p>
          <w:p w:rsidR="00A0161E" w:rsidRPr="007A73BC" w:rsidRDefault="00A0161E" w:rsidP="00383112">
            <w:pPr>
              <w:spacing w:line="240" w:lineRule="auto"/>
              <w:ind w:left="35"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A73BC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          - своєчасного визначення Завдань і ключових показників результативності, ефективності та якості службової діяльності відповідно до норм чинного законодавства;</w:t>
            </w:r>
          </w:p>
          <w:p w:rsidR="00A0161E" w:rsidRPr="007A73BC" w:rsidRDefault="00A0161E" w:rsidP="00383112">
            <w:pPr>
              <w:spacing w:line="240" w:lineRule="auto"/>
              <w:ind w:left="35"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A73BC">
              <w:rPr>
                <w:rFonts w:ascii="Times New Roman" w:hAnsi="Times New Roman"/>
                <w:sz w:val="28"/>
                <w:szCs w:val="28"/>
              </w:rPr>
              <w:t xml:space="preserve">          - складання Індивідуальних програм підвищення рівня професійної компетентності/професійного розвитку державних службовців;</w:t>
            </w:r>
          </w:p>
          <w:p w:rsidR="00A0161E" w:rsidRPr="007A73BC" w:rsidRDefault="00A0161E" w:rsidP="00383112">
            <w:pPr>
              <w:spacing w:line="240" w:lineRule="auto"/>
              <w:ind w:left="35"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A73BC">
              <w:rPr>
                <w:rFonts w:ascii="Times New Roman" w:hAnsi="Times New Roman"/>
                <w:sz w:val="28"/>
                <w:szCs w:val="28"/>
              </w:rPr>
              <w:t xml:space="preserve">          - проведення заходів щодо стажування державних службовців та молоді,  а також проходження практики студентами навчальних закладів.</w:t>
            </w:r>
          </w:p>
          <w:p w:rsidR="00A0161E" w:rsidRPr="007A73BC" w:rsidRDefault="00A0161E" w:rsidP="0038311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A73BC">
              <w:rPr>
                <w:rFonts w:ascii="Times New Roman" w:hAnsi="Times New Roman"/>
                <w:sz w:val="28"/>
                <w:szCs w:val="28"/>
              </w:rPr>
              <w:t xml:space="preserve">Здійснення заходів щодо організації оцінювання службової діяльності державних службовців структурних підрозділів Головного управління. </w:t>
            </w:r>
          </w:p>
          <w:p w:rsidR="00A0161E" w:rsidRPr="007A73BC" w:rsidRDefault="00A0161E" w:rsidP="00A0161E">
            <w:pPr>
              <w:pStyle w:val="af"/>
              <w:numPr>
                <w:ilvl w:val="0"/>
                <w:numId w:val="4"/>
              </w:numPr>
              <w:spacing w:line="240" w:lineRule="auto"/>
              <w:ind w:left="35"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A73BC">
              <w:rPr>
                <w:rFonts w:ascii="Times New Roman" w:hAnsi="Times New Roman"/>
                <w:sz w:val="28"/>
                <w:szCs w:val="28"/>
              </w:rPr>
              <w:t>Внесення інформації до підсистеми «Особова картка працівника» (</w:t>
            </w:r>
            <w:proofErr w:type="spellStart"/>
            <w:r w:rsidRPr="007A73BC">
              <w:rPr>
                <w:rFonts w:ascii="Times New Roman" w:hAnsi="Times New Roman"/>
                <w:sz w:val="28"/>
                <w:szCs w:val="28"/>
              </w:rPr>
              <w:t>ОКП</w:t>
            </w:r>
            <w:proofErr w:type="spellEnd"/>
            <w:r w:rsidRPr="007A73BC">
              <w:rPr>
                <w:rFonts w:ascii="Times New Roman" w:hAnsi="Times New Roman"/>
                <w:sz w:val="28"/>
                <w:szCs w:val="28"/>
              </w:rPr>
              <w:t xml:space="preserve">) Інтегрованої комплексної інформаційної системи Пенсійного фонду України.  </w:t>
            </w:r>
          </w:p>
          <w:p w:rsidR="00A0161E" w:rsidRPr="007A73BC" w:rsidRDefault="00A0161E" w:rsidP="0038311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A73BC">
              <w:rPr>
                <w:rFonts w:ascii="Times New Roman" w:hAnsi="Times New Roman"/>
                <w:sz w:val="28"/>
                <w:szCs w:val="28"/>
              </w:rPr>
              <w:t>Підготовка пропозицій та документів щодо заохочення та нагородження персоналу державними нагородами, відомчими заохочувальними відзнаками, ведення відповідного обліку.</w:t>
            </w:r>
          </w:p>
          <w:p w:rsidR="00A0161E" w:rsidRPr="007A73BC" w:rsidRDefault="00A0161E" w:rsidP="00A0161E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35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A73BC">
              <w:rPr>
                <w:rFonts w:ascii="Times New Roman" w:hAnsi="Times New Roman"/>
                <w:sz w:val="28"/>
                <w:szCs w:val="28"/>
              </w:rPr>
              <w:t>Наповнення локальної системи "</w:t>
            </w:r>
            <w:proofErr w:type="spellStart"/>
            <w:r w:rsidRPr="007A73BC">
              <w:rPr>
                <w:rFonts w:ascii="Times New Roman" w:hAnsi="Times New Roman"/>
                <w:sz w:val="28"/>
                <w:szCs w:val="28"/>
              </w:rPr>
              <w:t>АЛЬФА.Бухгалтерія</w:t>
            </w:r>
            <w:proofErr w:type="spellEnd"/>
            <w:r w:rsidRPr="007A73BC">
              <w:rPr>
                <w:rFonts w:ascii="Times New Roman" w:hAnsi="Times New Roman"/>
                <w:sz w:val="28"/>
                <w:szCs w:val="28"/>
              </w:rPr>
              <w:t>" та особових справ працівників Головного управління інформацією/копіями документів з питань, що обумовлені посадовою інструкцією.</w:t>
            </w:r>
          </w:p>
          <w:p w:rsidR="00A0161E" w:rsidRPr="007A73BC" w:rsidRDefault="00A0161E" w:rsidP="00A0161E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35"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7A73B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Здійснення заходів щодо формування корпоративної культури, створення сприятливого психологічного клімату в колективі, розв'язання конфліктних ситуацій.</w:t>
            </w:r>
          </w:p>
          <w:p w:rsidR="00A0161E" w:rsidRPr="007A73BC" w:rsidRDefault="00A0161E" w:rsidP="00A0161E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35"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7A73B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Підготовка матеріалів для відзначення з нагоди державних та професійних свят працівників Головного управління.</w:t>
            </w:r>
          </w:p>
          <w:p w:rsidR="00A0161E" w:rsidRPr="007A73BC" w:rsidRDefault="00A0161E" w:rsidP="00A0161E">
            <w:pPr>
              <w:pStyle w:val="af"/>
              <w:widowControl w:val="0"/>
              <w:numPr>
                <w:ilvl w:val="0"/>
                <w:numId w:val="4"/>
              </w:numPr>
              <w:spacing w:line="240" w:lineRule="auto"/>
              <w:ind w:left="35" w:firstLine="0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7A73BC">
              <w:rPr>
                <w:rFonts w:ascii="Times New Roman" w:hAnsi="Times New Roman"/>
                <w:sz w:val="28"/>
                <w:szCs w:val="28"/>
              </w:rPr>
              <w:t>Підготовка документів при відборі їх на тимчасове та постійне архівне зберігання</w:t>
            </w:r>
          </w:p>
        </w:tc>
      </w:tr>
      <w:tr w:rsidR="00C739C3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9C3" w:rsidRPr="00B85450" w:rsidRDefault="00C739C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9C3" w:rsidRDefault="00C739C3" w:rsidP="0056120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>
              <w:rPr>
                <w:rFonts w:ascii="Times New Roman" w:hAnsi="Times New Roman"/>
                <w:sz w:val="27"/>
                <w:szCs w:val="27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proofErr w:type="spellStart"/>
            <w:r w:rsidRPr="000F40F7">
              <w:rPr>
                <w:rFonts w:ascii="Times New Roman" w:hAnsi="Times New Roman"/>
                <w:sz w:val="27"/>
                <w:szCs w:val="27"/>
              </w:rPr>
              <w:t>грн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C739C3" w:rsidRPr="0021450F" w:rsidRDefault="00C739C3" w:rsidP="0056120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C739C3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9C3" w:rsidRPr="00B85450" w:rsidRDefault="00C739C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9C3" w:rsidRDefault="00DE1A28" w:rsidP="0056120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безстроково</w:t>
            </w:r>
            <w:r w:rsidR="00C739C3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C739C3" w:rsidRPr="0021450F" w:rsidRDefault="00C739C3" w:rsidP="0056120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0F9" w:rsidRPr="00723295" w:rsidRDefault="001E30F9" w:rsidP="001E30F9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 зайняття посади державної служби;</w:t>
            </w:r>
          </w:p>
          <w:p w:rsidR="001E30F9" w:rsidRPr="00723295" w:rsidRDefault="001E30F9" w:rsidP="001E30F9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1E30F9" w:rsidRPr="00723295" w:rsidRDefault="001E30F9" w:rsidP="001E30F9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1E30F9" w:rsidRPr="00723295" w:rsidRDefault="001E30F9" w:rsidP="001E30F9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1E30F9" w:rsidRPr="00723295" w:rsidRDefault="001E30F9" w:rsidP="001E30F9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1E30F9" w:rsidRPr="00723295" w:rsidRDefault="001E30F9" w:rsidP="001E30F9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proofErr w:type="spellStart"/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</w:t>
            </w:r>
            <w:proofErr w:type="spellEnd"/>
            <w:r w:rsidRPr="00723295">
              <w:rPr>
                <w:rFonts w:ascii="Times New Roman" w:hAnsi="Times New Roman"/>
                <w:sz w:val="27"/>
                <w:szCs w:val="27"/>
              </w:rPr>
              <w:t xml:space="preserve"> документи для військовозобов’язаних та призовників.</w:t>
            </w:r>
          </w:p>
          <w:p w:rsidR="000D3DFB" w:rsidRPr="00B85450" w:rsidRDefault="001E30F9" w:rsidP="00A0161E">
            <w:pPr>
              <w:widowControl w:val="0"/>
              <w:spacing w:line="240" w:lineRule="auto"/>
              <w:ind w:left="34" w:firstLine="326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21450F">
              <w:rPr>
                <w:rFonts w:ascii="Times New Roman" w:hAnsi="Times New Roman"/>
                <w:sz w:val="27"/>
                <w:szCs w:val="27"/>
              </w:rPr>
              <w:t>м.Вінниця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 xml:space="preserve">, </w:t>
            </w:r>
            <w:proofErr w:type="spellStart"/>
            <w:r w:rsidRPr="0021450F">
              <w:rPr>
                <w:rFonts w:ascii="Times New Roman" w:hAnsi="Times New Roman"/>
                <w:sz w:val="27"/>
                <w:szCs w:val="27"/>
              </w:rPr>
              <w:t>вул.Зодчих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 xml:space="preserve">, 22, </w:t>
            </w:r>
            <w:proofErr w:type="spellStart"/>
            <w:r w:rsidRPr="0021450F">
              <w:rPr>
                <w:rFonts w:ascii="Times New Roman" w:hAnsi="Times New Roman"/>
                <w:sz w:val="27"/>
                <w:szCs w:val="27"/>
              </w:rPr>
              <w:t>каб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 xml:space="preserve">. №402) по                           </w:t>
            </w:r>
            <w:r w:rsidR="00C54F6C" w:rsidRPr="00C54F6C">
              <w:rPr>
                <w:rFonts w:ascii="Times New Roman" w:hAnsi="Times New Roman"/>
                <w:b/>
                <w:sz w:val="27"/>
                <w:szCs w:val="27"/>
              </w:rPr>
              <w:t>2</w:t>
            </w:r>
            <w:r w:rsidR="00A0161E">
              <w:rPr>
                <w:rFonts w:ascii="Times New Roman" w:hAnsi="Times New Roman"/>
                <w:b/>
                <w:sz w:val="27"/>
                <w:szCs w:val="27"/>
              </w:rPr>
              <w:t>9</w:t>
            </w:r>
            <w:r w:rsidR="000E4839" w:rsidRPr="000E4839">
              <w:rPr>
                <w:rFonts w:ascii="Times New Roman" w:hAnsi="Times New Roman"/>
                <w:b/>
                <w:sz w:val="27"/>
                <w:szCs w:val="27"/>
              </w:rPr>
              <w:t xml:space="preserve"> травня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F4242D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42D" w:rsidRPr="00B85450" w:rsidRDefault="007F4AFB" w:rsidP="00F4242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="00F4242D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F4242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60464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(068) 832-83-13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A0161E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61E" w:rsidRPr="00B85450" w:rsidRDefault="00A0161E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61E" w:rsidRPr="00FD1C9E" w:rsidRDefault="00A0161E" w:rsidP="0038311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1C9E">
              <w:rPr>
                <w:rFonts w:ascii="Times New Roman" w:hAnsi="Times New Roman"/>
                <w:sz w:val="28"/>
                <w:szCs w:val="28"/>
              </w:rPr>
              <w:t>Комунікація і взаємодія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61E" w:rsidRPr="00FD1C9E" w:rsidRDefault="00A0161E" w:rsidP="00A0161E">
            <w:pPr>
              <w:pStyle w:val="af1"/>
              <w:widowControl w:val="0"/>
              <w:numPr>
                <w:ilvl w:val="0"/>
                <w:numId w:val="5"/>
              </w:numPr>
              <w:tabs>
                <w:tab w:val="left" w:pos="318"/>
              </w:tabs>
              <w:spacing w:before="0" w:after="0"/>
              <w:ind w:left="0" w:firstLine="0"/>
              <w:jc w:val="both"/>
              <w:rPr>
                <w:sz w:val="28"/>
                <w:szCs w:val="28"/>
              </w:rPr>
            </w:pPr>
            <w:r w:rsidRPr="00FD1C9E">
              <w:rPr>
                <w:sz w:val="28"/>
                <w:szCs w:val="28"/>
              </w:rPr>
              <w:t>уміння встановлювати відкриті, шанобливі стосунки, засновані на довірі та взаєморозумінні;</w:t>
            </w:r>
          </w:p>
          <w:p w:rsidR="00A0161E" w:rsidRPr="00FD1C9E" w:rsidRDefault="00A0161E" w:rsidP="00A0161E">
            <w:pPr>
              <w:pStyle w:val="af1"/>
              <w:widowControl w:val="0"/>
              <w:numPr>
                <w:ilvl w:val="0"/>
                <w:numId w:val="5"/>
              </w:numPr>
              <w:tabs>
                <w:tab w:val="left" w:pos="318"/>
              </w:tabs>
              <w:spacing w:before="0" w:after="0"/>
              <w:ind w:left="34" w:firstLine="0"/>
              <w:jc w:val="both"/>
              <w:rPr>
                <w:sz w:val="28"/>
                <w:szCs w:val="28"/>
              </w:rPr>
            </w:pPr>
            <w:r w:rsidRPr="00FD1C9E">
              <w:rPr>
                <w:sz w:val="28"/>
                <w:szCs w:val="28"/>
              </w:rPr>
              <w:t>своєчасно виявляти і попереджати потенційно можливу проблемну ситуацію;</w:t>
            </w:r>
          </w:p>
        </w:tc>
      </w:tr>
      <w:tr w:rsidR="00A0161E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61E" w:rsidRPr="00B85450" w:rsidRDefault="00A0161E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61E" w:rsidRPr="00FD1C9E" w:rsidRDefault="00A0161E" w:rsidP="0038311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D1C9E">
              <w:rPr>
                <w:rFonts w:ascii="Times New Roman" w:hAnsi="Times New Roman"/>
                <w:sz w:val="28"/>
                <w:szCs w:val="28"/>
              </w:rPr>
              <w:t>Стресостійкість</w:t>
            </w:r>
            <w:proofErr w:type="spellEnd"/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61E" w:rsidRPr="00FD1C9E" w:rsidRDefault="00A0161E" w:rsidP="0038311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D1C9E">
              <w:rPr>
                <w:rFonts w:ascii="Times New Roman" w:hAnsi="Times New Roman"/>
                <w:sz w:val="28"/>
                <w:szCs w:val="28"/>
              </w:rPr>
              <w:t>-уміння</w:t>
            </w:r>
            <w:proofErr w:type="spellEnd"/>
            <w:r w:rsidRPr="00FD1C9E">
              <w:rPr>
                <w:rFonts w:ascii="Times New Roman" w:hAnsi="Times New Roman"/>
                <w:sz w:val="28"/>
                <w:szCs w:val="28"/>
              </w:rPr>
              <w:t xml:space="preserve"> розуміти та управляти своїми емоціями;</w:t>
            </w:r>
          </w:p>
          <w:p w:rsidR="00A0161E" w:rsidRPr="00FD1C9E" w:rsidRDefault="00A0161E" w:rsidP="0038311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D1C9E"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 w:rsidRPr="00FD1C9E">
              <w:rPr>
                <w:rFonts w:ascii="Times New Roman" w:hAnsi="Times New Roman"/>
                <w:sz w:val="28"/>
                <w:szCs w:val="28"/>
              </w:rPr>
              <w:t xml:space="preserve"> до самоконтролю;</w:t>
            </w:r>
          </w:p>
          <w:p w:rsidR="00A0161E" w:rsidRPr="00FD1C9E" w:rsidRDefault="00A0161E" w:rsidP="0038311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D1C9E"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 w:rsidRPr="00FD1C9E">
              <w:rPr>
                <w:rFonts w:ascii="Times New Roman" w:hAnsi="Times New Roman"/>
                <w:sz w:val="28"/>
                <w:szCs w:val="28"/>
              </w:rPr>
              <w:t xml:space="preserve"> до конструктивного ставлення до зворотного зв’язку, зокрема критики;</w:t>
            </w:r>
          </w:p>
          <w:p w:rsidR="00A0161E" w:rsidRPr="00FD1C9E" w:rsidRDefault="00A0161E" w:rsidP="0038311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1C9E">
              <w:rPr>
                <w:rFonts w:ascii="Times New Roman" w:hAnsi="Times New Roman"/>
                <w:sz w:val="28"/>
                <w:szCs w:val="28"/>
              </w:rPr>
              <w:t>-оптимізм.</w:t>
            </w:r>
          </w:p>
        </w:tc>
      </w:tr>
      <w:tr w:rsidR="00A0161E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61E" w:rsidRPr="00B85450" w:rsidRDefault="00A0161E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61E" w:rsidRPr="00FD1C9E" w:rsidRDefault="00A0161E" w:rsidP="0038311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1C9E">
              <w:rPr>
                <w:rFonts w:ascii="Times New Roman" w:hAnsi="Times New Roman"/>
                <w:sz w:val="28"/>
                <w:szCs w:val="28"/>
              </w:rPr>
              <w:t>Доброчесність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161E" w:rsidRPr="00FD1C9E" w:rsidRDefault="00A0161E" w:rsidP="0038311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D1C9E"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 w:rsidRPr="00FD1C9E">
              <w:rPr>
                <w:rFonts w:ascii="Times New Roman" w:hAnsi="Times New Roman"/>
                <w:sz w:val="28"/>
                <w:szCs w:val="28"/>
              </w:rPr>
              <w:t xml:space="preserve"> дотримуватися правил етичної поведінки, порядності, чесності, справедливості, підзвітності;</w:t>
            </w:r>
          </w:p>
          <w:p w:rsidR="00A0161E" w:rsidRPr="00FD1C9E" w:rsidRDefault="00A0161E" w:rsidP="00383112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D1C9E"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 w:rsidRPr="00FD1C9E">
              <w:rPr>
                <w:rFonts w:ascii="Times New Roman" w:hAnsi="Times New Roman"/>
                <w:sz w:val="28"/>
                <w:szCs w:val="28"/>
              </w:rPr>
              <w:t xml:space="preserve">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BF3E68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3E68" w:rsidRPr="00B85450" w:rsidRDefault="00BF3E6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3E68" w:rsidRPr="00FD1C9E" w:rsidRDefault="00BF3E68" w:rsidP="0038311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1C9E">
              <w:rPr>
                <w:rFonts w:ascii="Times New Roman" w:hAnsi="Times New Roman"/>
                <w:sz w:val="28"/>
                <w:szCs w:val="28"/>
              </w:rPr>
              <w:t>Орієнтація на досягнення результату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3E68" w:rsidRDefault="00BF3E68" w:rsidP="00BF3E68">
            <w:pPr>
              <w:widowControl w:val="0"/>
              <w:numPr>
                <w:ilvl w:val="0"/>
                <w:numId w:val="5"/>
              </w:numPr>
              <w:spacing w:line="240" w:lineRule="auto"/>
              <w:ind w:left="77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Pr="00FD1C9E">
              <w:rPr>
                <w:rFonts w:ascii="Times New Roman" w:hAnsi="Times New Roman"/>
                <w:sz w:val="28"/>
                <w:szCs w:val="28"/>
              </w:rPr>
              <w:t>навички</w:t>
            </w:r>
            <w:proofErr w:type="spellEnd"/>
            <w:r w:rsidRPr="00FD1C9E">
              <w:rPr>
                <w:rFonts w:ascii="Times New Roman" w:hAnsi="Times New Roman"/>
                <w:sz w:val="28"/>
                <w:szCs w:val="28"/>
              </w:rPr>
              <w:t xml:space="preserve"> коригування дій з метою підвищення результативності;</w:t>
            </w:r>
          </w:p>
          <w:p w:rsidR="00BF3E68" w:rsidRDefault="00BF3E68" w:rsidP="00BF3E68">
            <w:pPr>
              <w:widowControl w:val="0"/>
              <w:numPr>
                <w:ilvl w:val="0"/>
                <w:numId w:val="5"/>
              </w:numPr>
              <w:spacing w:line="240" w:lineRule="auto"/>
              <w:ind w:left="77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95081">
              <w:rPr>
                <w:rFonts w:ascii="Times New Roman" w:hAnsi="Times New Roman"/>
                <w:sz w:val="28"/>
                <w:szCs w:val="28"/>
              </w:rPr>
              <w:t>уміння</w:t>
            </w:r>
            <w:proofErr w:type="spellEnd"/>
            <w:r w:rsidR="00195081">
              <w:rPr>
                <w:rFonts w:ascii="Times New Roman" w:hAnsi="Times New Roman"/>
                <w:sz w:val="28"/>
                <w:szCs w:val="28"/>
              </w:rPr>
              <w:t xml:space="preserve"> зберігати високу працездатність в </w:t>
            </w:r>
            <w:proofErr w:type="spellStart"/>
            <w:r w:rsidR="00195081">
              <w:rPr>
                <w:rFonts w:ascii="Times New Roman" w:hAnsi="Times New Roman"/>
                <w:sz w:val="28"/>
                <w:szCs w:val="28"/>
              </w:rPr>
              <w:t>екстимальних</w:t>
            </w:r>
            <w:proofErr w:type="spellEnd"/>
            <w:r w:rsidR="00195081">
              <w:rPr>
                <w:rFonts w:ascii="Times New Roman" w:hAnsi="Times New Roman"/>
                <w:sz w:val="28"/>
                <w:szCs w:val="28"/>
              </w:rPr>
              <w:t xml:space="preserve"> умовах;</w:t>
            </w:r>
          </w:p>
          <w:p w:rsidR="00BF3E68" w:rsidRPr="00FD1C9E" w:rsidRDefault="00195081" w:rsidP="00195081">
            <w:pPr>
              <w:widowControl w:val="0"/>
              <w:numPr>
                <w:ilvl w:val="0"/>
                <w:numId w:val="5"/>
              </w:numPr>
              <w:spacing w:line="240" w:lineRule="auto"/>
              <w:ind w:left="77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визначати цілі, пріоритети  </w:t>
            </w:r>
          </w:p>
        </w:tc>
      </w:tr>
      <w:tr w:rsidR="00195081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081" w:rsidRPr="00B85450" w:rsidRDefault="00195081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081" w:rsidRPr="00FD1C9E" w:rsidRDefault="00195081" w:rsidP="0038311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1C9E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081" w:rsidRPr="00FD1C9E" w:rsidRDefault="00195081" w:rsidP="00383112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D1C9E"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 w:rsidRPr="00FD1C9E">
              <w:rPr>
                <w:rFonts w:ascii="Times New Roman" w:hAnsi="Times New Roman"/>
                <w:sz w:val="28"/>
                <w:szCs w:val="28"/>
              </w:rPr>
              <w:t xml:space="preserve">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195081" w:rsidRPr="00FD1C9E" w:rsidRDefault="00195081" w:rsidP="00383112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D1C9E"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 w:rsidRPr="00FD1C9E">
              <w:rPr>
                <w:rFonts w:ascii="Times New Roman" w:hAnsi="Times New Roman"/>
                <w:sz w:val="28"/>
                <w:szCs w:val="28"/>
              </w:rPr>
              <w:t xml:space="preserve">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195081" w:rsidRPr="00FD1C9E" w:rsidRDefault="00195081" w:rsidP="00383112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D1C9E"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 w:rsidRPr="00FD1C9E">
              <w:rPr>
                <w:rFonts w:ascii="Times New Roman" w:hAnsi="Times New Roman"/>
                <w:sz w:val="28"/>
                <w:szCs w:val="28"/>
              </w:rPr>
              <w:t xml:space="preserve"> уникати небезпек в цифровому середовищі, захищати особисті та конфіденційні дані;</w:t>
            </w:r>
          </w:p>
          <w:p w:rsidR="00195081" w:rsidRPr="00FD1C9E" w:rsidRDefault="00195081" w:rsidP="00383112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D1C9E"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 w:rsidRPr="00FD1C9E">
              <w:rPr>
                <w:rFonts w:ascii="Times New Roman" w:hAnsi="Times New Roman"/>
                <w:sz w:val="28"/>
                <w:szCs w:val="28"/>
              </w:rPr>
              <w:t xml:space="preserve">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195081" w:rsidRPr="00FD1C9E" w:rsidRDefault="00195081" w:rsidP="00383112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D1C9E"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 w:rsidRPr="00FD1C9E">
              <w:rPr>
                <w:rFonts w:ascii="Times New Roman" w:hAnsi="Times New Roman"/>
                <w:sz w:val="28"/>
                <w:szCs w:val="28"/>
              </w:rPr>
              <w:t xml:space="preserve"> використовувати відкриті цифрові ресурси для власного професійного розвитку.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3B2EFD" w:rsidRPr="00B85450" w:rsidTr="009E04C9">
        <w:trPr>
          <w:trHeight w:val="370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2EFD" w:rsidRPr="00B85450" w:rsidRDefault="003B2EFD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2EFD" w:rsidRPr="00FD1C9E" w:rsidRDefault="003B2EFD" w:rsidP="0038311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1C9E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2EFD" w:rsidRPr="00FD1C9E" w:rsidRDefault="003B2EFD" w:rsidP="00383112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1C9E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3B2EFD" w:rsidRPr="00FD1C9E" w:rsidRDefault="003B2EFD" w:rsidP="00383112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1C9E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</w:t>
            </w:r>
          </w:p>
          <w:p w:rsidR="003B2EFD" w:rsidRPr="00FD1C9E" w:rsidRDefault="003B2EFD" w:rsidP="00383112">
            <w:pPr>
              <w:pStyle w:val="af"/>
              <w:widowControl w:val="0"/>
              <w:spacing w:line="240" w:lineRule="auto"/>
              <w:ind w:left="0" w:firstLine="3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1C9E">
              <w:rPr>
                <w:rFonts w:ascii="Times New Roman" w:hAnsi="Times New Roman"/>
                <w:sz w:val="28"/>
                <w:szCs w:val="28"/>
              </w:rPr>
              <w:t>Закон України «Про Державний бюджет на 202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FD1C9E">
              <w:rPr>
                <w:rFonts w:ascii="Times New Roman" w:hAnsi="Times New Roman"/>
                <w:sz w:val="28"/>
                <w:szCs w:val="28"/>
              </w:rPr>
              <w:t xml:space="preserve"> рік»</w:t>
            </w:r>
          </w:p>
        </w:tc>
      </w:tr>
      <w:tr w:rsidR="003B2EFD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2EFD" w:rsidRPr="00B85450" w:rsidRDefault="003B2EFD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2EFD" w:rsidRPr="00FD1C9E" w:rsidRDefault="003B2EFD" w:rsidP="0038311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1C9E">
              <w:rPr>
                <w:rFonts w:ascii="Times New Roman" w:hAnsi="Times New Roman"/>
                <w:sz w:val="28"/>
                <w:szCs w:val="28"/>
              </w:rPr>
              <w:t>Знання законодавства з питань управління персоналом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2EFD" w:rsidRPr="00FD1C9E" w:rsidRDefault="003B2EFD" w:rsidP="0038311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1C9E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3B2EFD" w:rsidRPr="00FD1C9E" w:rsidRDefault="003B2EFD" w:rsidP="0038311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1C9E">
              <w:rPr>
                <w:rFonts w:ascii="Times New Roman" w:hAnsi="Times New Roman"/>
                <w:sz w:val="28"/>
                <w:szCs w:val="28"/>
              </w:rPr>
              <w:t>Закону України «Про відпустки»;</w:t>
            </w:r>
          </w:p>
          <w:p w:rsidR="003B2EFD" w:rsidRPr="00FD1C9E" w:rsidRDefault="003B2EFD" w:rsidP="0038311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1C9E">
              <w:rPr>
                <w:rFonts w:ascii="Times New Roman" w:hAnsi="Times New Roman"/>
                <w:sz w:val="28"/>
                <w:szCs w:val="28"/>
              </w:rPr>
              <w:t xml:space="preserve">Закону України «Про внесення змін до законів України щодо функціонування державної служби та місцевого самоврядування у період дії воєнного </w:t>
            </w:r>
            <w:r w:rsidRPr="00FD1C9E">
              <w:rPr>
                <w:rFonts w:ascii="Times New Roman" w:hAnsi="Times New Roman"/>
                <w:sz w:val="28"/>
                <w:szCs w:val="28"/>
              </w:rPr>
              <w:lastRenderedPageBreak/>
              <w:t>стану»;</w:t>
            </w:r>
          </w:p>
          <w:p w:rsidR="003B2EFD" w:rsidRPr="00FD1C9E" w:rsidRDefault="003B2EFD" w:rsidP="00383112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1C9E">
              <w:rPr>
                <w:rFonts w:ascii="Times New Roman" w:hAnsi="Times New Roman"/>
                <w:sz w:val="28"/>
                <w:szCs w:val="28"/>
              </w:rPr>
              <w:t>Кодексу законів про працю України;</w:t>
            </w:r>
          </w:p>
          <w:p w:rsidR="003B2EFD" w:rsidRPr="00FD1C9E" w:rsidRDefault="003B2EFD" w:rsidP="00383112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1C9E">
              <w:rPr>
                <w:rFonts w:ascii="Times New Roman" w:hAnsi="Times New Roman"/>
                <w:sz w:val="28"/>
                <w:szCs w:val="28"/>
              </w:rPr>
              <w:t>постанови КМУ від 06.02.2019 №106 «Про затвердження Положення про систему професійного навчання державних службовців, голів місцевих державних адміністрацій, їх перших заступників та заступників, посадових осіб місцевого самоврядування та депутатів місцевих рад» (зі змінами);</w:t>
            </w:r>
          </w:p>
          <w:p w:rsidR="003B2EFD" w:rsidRPr="00FD1C9E" w:rsidRDefault="003B2EFD" w:rsidP="00383112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1C9E">
              <w:rPr>
                <w:rFonts w:ascii="Times New Roman" w:hAnsi="Times New Roman"/>
                <w:sz w:val="28"/>
                <w:szCs w:val="28"/>
              </w:rPr>
              <w:t>постанови КМУ 25.03.2016 №246 «Про затвердження Порядку проведення конкурсу на зайняття посад державної служби»;</w:t>
            </w:r>
          </w:p>
          <w:p w:rsidR="003B2EFD" w:rsidRPr="00FD1C9E" w:rsidRDefault="003B2EFD" w:rsidP="00383112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D1C9E">
              <w:rPr>
                <w:rFonts w:ascii="Times New Roman" w:hAnsi="Times New Roman"/>
                <w:sz w:val="28"/>
                <w:szCs w:val="28"/>
              </w:rPr>
              <w:t>постанови КМУ від 23.08.2017 №640 «Про затвердження Порядку проведення оцінювання результатів службової діяльності державних службовців» (зі змінами);</w:t>
            </w:r>
          </w:p>
          <w:p w:rsidR="003B2EFD" w:rsidRPr="00FD1C9E" w:rsidRDefault="003B2EFD" w:rsidP="00383112">
            <w:pPr>
              <w:pStyle w:val="af"/>
              <w:widowControl w:val="0"/>
              <w:spacing w:line="240" w:lineRule="auto"/>
              <w:ind w:left="37" w:hanging="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441E" w:rsidRDefault="0020441E" w:rsidP="000D3DFB">
      <w:pPr>
        <w:spacing w:line="240" w:lineRule="auto"/>
      </w:pPr>
      <w:r>
        <w:separator/>
      </w:r>
    </w:p>
  </w:endnote>
  <w:endnote w:type="continuationSeparator" w:id="0">
    <w:p w:rsidR="0020441E" w:rsidRDefault="0020441E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441E" w:rsidRDefault="0020441E" w:rsidP="000D3DFB">
      <w:pPr>
        <w:spacing w:line="240" w:lineRule="auto"/>
      </w:pPr>
      <w:r>
        <w:separator/>
      </w:r>
    </w:p>
  </w:footnote>
  <w:footnote w:type="continuationSeparator" w:id="0">
    <w:p w:rsidR="0020441E" w:rsidRDefault="0020441E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E80448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3E6780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B8C3450"/>
    <w:multiLevelType w:val="multilevel"/>
    <w:tmpl w:val="33F80902"/>
    <w:lvl w:ilvl="0">
      <w:numFmt w:val="bullet"/>
      <w:lvlText w:val="-"/>
      <w:lvlJc w:val="left"/>
      <w:pPr>
        <w:tabs>
          <w:tab w:val="num" w:pos="0"/>
        </w:tabs>
        <w:ind w:left="393" w:hanging="360"/>
      </w:pPr>
      <w:rPr>
        <w:rFonts w:ascii="Times New Roman" w:eastAsiaTheme="minorHAnsi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11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33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53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7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93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713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3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53" w:hanging="360"/>
      </w:pPr>
      <w:rPr>
        <w:rFonts w:ascii="Wingdings" w:hAnsi="Wingdings" w:cs="Wingdings" w:hint="default"/>
      </w:rPr>
    </w:lvl>
  </w:abstractNum>
  <w:abstractNum w:abstractNumId="2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3">
    <w:nsid w:val="4D9A4C32"/>
    <w:multiLevelType w:val="hybridMultilevel"/>
    <w:tmpl w:val="925EA560"/>
    <w:lvl w:ilvl="0" w:tplc="5B1A7E12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3DFB"/>
    <w:rsid w:val="00000A3F"/>
    <w:rsid w:val="00014B66"/>
    <w:rsid w:val="00020EBC"/>
    <w:rsid w:val="00055DEC"/>
    <w:rsid w:val="00061640"/>
    <w:rsid w:val="000865EC"/>
    <w:rsid w:val="000A0BE2"/>
    <w:rsid w:val="000C398F"/>
    <w:rsid w:val="000D3DFB"/>
    <w:rsid w:val="000D4628"/>
    <w:rsid w:val="000E4839"/>
    <w:rsid w:val="000F7799"/>
    <w:rsid w:val="001017C1"/>
    <w:rsid w:val="0010584A"/>
    <w:rsid w:val="00114141"/>
    <w:rsid w:val="00184E80"/>
    <w:rsid w:val="00195081"/>
    <w:rsid w:val="001A2FA3"/>
    <w:rsid w:val="001C6EAC"/>
    <w:rsid w:val="001E30F9"/>
    <w:rsid w:val="0020441E"/>
    <w:rsid w:val="002060B4"/>
    <w:rsid w:val="00224ED5"/>
    <w:rsid w:val="00242100"/>
    <w:rsid w:val="002657B2"/>
    <w:rsid w:val="002B0114"/>
    <w:rsid w:val="002D21EE"/>
    <w:rsid w:val="002E387E"/>
    <w:rsid w:val="00300773"/>
    <w:rsid w:val="00301339"/>
    <w:rsid w:val="00313E2E"/>
    <w:rsid w:val="003449C1"/>
    <w:rsid w:val="00355ACA"/>
    <w:rsid w:val="00365892"/>
    <w:rsid w:val="003769C4"/>
    <w:rsid w:val="003A5B4E"/>
    <w:rsid w:val="003B2EFD"/>
    <w:rsid w:val="003E6780"/>
    <w:rsid w:val="003F235C"/>
    <w:rsid w:val="003F4CE3"/>
    <w:rsid w:val="0040367F"/>
    <w:rsid w:val="004161EF"/>
    <w:rsid w:val="0044312B"/>
    <w:rsid w:val="00470369"/>
    <w:rsid w:val="00491848"/>
    <w:rsid w:val="00493BB8"/>
    <w:rsid w:val="00495DC3"/>
    <w:rsid w:val="004C5D0F"/>
    <w:rsid w:val="004D0475"/>
    <w:rsid w:val="004E4E05"/>
    <w:rsid w:val="00565714"/>
    <w:rsid w:val="005721E7"/>
    <w:rsid w:val="00580F09"/>
    <w:rsid w:val="00590D3B"/>
    <w:rsid w:val="00590EFA"/>
    <w:rsid w:val="0059111A"/>
    <w:rsid w:val="00591B0E"/>
    <w:rsid w:val="005D2EC2"/>
    <w:rsid w:val="005F0649"/>
    <w:rsid w:val="00604640"/>
    <w:rsid w:val="00636669"/>
    <w:rsid w:val="00637458"/>
    <w:rsid w:val="0065356F"/>
    <w:rsid w:val="006B01B7"/>
    <w:rsid w:val="006B7498"/>
    <w:rsid w:val="006C2119"/>
    <w:rsid w:val="006E3D2D"/>
    <w:rsid w:val="007144AE"/>
    <w:rsid w:val="00727CBB"/>
    <w:rsid w:val="0074219F"/>
    <w:rsid w:val="00745DED"/>
    <w:rsid w:val="00755411"/>
    <w:rsid w:val="007B2772"/>
    <w:rsid w:val="007F2E3D"/>
    <w:rsid w:val="007F4AFB"/>
    <w:rsid w:val="008060AC"/>
    <w:rsid w:val="00806F7A"/>
    <w:rsid w:val="00817A3E"/>
    <w:rsid w:val="008566DD"/>
    <w:rsid w:val="00856989"/>
    <w:rsid w:val="00876E6B"/>
    <w:rsid w:val="008D0E4C"/>
    <w:rsid w:val="008D1F5D"/>
    <w:rsid w:val="008F3E3F"/>
    <w:rsid w:val="00940B88"/>
    <w:rsid w:val="00946B84"/>
    <w:rsid w:val="00952393"/>
    <w:rsid w:val="00953263"/>
    <w:rsid w:val="009734DA"/>
    <w:rsid w:val="00974755"/>
    <w:rsid w:val="00990262"/>
    <w:rsid w:val="009908EB"/>
    <w:rsid w:val="0099762D"/>
    <w:rsid w:val="009D32DC"/>
    <w:rsid w:val="009D354F"/>
    <w:rsid w:val="009E04C9"/>
    <w:rsid w:val="009E60B9"/>
    <w:rsid w:val="009F21B5"/>
    <w:rsid w:val="009F3F14"/>
    <w:rsid w:val="009F3F18"/>
    <w:rsid w:val="00A0161E"/>
    <w:rsid w:val="00A13BC8"/>
    <w:rsid w:val="00A41972"/>
    <w:rsid w:val="00A53CCE"/>
    <w:rsid w:val="00A62EDC"/>
    <w:rsid w:val="00A7447C"/>
    <w:rsid w:val="00A901FD"/>
    <w:rsid w:val="00A92BE6"/>
    <w:rsid w:val="00A92E07"/>
    <w:rsid w:val="00AA1E6B"/>
    <w:rsid w:val="00AB7D85"/>
    <w:rsid w:val="00AD33BB"/>
    <w:rsid w:val="00AE7082"/>
    <w:rsid w:val="00AF0E0E"/>
    <w:rsid w:val="00B07B4D"/>
    <w:rsid w:val="00B122CE"/>
    <w:rsid w:val="00B37B6E"/>
    <w:rsid w:val="00B52888"/>
    <w:rsid w:val="00B568AC"/>
    <w:rsid w:val="00B622F8"/>
    <w:rsid w:val="00B85450"/>
    <w:rsid w:val="00B9624E"/>
    <w:rsid w:val="00BA5392"/>
    <w:rsid w:val="00BA57FD"/>
    <w:rsid w:val="00BB5AE1"/>
    <w:rsid w:val="00BC377F"/>
    <w:rsid w:val="00BE0D5D"/>
    <w:rsid w:val="00BE7DF0"/>
    <w:rsid w:val="00BF34F6"/>
    <w:rsid w:val="00BF3E68"/>
    <w:rsid w:val="00C04B1B"/>
    <w:rsid w:val="00C16BF7"/>
    <w:rsid w:val="00C54F6C"/>
    <w:rsid w:val="00C555BC"/>
    <w:rsid w:val="00C55B87"/>
    <w:rsid w:val="00C739C3"/>
    <w:rsid w:val="00C874A0"/>
    <w:rsid w:val="00CA5BCF"/>
    <w:rsid w:val="00CB00F0"/>
    <w:rsid w:val="00CB1C4D"/>
    <w:rsid w:val="00CC5056"/>
    <w:rsid w:val="00CE4FFD"/>
    <w:rsid w:val="00CF53B3"/>
    <w:rsid w:val="00D337A1"/>
    <w:rsid w:val="00D61D2F"/>
    <w:rsid w:val="00DA2885"/>
    <w:rsid w:val="00DB3ACE"/>
    <w:rsid w:val="00DC3650"/>
    <w:rsid w:val="00DC5CE0"/>
    <w:rsid w:val="00DC7826"/>
    <w:rsid w:val="00DD20DF"/>
    <w:rsid w:val="00DE1A28"/>
    <w:rsid w:val="00DF344F"/>
    <w:rsid w:val="00DF710A"/>
    <w:rsid w:val="00E300BD"/>
    <w:rsid w:val="00E60225"/>
    <w:rsid w:val="00E60F00"/>
    <w:rsid w:val="00E67DF1"/>
    <w:rsid w:val="00E80448"/>
    <w:rsid w:val="00E813B7"/>
    <w:rsid w:val="00E8404B"/>
    <w:rsid w:val="00E97868"/>
    <w:rsid w:val="00EB2019"/>
    <w:rsid w:val="00EB5A85"/>
    <w:rsid w:val="00EC5D69"/>
    <w:rsid w:val="00ED7F2B"/>
    <w:rsid w:val="00F0736D"/>
    <w:rsid w:val="00F4242D"/>
    <w:rsid w:val="00F471EB"/>
    <w:rsid w:val="00F570B6"/>
    <w:rsid w:val="00F873AA"/>
    <w:rsid w:val="00FB37E4"/>
    <w:rsid w:val="00FC1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1CCA26-F5FB-43F8-B4E8-EEA8C03A7A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7421</TotalTime>
  <Pages>5</Pages>
  <Words>1124</Words>
  <Characters>6409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ksht_lv</cp:lastModifiedBy>
  <cp:revision>448</cp:revision>
  <cp:lastPrinted>2026-05-08T07:37:00Z</cp:lastPrinted>
  <dcterms:created xsi:type="dcterms:W3CDTF">2016-06-09T12:24:00Z</dcterms:created>
  <dcterms:modified xsi:type="dcterms:W3CDTF">2026-05-08T07:37:00Z</dcterms:modified>
  <dc:language>uk-UA</dc:language>
</cp:coreProperties>
</file>