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8118FA" w:rsidRDefault="004E4E05" w:rsidP="00055DEC">
            <w:pPr>
              <w:widowControl w:val="0"/>
              <w:spacing w:line="240" w:lineRule="auto"/>
              <w:ind w:left="5245" w:firstLine="0"/>
              <w:jc w:val="left"/>
              <w:rPr>
                <w:rFonts w:ascii="Times New Roman" w:hAnsi="Times New Roman"/>
                <w:sz w:val="28"/>
                <w:szCs w:val="28"/>
              </w:rPr>
            </w:pPr>
            <w:r w:rsidRPr="008118FA">
              <w:rPr>
                <w:rFonts w:ascii="Times New Roman" w:hAnsi="Times New Roman"/>
                <w:sz w:val="28"/>
                <w:szCs w:val="28"/>
              </w:rPr>
              <w:t>________</w:t>
            </w:r>
            <w:r w:rsidR="00DF6A78">
              <w:rPr>
                <w:rFonts w:ascii="Times New Roman" w:hAnsi="Times New Roman"/>
                <w:sz w:val="28"/>
                <w:szCs w:val="28"/>
              </w:rPr>
              <w:t>__</w:t>
            </w:r>
            <w:r w:rsidR="008118FA">
              <w:rPr>
                <w:rFonts w:ascii="Times New Roman" w:hAnsi="Times New Roman"/>
                <w:sz w:val="28"/>
                <w:szCs w:val="28"/>
              </w:rPr>
              <w:t xml:space="preserve"> </w:t>
            </w:r>
            <w:r w:rsidR="00DF6A78">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684A13">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8118FA">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8118FA">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5C4FA7" w:rsidRPr="007E2F87" w:rsidRDefault="004E4E05" w:rsidP="00614729">
      <w:pPr>
        <w:spacing w:line="240" w:lineRule="auto"/>
        <w:ind w:firstLine="0"/>
        <w:jc w:val="center"/>
        <w:rPr>
          <w:rFonts w:ascii="Times New Roman" w:hAnsi="Times New Roman"/>
          <w:b/>
          <w:sz w:val="28"/>
          <w:szCs w:val="28"/>
        </w:rPr>
      </w:pPr>
      <w:r w:rsidRPr="00B85450">
        <w:rPr>
          <w:rFonts w:ascii="Times New Roman" w:hAnsi="Times New Roman"/>
          <w:b/>
          <w:sz w:val="28"/>
          <w:szCs w:val="28"/>
        </w:rPr>
        <w:t xml:space="preserve">державної служби категорії «В» - </w:t>
      </w:r>
      <w:bookmarkEnd w:id="0"/>
      <w:r w:rsidR="005C4FA7" w:rsidRPr="007E2F87">
        <w:rPr>
          <w:rFonts w:ascii="Times New Roman" w:hAnsi="Times New Roman"/>
          <w:b/>
          <w:sz w:val="28"/>
          <w:szCs w:val="28"/>
        </w:rPr>
        <w:t xml:space="preserve">головного спеціаліста Відділу </w:t>
      </w:r>
      <w:r w:rsidR="00380DAC">
        <w:rPr>
          <w:rFonts w:ascii="Times New Roman" w:hAnsi="Times New Roman"/>
          <w:b/>
          <w:sz w:val="28"/>
          <w:szCs w:val="28"/>
        </w:rPr>
        <w:t>обслуговування громадян №</w:t>
      </w:r>
      <w:r w:rsidR="00F72D29">
        <w:rPr>
          <w:rFonts w:ascii="Times New Roman" w:hAnsi="Times New Roman"/>
          <w:b/>
          <w:sz w:val="28"/>
          <w:szCs w:val="28"/>
        </w:rPr>
        <w:t>5</w:t>
      </w:r>
      <w:r w:rsidR="008C723E">
        <w:rPr>
          <w:rFonts w:ascii="Times New Roman" w:hAnsi="Times New Roman"/>
          <w:b/>
          <w:sz w:val="28"/>
          <w:szCs w:val="28"/>
        </w:rPr>
        <w:t xml:space="preserve"> (сервісного центру) (робоче місце – м. Гайсин)</w:t>
      </w:r>
      <w:r w:rsidR="00614729">
        <w:rPr>
          <w:rFonts w:ascii="Times New Roman" w:hAnsi="Times New Roman"/>
          <w:b/>
          <w:sz w:val="28"/>
          <w:szCs w:val="28"/>
        </w:rPr>
        <w:t xml:space="preserve"> Управління обслуговування громадян</w:t>
      </w:r>
      <w:r w:rsidR="005C4FA7">
        <w:rPr>
          <w:rFonts w:ascii="Times New Roman" w:hAnsi="Times New Roman"/>
          <w:b/>
          <w:sz w:val="28"/>
          <w:szCs w:val="28"/>
        </w:rPr>
        <w:t xml:space="preserve"> – </w:t>
      </w:r>
      <w:r w:rsidR="00913758">
        <w:rPr>
          <w:rFonts w:ascii="Times New Roman" w:hAnsi="Times New Roman"/>
          <w:b/>
          <w:sz w:val="28"/>
          <w:szCs w:val="28"/>
        </w:rPr>
        <w:t>1</w:t>
      </w:r>
      <w:r w:rsidR="005C4FA7">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F72D29"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F72D29" w:rsidRPr="00B85450" w:rsidRDefault="00F72D2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F72D29" w:rsidRPr="00A60275" w:rsidRDefault="00F72D29" w:rsidP="00B31DD2">
            <w:pPr>
              <w:pStyle w:val="af3"/>
              <w:jc w:val="both"/>
              <w:rPr>
                <w:color w:val="000000" w:themeColor="text1"/>
                <w:sz w:val="28"/>
                <w:szCs w:val="28"/>
                <w:lang w:val="uk-UA"/>
              </w:rPr>
            </w:pPr>
            <w:r w:rsidRPr="00461D8F">
              <w:rPr>
                <w:color w:val="000000" w:themeColor="text1"/>
                <w:sz w:val="28"/>
                <w:szCs w:val="28"/>
                <w:lang w:val="uk-UA"/>
              </w:rPr>
              <w:t xml:space="preserve">1. </w:t>
            </w:r>
            <w:r w:rsidRPr="008C723E">
              <w:rPr>
                <w:sz w:val="28"/>
                <w:szCs w:val="28"/>
                <w:lang w:val="uk-UA"/>
              </w:rPr>
              <w:t>Здійснення прийому заяв про надання послуг, звернень, скарг, запитів про надання інформа</w:t>
            </w:r>
            <w:r w:rsidRPr="00A60275">
              <w:rPr>
                <w:sz w:val="28"/>
                <w:szCs w:val="28"/>
              </w:rPr>
              <w:t>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r w:rsidRPr="00A60275">
              <w:rPr>
                <w:sz w:val="28"/>
                <w:szCs w:val="28"/>
                <w:lang w:val="uk-UA"/>
              </w:rPr>
              <w:t>.</w:t>
            </w:r>
          </w:p>
          <w:p w:rsidR="00F72D29" w:rsidRPr="00A60275" w:rsidRDefault="00F72D29" w:rsidP="00B31DD2">
            <w:pPr>
              <w:widowControl w:val="0"/>
              <w:spacing w:line="240" w:lineRule="auto"/>
              <w:ind w:firstLine="0"/>
              <w:jc w:val="both"/>
              <w:rPr>
                <w:rFonts w:ascii="Times New Roman" w:hAnsi="Times New Roman"/>
                <w:color w:val="000000" w:themeColor="text1"/>
                <w:sz w:val="28"/>
                <w:szCs w:val="28"/>
              </w:rPr>
            </w:pPr>
            <w:r w:rsidRPr="00A60275">
              <w:rPr>
                <w:rFonts w:ascii="Times New Roman" w:hAnsi="Times New Roman"/>
                <w:color w:val="000000" w:themeColor="text1"/>
                <w:sz w:val="28"/>
                <w:szCs w:val="28"/>
              </w:rPr>
              <w:t xml:space="preserve">2. </w:t>
            </w:r>
            <w:r w:rsidRPr="00A60275">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F72D29" w:rsidRPr="00A60275" w:rsidRDefault="00F72D29" w:rsidP="00B31DD2">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3. </w:t>
            </w:r>
            <w:r w:rsidRPr="00A60275">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F72D29" w:rsidRDefault="00F72D29" w:rsidP="00B31DD2">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4. </w:t>
            </w:r>
            <w:r w:rsidRPr="000E05E2">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F72D29" w:rsidRDefault="00F72D29" w:rsidP="00B31DD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свідків для підтвердження трудового стажу </w:t>
            </w:r>
            <w:r w:rsidRPr="000E05E2">
              <w:rPr>
                <w:rFonts w:ascii="Times New Roman" w:hAnsi="Times New Roman"/>
                <w:sz w:val="28"/>
                <w:szCs w:val="28"/>
              </w:rPr>
              <w:lastRenderedPageBreak/>
              <w:t>відповідно до Порядку підтвердження наявного трудового стажу для призначення пенсії за відсутності трудової книжки або записів у ній.</w:t>
            </w:r>
          </w:p>
          <w:p w:rsidR="00F72D29" w:rsidRPr="00461D8F" w:rsidRDefault="00F72D29" w:rsidP="00B31DD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F72D29" w:rsidRDefault="00F72D29" w:rsidP="00B31DD2">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F72D29" w:rsidRPr="008A0872" w:rsidRDefault="00F72D29" w:rsidP="00B31DD2">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F72D29" w:rsidRDefault="00F72D29" w:rsidP="00B31DD2">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F72D29" w:rsidRPr="00461D8F" w:rsidRDefault="00F72D29" w:rsidP="00B31DD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1D5D18" w:rsidRDefault="004E4E05" w:rsidP="005C4FA7">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Pr="00217460">
              <w:rPr>
                <w:rFonts w:ascii="Times New Roman" w:hAnsi="Times New Roman"/>
                <w:sz w:val="28"/>
                <w:szCs w:val="28"/>
              </w:rPr>
              <w:t xml:space="preserve">– </w:t>
            </w:r>
            <w:r w:rsidR="00217460" w:rsidRPr="00217460">
              <w:rPr>
                <w:rFonts w:ascii="Times New Roman" w:hAnsi="Times New Roman"/>
                <w:sz w:val="28"/>
                <w:szCs w:val="28"/>
              </w:rPr>
              <w:t>20795</w:t>
            </w:r>
            <w:r w:rsidR="008118FA">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p>
          <w:p w:rsidR="000D3DFB" w:rsidRPr="00B85450" w:rsidRDefault="001D5D18" w:rsidP="005C4FA7">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Pr>
                <w:rFonts w:ascii="Times New Roman" w:hAnsi="Times New Roman"/>
                <w:sz w:val="28"/>
                <w:szCs w:val="28"/>
              </w:rPr>
              <w:t>, доплати, премії та компенсації відповідно до статей 50-52</w:t>
            </w:r>
            <w:r w:rsidRPr="00A453B1">
              <w:rPr>
                <w:rFonts w:ascii="Times New Roman" w:hAnsi="Times New Roman"/>
                <w:sz w:val="28"/>
                <w:szCs w:val="28"/>
              </w:rPr>
              <w:t xml:space="preserve"> Закону України «Про державн</w:t>
            </w:r>
            <w:r>
              <w:rPr>
                <w:rFonts w:ascii="Times New Roman" w:hAnsi="Times New Roman"/>
                <w:sz w:val="28"/>
                <w:szCs w:val="28"/>
              </w:rPr>
              <w:t>у службу</w:t>
            </w:r>
            <w:r w:rsidRPr="00A453B1">
              <w:rPr>
                <w:rFonts w:ascii="Times New Roman" w:hAnsi="Times New Roman"/>
                <w:sz w:val="28"/>
                <w:szCs w:val="28"/>
              </w:rPr>
              <w:t>»</w:t>
            </w:r>
            <w:r>
              <w:rPr>
                <w:rFonts w:ascii="Times New Roman" w:hAnsi="Times New Roman"/>
                <w:sz w:val="28"/>
                <w:szCs w:val="28"/>
              </w:rPr>
              <w:t xml:space="preserve">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w:t>
            </w:r>
            <w:r w:rsidR="0051158E">
              <w:rPr>
                <w:rFonts w:ascii="Times New Roman" w:hAnsi="Times New Roman"/>
                <w:sz w:val="28"/>
                <w:szCs w:val="28"/>
              </w:rPr>
              <w:t xml:space="preserve">встановленою </w:t>
            </w:r>
            <w:r w:rsidR="0085277E">
              <w:rPr>
                <w:rFonts w:ascii="Times New Roman" w:hAnsi="Times New Roman"/>
                <w:sz w:val="28"/>
                <w:szCs w:val="28"/>
              </w:rPr>
              <w:t>формою</w:t>
            </w:r>
            <w:r>
              <w:rPr>
                <w:rFonts w:ascii="Times New Roman" w:hAnsi="Times New Roman"/>
                <w:sz w:val="28"/>
                <w:szCs w:val="28"/>
              </w:rPr>
              <w:t xml:space="preserve">, анкета за </w:t>
            </w:r>
            <w:r w:rsidR="0051158E">
              <w:rPr>
                <w:rFonts w:ascii="Times New Roman" w:hAnsi="Times New Roman"/>
                <w:sz w:val="28"/>
                <w:szCs w:val="28"/>
              </w:rPr>
              <w:t xml:space="preserve">встановленою </w:t>
            </w:r>
            <w:r>
              <w:rPr>
                <w:rFonts w:ascii="Times New Roman" w:hAnsi="Times New Roman"/>
                <w:sz w:val="28"/>
                <w:szCs w:val="28"/>
              </w:rPr>
              <w:t>формою;</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490F95" w:rsidRDefault="0085277E"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w:t>
            </w:r>
            <w:r w:rsidR="00490F95">
              <w:rPr>
                <w:rFonts w:ascii="Times New Roman" w:hAnsi="Times New Roman"/>
                <w:sz w:val="28"/>
                <w:szCs w:val="28"/>
              </w:rPr>
              <w:t>дентифікаційний код;</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 xml:space="preserve">ність відповідного ступеня вищої освіти </w:t>
            </w:r>
            <w:r w:rsidR="0085277E">
              <w:rPr>
                <w:rFonts w:ascii="Times New Roman" w:hAnsi="Times New Roman"/>
                <w:sz w:val="28"/>
                <w:szCs w:val="28"/>
              </w:rPr>
              <w:t xml:space="preserve">(диплом </w:t>
            </w:r>
            <w:r>
              <w:rPr>
                <w:rFonts w:ascii="Times New Roman" w:hAnsi="Times New Roman"/>
                <w:sz w:val="28"/>
                <w:szCs w:val="28"/>
              </w:rPr>
              <w:t>з додатками</w:t>
            </w:r>
            <w:r w:rsidR="0085277E">
              <w:rPr>
                <w:rFonts w:ascii="Times New Roman" w:hAnsi="Times New Roman"/>
                <w:sz w:val="28"/>
                <w:szCs w:val="28"/>
              </w:rPr>
              <w:t>)</w:t>
            </w:r>
            <w:r>
              <w:rPr>
                <w:rFonts w:ascii="Times New Roman" w:hAnsi="Times New Roman"/>
                <w:sz w:val="28"/>
                <w:szCs w:val="28"/>
              </w:rPr>
              <w:t>;</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490F95" w:rsidRDefault="00CE1516"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w:t>
            </w:r>
            <w:r w:rsidR="00490F95">
              <w:rPr>
                <w:rFonts w:ascii="Times New Roman" w:hAnsi="Times New Roman"/>
                <w:sz w:val="28"/>
                <w:szCs w:val="28"/>
              </w:rPr>
              <w:t>відоцтво про шлюб при зміні прізвища;</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військовооблікові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490F95" w:rsidRDefault="00490F95" w:rsidP="00924355">
            <w:pPr>
              <w:spacing w:line="240" w:lineRule="auto"/>
              <w:ind w:left="34" w:firstLine="326"/>
              <w:jc w:val="both"/>
              <w:rPr>
                <w:rFonts w:ascii="Times New Roman" w:hAnsi="Times New Roman"/>
                <w:sz w:val="28"/>
                <w:szCs w:val="28"/>
              </w:rPr>
            </w:pPr>
            <w:r w:rsidRPr="00B85450">
              <w:rPr>
                <w:rFonts w:ascii="Times New Roman" w:hAnsi="Times New Roman"/>
                <w:sz w:val="28"/>
                <w:szCs w:val="28"/>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924355">
              <w:rPr>
                <w:rFonts w:ascii="Times New Roman" w:hAnsi="Times New Roman"/>
                <w:b/>
                <w:sz w:val="28"/>
                <w:szCs w:val="28"/>
              </w:rPr>
              <w:lastRenderedPageBreak/>
              <w:t>05</w:t>
            </w:r>
            <w:r w:rsidRPr="00217460">
              <w:rPr>
                <w:rFonts w:ascii="Times New Roman" w:hAnsi="Times New Roman"/>
                <w:b/>
                <w:sz w:val="28"/>
                <w:szCs w:val="28"/>
              </w:rPr>
              <w:t xml:space="preserve"> </w:t>
            </w:r>
            <w:r w:rsidR="00924355">
              <w:rPr>
                <w:rFonts w:ascii="Times New Roman" w:hAnsi="Times New Roman"/>
                <w:b/>
                <w:sz w:val="28"/>
                <w:szCs w:val="28"/>
              </w:rPr>
              <w:t>червня</w:t>
            </w:r>
            <w:r w:rsidRPr="006F72B2">
              <w:rPr>
                <w:rFonts w:ascii="Times New Roman" w:hAnsi="Times New Roman"/>
                <w:b/>
                <w:sz w:val="28"/>
                <w:szCs w:val="28"/>
              </w:rPr>
              <w:t xml:space="preserve"> 202</w:t>
            </w:r>
            <w:r w:rsidR="00684A13" w:rsidRPr="006F72B2">
              <w:rPr>
                <w:rFonts w:ascii="Times New Roman" w:hAnsi="Times New Roman"/>
                <w:b/>
                <w:sz w:val="28"/>
                <w:szCs w:val="28"/>
              </w:rPr>
              <w:t>6</w:t>
            </w:r>
            <w:r w:rsidRPr="006F72B2">
              <w:rPr>
                <w:rFonts w:ascii="Times New Roman" w:hAnsi="Times New Roman"/>
                <w:b/>
                <w:sz w:val="28"/>
                <w:szCs w:val="28"/>
              </w:rPr>
              <w:t xml:space="preserve"> року включно.</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6F72B2"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Осадчук Олена Іванівна</w:t>
            </w:r>
            <w:r w:rsidR="00490F95" w:rsidRPr="00B85450">
              <w:rPr>
                <w:rFonts w:ascii="Times New Roman" w:hAnsi="Times New Roman"/>
                <w:sz w:val="28"/>
                <w:szCs w:val="28"/>
              </w:rPr>
              <w:t>,</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490F95" w:rsidRPr="00B85450" w:rsidRDefault="00490F95" w:rsidP="00055DEC">
            <w:pPr>
              <w:widowControl w:val="0"/>
              <w:spacing w:line="240" w:lineRule="auto"/>
              <w:ind w:firstLine="0"/>
              <w:jc w:val="both"/>
              <w:rPr>
                <w:rFonts w:ascii="Times New Roman" w:hAnsi="Times New Roman"/>
                <w:sz w:val="28"/>
                <w:szCs w:val="28"/>
              </w:rPr>
            </w:pP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6F72B2" w:rsidRDefault="00490F95"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w:t>
            </w:r>
            <w:r w:rsidR="006F72B2">
              <w:rPr>
                <w:sz w:val="28"/>
                <w:szCs w:val="28"/>
              </w:rPr>
              <w:t xml:space="preserve"> та</w:t>
            </w:r>
            <w:r w:rsidRPr="00B85450">
              <w:rPr>
                <w:sz w:val="28"/>
                <w:szCs w:val="28"/>
              </w:rPr>
              <w:t xml:space="preserve"> враховує озвучені ними інтереси та потреби</w:t>
            </w:r>
            <w:r w:rsidR="006F72B2">
              <w:rPr>
                <w:sz w:val="28"/>
                <w:szCs w:val="28"/>
              </w:rPr>
              <w:t xml:space="preserve">; </w:t>
            </w:r>
          </w:p>
          <w:p w:rsidR="00490F95" w:rsidRPr="00B85450" w:rsidRDefault="006F72B2" w:rsidP="00055DEC">
            <w:pPr>
              <w:pStyle w:val="af1"/>
              <w:spacing w:before="0" w:after="0"/>
              <w:jc w:val="both"/>
              <w:rPr>
                <w:sz w:val="28"/>
                <w:szCs w:val="28"/>
              </w:rPr>
            </w:pPr>
            <w:r>
              <w:rPr>
                <w:sz w:val="28"/>
                <w:szCs w:val="28"/>
              </w:rPr>
              <w:t>- о</w:t>
            </w:r>
            <w:r w:rsidR="00490F95" w:rsidRPr="00B85450">
              <w:rPr>
                <w:sz w:val="28"/>
                <w:szCs w:val="28"/>
              </w:rPr>
              <w:t>рієнтація на представлення різних поглядів та думок на предмет обговорення;</w:t>
            </w:r>
          </w:p>
          <w:p w:rsidR="00490F95" w:rsidRPr="00B85450" w:rsidRDefault="00490F95"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xml:space="preserve">- 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уникати небезпек в цифровому середовищі, захищати особисті та конфіденційні дані;</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490F95"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614729">
        <w:trPr>
          <w:trHeight w:val="795"/>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614729" w:rsidRPr="00B85450" w:rsidTr="0049757B">
        <w:trPr>
          <w:trHeight w:val="653"/>
        </w:trPr>
        <w:tc>
          <w:tcPr>
            <w:tcW w:w="713" w:type="dxa"/>
            <w:gridSpan w:val="2"/>
            <w:tcBorders>
              <w:top w:val="single" w:sz="4" w:space="0" w:color="000000"/>
              <w:left w:val="single" w:sz="4" w:space="0" w:color="000000"/>
              <w:bottom w:val="single" w:sz="4" w:space="0" w:color="000000"/>
              <w:right w:val="single" w:sz="4" w:space="0" w:color="000000"/>
            </w:tcBorders>
          </w:tcPr>
          <w:p w:rsidR="00614729" w:rsidRPr="00B85450" w:rsidRDefault="0061472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614729" w:rsidRPr="00B85450" w:rsidRDefault="0061472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614729" w:rsidRPr="0065399B" w:rsidRDefault="00614729" w:rsidP="00990E87">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614729" w:rsidRPr="0065399B" w:rsidRDefault="00614729" w:rsidP="00990E87">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614729" w:rsidRPr="0065399B" w:rsidRDefault="00614729" w:rsidP="00990E87">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sidR="0030232E">
              <w:rPr>
                <w:rFonts w:ascii="Times New Roman" w:hAnsi="Times New Roman"/>
                <w:sz w:val="28"/>
                <w:szCs w:val="28"/>
              </w:rPr>
              <w:t xml:space="preserve"> </w:t>
            </w:r>
            <w:r w:rsidRPr="0065399B">
              <w:rPr>
                <w:rFonts w:ascii="Times New Roman" w:hAnsi="Times New Roman"/>
                <w:sz w:val="28"/>
                <w:szCs w:val="28"/>
              </w:rPr>
              <w:t>України “Про загальнообов’язкове державне пенсійне страхування”;</w:t>
            </w:r>
          </w:p>
          <w:p w:rsidR="00614729" w:rsidRPr="0065399B" w:rsidRDefault="00614729" w:rsidP="00990E87">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614729" w:rsidRPr="0065399B" w:rsidRDefault="00614729" w:rsidP="00990E87">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доступ до публічної інформації»;</w:t>
            </w:r>
          </w:p>
          <w:p w:rsidR="00614729" w:rsidRPr="0065399B" w:rsidRDefault="00614729" w:rsidP="00990E87">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призначення(перерахунку) пенсій відповідно до ЗУ «Про загальнообов’язкове державне пенсійне страхування”;</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sidR="00987E68">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Pr>
                <w:rFonts w:ascii="Times New Roman" w:hAnsi="Times New Roman"/>
                <w:sz w:val="28"/>
                <w:szCs w:val="28"/>
                <w:lang w:val="ru-RU"/>
              </w:rPr>
              <w:t xml:space="preserve"> </w:t>
            </w:r>
            <w:r w:rsidRPr="0065399B">
              <w:rPr>
                <w:rFonts w:ascii="Times New Roman" w:hAnsi="Times New Roman"/>
                <w:sz w:val="28"/>
                <w:szCs w:val="28"/>
                <w:lang w:val="ru-RU"/>
              </w:rPr>
              <w:t>України</w:t>
            </w:r>
            <w:r>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614729" w:rsidRPr="0065399B" w:rsidRDefault="00614729" w:rsidP="00987E68">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sidR="00987E68">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sidR="00987E68">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490F95"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21FA" w:rsidRDefault="009821FA" w:rsidP="000D3DFB">
      <w:pPr>
        <w:spacing w:line="240" w:lineRule="auto"/>
      </w:pPr>
      <w:r>
        <w:separator/>
      </w:r>
    </w:p>
  </w:endnote>
  <w:endnote w:type="continuationSeparator" w:id="1">
    <w:p w:rsidR="009821FA" w:rsidRDefault="009821FA"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21FA" w:rsidRDefault="009821FA" w:rsidP="000D3DFB">
      <w:pPr>
        <w:spacing w:line="240" w:lineRule="auto"/>
      </w:pPr>
      <w:r>
        <w:separator/>
      </w:r>
    </w:p>
  </w:footnote>
  <w:footnote w:type="continuationSeparator" w:id="1">
    <w:p w:rsidR="009821FA" w:rsidRDefault="009821FA"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40004B">
    <w:pPr>
      <w:pStyle w:val="Header"/>
      <w:jc w:val="left"/>
    </w:pPr>
    <w:r>
      <w:fldChar w:fldCharType="begin"/>
    </w:r>
    <w:r w:rsidR="004E4E05">
      <w:instrText xml:space="preserve"> PAGE </w:instrText>
    </w:r>
    <w:r>
      <w:fldChar w:fldCharType="separate"/>
    </w:r>
    <w:r w:rsidR="008C723E">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6900C96"/>
    <w:multiLevelType w:val="hybridMultilevel"/>
    <w:tmpl w:val="1D4AFD6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3">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166D2"/>
    <w:rsid w:val="00030DAD"/>
    <w:rsid w:val="00043BEF"/>
    <w:rsid w:val="00055DEC"/>
    <w:rsid w:val="000A6AD1"/>
    <w:rsid w:val="000C20A3"/>
    <w:rsid w:val="000C398F"/>
    <w:rsid w:val="000D3DFB"/>
    <w:rsid w:val="00124B9C"/>
    <w:rsid w:val="00126C42"/>
    <w:rsid w:val="00165E77"/>
    <w:rsid w:val="001A2FA3"/>
    <w:rsid w:val="001C6EAC"/>
    <w:rsid w:val="001D5D18"/>
    <w:rsid w:val="00217460"/>
    <w:rsid w:val="002B0114"/>
    <w:rsid w:val="002D21EE"/>
    <w:rsid w:val="002E76DB"/>
    <w:rsid w:val="002F0BD5"/>
    <w:rsid w:val="0030232E"/>
    <w:rsid w:val="00326E4C"/>
    <w:rsid w:val="00340627"/>
    <w:rsid w:val="00380DAC"/>
    <w:rsid w:val="003B1C58"/>
    <w:rsid w:val="003F235C"/>
    <w:rsid w:val="0040004B"/>
    <w:rsid w:val="0040367F"/>
    <w:rsid w:val="004056CD"/>
    <w:rsid w:val="004161EF"/>
    <w:rsid w:val="00470369"/>
    <w:rsid w:val="00490F95"/>
    <w:rsid w:val="00491848"/>
    <w:rsid w:val="00493BB8"/>
    <w:rsid w:val="00495DC3"/>
    <w:rsid w:val="0049757B"/>
    <w:rsid w:val="004A1535"/>
    <w:rsid w:val="004D0475"/>
    <w:rsid w:val="004E4E05"/>
    <w:rsid w:val="0051158E"/>
    <w:rsid w:val="00547971"/>
    <w:rsid w:val="005479BF"/>
    <w:rsid w:val="00563263"/>
    <w:rsid w:val="005669DE"/>
    <w:rsid w:val="005721E7"/>
    <w:rsid w:val="0059111A"/>
    <w:rsid w:val="005C4FA7"/>
    <w:rsid w:val="005D2EC2"/>
    <w:rsid w:val="00614729"/>
    <w:rsid w:val="0065356F"/>
    <w:rsid w:val="00674B65"/>
    <w:rsid w:val="00684A13"/>
    <w:rsid w:val="006D0E35"/>
    <w:rsid w:val="006F72B2"/>
    <w:rsid w:val="00751816"/>
    <w:rsid w:val="007534AB"/>
    <w:rsid w:val="00755411"/>
    <w:rsid w:val="007A40FA"/>
    <w:rsid w:val="007B2772"/>
    <w:rsid w:val="008060AC"/>
    <w:rsid w:val="00806F7A"/>
    <w:rsid w:val="008118FA"/>
    <w:rsid w:val="00834044"/>
    <w:rsid w:val="00846E57"/>
    <w:rsid w:val="0085277E"/>
    <w:rsid w:val="008C723E"/>
    <w:rsid w:val="008E65E6"/>
    <w:rsid w:val="00913758"/>
    <w:rsid w:val="00920E82"/>
    <w:rsid w:val="00922B78"/>
    <w:rsid w:val="00924355"/>
    <w:rsid w:val="00946B84"/>
    <w:rsid w:val="00947820"/>
    <w:rsid w:val="00952393"/>
    <w:rsid w:val="009734DA"/>
    <w:rsid w:val="009821FA"/>
    <w:rsid w:val="00987E68"/>
    <w:rsid w:val="00990262"/>
    <w:rsid w:val="00994467"/>
    <w:rsid w:val="009D354F"/>
    <w:rsid w:val="009D4585"/>
    <w:rsid w:val="009E60B9"/>
    <w:rsid w:val="009F3F18"/>
    <w:rsid w:val="00A7447C"/>
    <w:rsid w:val="00A92BE6"/>
    <w:rsid w:val="00A92E07"/>
    <w:rsid w:val="00AA1E6B"/>
    <w:rsid w:val="00AA1F72"/>
    <w:rsid w:val="00AB7D85"/>
    <w:rsid w:val="00AF0E0E"/>
    <w:rsid w:val="00AF4C51"/>
    <w:rsid w:val="00B37B6E"/>
    <w:rsid w:val="00B414BE"/>
    <w:rsid w:val="00B52888"/>
    <w:rsid w:val="00B67D21"/>
    <w:rsid w:val="00B85450"/>
    <w:rsid w:val="00B85984"/>
    <w:rsid w:val="00BA5392"/>
    <w:rsid w:val="00BA57FD"/>
    <w:rsid w:val="00BE7DF0"/>
    <w:rsid w:val="00C04B1B"/>
    <w:rsid w:val="00C94096"/>
    <w:rsid w:val="00CE1516"/>
    <w:rsid w:val="00CE4FFD"/>
    <w:rsid w:val="00D337A1"/>
    <w:rsid w:val="00D86E06"/>
    <w:rsid w:val="00DA4AF3"/>
    <w:rsid w:val="00DB3F6C"/>
    <w:rsid w:val="00DC3650"/>
    <w:rsid w:val="00DF6A78"/>
    <w:rsid w:val="00DF710A"/>
    <w:rsid w:val="00E03725"/>
    <w:rsid w:val="00E57EE3"/>
    <w:rsid w:val="00E813B7"/>
    <w:rsid w:val="00E8404B"/>
    <w:rsid w:val="00E864B4"/>
    <w:rsid w:val="00F02CCB"/>
    <w:rsid w:val="00F0736D"/>
    <w:rsid w:val="00F16227"/>
    <w:rsid w:val="00F177CE"/>
    <w:rsid w:val="00F570B6"/>
    <w:rsid w:val="00F710D4"/>
    <w:rsid w:val="00F72D29"/>
    <w:rsid w:val="00F74229"/>
    <w:rsid w:val="00F873AA"/>
    <w:rsid w:val="00FA3313"/>
    <w:rsid w:val="00FA3416"/>
    <w:rsid w:val="00FB31A7"/>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91F86-52A0-46D2-B6CF-16E00D7BC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7300</TotalTime>
  <Pages>5</Pages>
  <Words>5022</Words>
  <Characters>2863</Characters>
  <Application>Microsoft Office Word</Application>
  <DocSecurity>0</DocSecurity>
  <Lines>23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sdch_oi</cp:lastModifiedBy>
  <cp:revision>419</cp:revision>
  <cp:lastPrinted>2026-02-20T10:50:00Z</cp:lastPrinted>
  <dcterms:created xsi:type="dcterms:W3CDTF">2016-06-09T12:24:00Z</dcterms:created>
  <dcterms:modified xsi:type="dcterms:W3CDTF">2026-05-19T11:07:00Z</dcterms:modified>
  <dc:language>uk-UA</dc:language>
</cp:coreProperties>
</file>