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0C64">
        <w:rPr>
          <w:rFonts w:ascii="Times New Roman" w:hAnsi="Times New Roman"/>
          <w:b/>
          <w:sz w:val="28"/>
          <w:szCs w:val="28"/>
        </w:rPr>
        <w:t>перерахунків</w:t>
      </w:r>
      <w:r w:rsidR="007A50ED">
        <w:rPr>
          <w:rFonts w:ascii="Times New Roman" w:hAnsi="Times New Roman"/>
          <w:b/>
          <w:sz w:val="28"/>
          <w:szCs w:val="28"/>
        </w:rPr>
        <w:t xml:space="preserve"> пенсій </w:t>
      </w:r>
      <w:r w:rsidR="00EC507C">
        <w:rPr>
          <w:rFonts w:ascii="Times New Roman" w:hAnsi="Times New Roman"/>
          <w:b/>
          <w:sz w:val="28"/>
          <w:szCs w:val="28"/>
        </w:rPr>
        <w:t xml:space="preserve">№2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EC507C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07C" w:rsidRPr="00B85450" w:rsidRDefault="00EC507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07C" w:rsidRDefault="00EC507C" w:rsidP="00EC507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EC507C" w:rsidRDefault="00EC507C" w:rsidP="00EC507C">
            <w:pPr>
              <w:widowControl w:val="0"/>
              <w:spacing w:line="240" w:lineRule="auto"/>
              <w:ind w:right="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EC507C" w:rsidRDefault="00EC507C" w:rsidP="00EC507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Забезпечення виконання судових рішень щодо перерахунку пенсій, довічного грошового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вміння самостійно приймати рішення і виконувати </w:t>
            </w:r>
            <w:r>
              <w:rPr>
                <w:sz w:val="28"/>
                <w:szCs w:val="28"/>
              </w:rPr>
              <w:lastRenderedPageBreak/>
              <w:t>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80C64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380C64" w:rsidRDefault="00380C64" w:rsidP="00E955E7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387B" w:rsidRDefault="0087387B" w:rsidP="000D3DFB">
      <w:pPr>
        <w:spacing w:line="240" w:lineRule="auto"/>
      </w:pPr>
      <w:r>
        <w:separator/>
      </w:r>
    </w:p>
  </w:endnote>
  <w:endnote w:type="continuationSeparator" w:id="1">
    <w:p w:rsidR="0087387B" w:rsidRDefault="0087387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387B" w:rsidRDefault="0087387B" w:rsidP="000D3DFB">
      <w:pPr>
        <w:spacing w:line="240" w:lineRule="auto"/>
      </w:pPr>
      <w:r>
        <w:separator/>
      </w:r>
    </w:p>
  </w:footnote>
  <w:footnote w:type="continuationSeparator" w:id="1">
    <w:p w:rsidR="0087387B" w:rsidRDefault="0087387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D3D8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C507C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36AA8"/>
    <w:rsid w:val="00165E77"/>
    <w:rsid w:val="001711E1"/>
    <w:rsid w:val="001A2FA3"/>
    <w:rsid w:val="001C6EAC"/>
    <w:rsid w:val="001D5D18"/>
    <w:rsid w:val="001F7DF9"/>
    <w:rsid w:val="00217460"/>
    <w:rsid w:val="002B0114"/>
    <w:rsid w:val="002D21EE"/>
    <w:rsid w:val="002E76DB"/>
    <w:rsid w:val="002F0BD5"/>
    <w:rsid w:val="00363820"/>
    <w:rsid w:val="00380C64"/>
    <w:rsid w:val="003A11C7"/>
    <w:rsid w:val="003B1C58"/>
    <w:rsid w:val="003F235C"/>
    <w:rsid w:val="003F5E02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A50ED"/>
    <w:rsid w:val="007B2772"/>
    <w:rsid w:val="007F3F42"/>
    <w:rsid w:val="008060AC"/>
    <w:rsid w:val="00806F7A"/>
    <w:rsid w:val="008118FA"/>
    <w:rsid w:val="0081449E"/>
    <w:rsid w:val="00834044"/>
    <w:rsid w:val="00846E57"/>
    <w:rsid w:val="0085277E"/>
    <w:rsid w:val="0087387B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85450"/>
    <w:rsid w:val="00BA5392"/>
    <w:rsid w:val="00BA57FD"/>
    <w:rsid w:val="00BD3D83"/>
    <w:rsid w:val="00BE7DF0"/>
    <w:rsid w:val="00C04B1B"/>
    <w:rsid w:val="00C94096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C507C"/>
    <w:rsid w:val="00EE2913"/>
    <w:rsid w:val="00F0736D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7344</TotalTime>
  <Pages>5</Pages>
  <Words>5650</Words>
  <Characters>3221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417</cp:revision>
  <cp:lastPrinted>2026-02-20T10:50:00Z</cp:lastPrinted>
  <dcterms:created xsi:type="dcterms:W3CDTF">2016-06-09T12:24:00Z</dcterms:created>
  <dcterms:modified xsi:type="dcterms:W3CDTF">2026-05-05T08:12:00Z</dcterms:modified>
  <dc:language>uk-UA</dc:language>
</cp:coreProperties>
</file>