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B1" w:rsidRPr="003A42F3" w:rsidRDefault="00166FB1" w:rsidP="00166FB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166FB1" w:rsidRPr="003A42F3" w:rsidRDefault="00166FB1" w:rsidP="00166FB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66FB1" w:rsidRPr="003A42F3" w:rsidRDefault="00166FB1" w:rsidP="00166FB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66FB1" w:rsidRPr="003A42F3" w:rsidRDefault="00166FB1" w:rsidP="00166FB1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166FB1" w:rsidRPr="003A42F3" w:rsidRDefault="00166FB1" w:rsidP="00166FB1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166FB1" w:rsidRDefault="00166FB1" w:rsidP="00166FB1">
      <w:pPr>
        <w:pStyle w:val="a3"/>
        <w:ind w:right="66"/>
        <w:jc w:val="center"/>
      </w:pPr>
    </w:p>
    <w:p w:rsidR="006376E3" w:rsidRPr="00E92AEB" w:rsidRDefault="00166FB1" w:rsidP="00166FB1">
      <w:pPr>
        <w:pStyle w:val="a3"/>
        <w:ind w:right="66"/>
        <w:jc w:val="center"/>
        <w:rPr>
          <w:lang w:val="ru-RU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F77BD2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F77BD2" w:rsidRDefault="001455CE">
      <w:pPr>
        <w:pStyle w:val="a3"/>
        <w:ind w:right="66"/>
        <w:jc w:val="center"/>
      </w:pP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F77BD2" w:rsidRDefault="00F77BD2">
      <w:pPr>
        <w:pStyle w:val="a3"/>
        <w:ind w:right="66"/>
        <w:jc w:val="center"/>
      </w:pPr>
    </w:p>
    <w:p w:rsidR="006376E3" w:rsidRPr="00C450BA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C450BA">
        <w:rPr>
          <w:sz w:val="24"/>
          <w:szCs w:val="24"/>
        </w:rPr>
        <w:t>Ві</w:t>
      </w:r>
      <w:r w:rsidR="00A22EAC" w:rsidRPr="00C450BA">
        <w:rPr>
          <w:sz w:val="24"/>
          <w:szCs w:val="24"/>
        </w:rPr>
        <w:t>дділ обслуговування громадян № 2</w:t>
      </w:r>
      <w:r w:rsidRPr="00C450BA">
        <w:rPr>
          <w:sz w:val="24"/>
          <w:szCs w:val="24"/>
        </w:rPr>
        <w:t xml:space="preserve"> (сервісний центр)</w:t>
      </w:r>
      <w:r w:rsidR="00356E0D" w:rsidRPr="00356E0D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166FB1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166FB1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25B4A" w:rsidRPr="00387EB6" w:rsidRDefault="00625B4A" w:rsidP="00625B4A">
            <w:pPr>
              <w:pStyle w:val="TableParagraph"/>
              <w:ind w:left="59" w:right="48" w:firstLine="519"/>
              <w:rPr>
                <w:i/>
                <w:color w:val="000000" w:themeColor="text1"/>
                <w:sz w:val="26"/>
                <w:szCs w:val="26"/>
                <w:lang w:eastAsia="uk-UA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387EB6">
                <w:rPr>
                  <w:i/>
                  <w:sz w:val="26"/>
                  <w:szCs w:val="26"/>
                  <w:lang w:eastAsia="uk-UA"/>
                </w:rPr>
                <w:t>19100, м</w:t>
              </w:r>
            </w:smartTag>
            <w:r w:rsidRPr="00387EB6">
              <w:rPr>
                <w:i/>
                <w:sz w:val="26"/>
                <w:szCs w:val="26"/>
                <w:lang w:eastAsia="uk-UA"/>
              </w:rPr>
              <w:t xml:space="preserve">. </w:t>
            </w:r>
            <w:proofErr w:type="spellStart"/>
            <w:r w:rsidRPr="00387EB6">
              <w:rPr>
                <w:i/>
                <w:sz w:val="26"/>
                <w:szCs w:val="26"/>
                <w:lang w:eastAsia="uk-UA"/>
              </w:rPr>
              <w:t>Монастирище</w:t>
            </w:r>
            <w:proofErr w:type="spellEnd"/>
            <w:r w:rsidRPr="00387EB6">
              <w:rPr>
                <w:i/>
                <w:sz w:val="26"/>
                <w:szCs w:val="26"/>
                <w:lang w:eastAsia="uk-UA"/>
              </w:rPr>
              <w:t>, вул. Соборна, 103</w:t>
            </w:r>
          </w:p>
          <w:p w:rsidR="006376E3" w:rsidRPr="006E7468" w:rsidRDefault="006376E3">
            <w:pPr>
              <w:pStyle w:val="TableParagraph"/>
              <w:ind w:firstLine="510"/>
              <w:rPr>
                <w:sz w:val="26"/>
                <w:szCs w:val="26"/>
              </w:rPr>
            </w:pP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A22EAC" w:rsidRPr="00A63D8F" w:rsidRDefault="00A22EAC" w:rsidP="00A22EA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A22EAC" w:rsidP="00A22EAC">
            <w:pPr>
              <w:pStyle w:val="TableParagraph"/>
              <w:ind w:firstLine="510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625B4A" w:rsidRDefault="00625B4A" w:rsidP="00625B4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r>
              <w:rPr>
                <w:i/>
                <w:sz w:val="26"/>
                <w:szCs w:val="26"/>
                <w:lang w:eastAsia="uk-UA"/>
              </w:rPr>
              <w:t>(04746) 2 36 32</w:t>
            </w:r>
          </w:p>
          <w:p w:rsidR="00625B4A" w:rsidRDefault="00356E0D" w:rsidP="00625B4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625B4A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625B4A" w:rsidRDefault="00625B4A" w:rsidP="00625B4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</w:p>
          <w:p w:rsidR="00625B4A" w:rsidRDefault="00356E0D" w:rsidP="00625B4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hyperlink r:id="rId8" w:history="1">
              <w:r w:rsidR="00625B4A">
                <w:rPr>
                  <w:rStyle w:val="a5"/>
                  <w:i/>
                  <w:sz w:val="26"/>
                  <w:szCs w:val="26"/>
                  <w:lang w:eastAsia="uk-UA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A6385E" w:rsidTr="005C2A96">
        <w:trPr>
          <w:trHeight w:val="421"/>
        </w:trPr>
        <w:tc>
          <w:tcPr>
            <w:tcW w:w="9967" w:type="dxa"/>
            <w:gridSpan w:val="3"/>
          </w:tcPr>
          <w:p w:rsidR="00A6385E" w:rsidRDefault="00A6385E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A6385E" w:rsidTr="005C2A96">
        <w:trPr>
          <w:trHeight w:val="3649"/>
        </w:trPr>
        <w:tc>
          <w:tcPr>
            <w:tcW w:w="418" w:type="dxa"/>
          </w:tcPr>
          <w:p w:rsidR="00A6385E" w:rsidRDefault="00A6385E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A6385E" w:rsidRDefault="00A6385E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A6385E" w:rsidRDefault="00A6385E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A6385E" w:rsidRDefault="00A6385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A6385E" w:rsidRDefault="00A6385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A6385E" w:rsidRDefault="00A6385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A6385E" w:rsidRDefault="00A6385E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A6385E" w:rsidRDefault="00A6385E" w:rsidP="00A6385E">
      <w:pPr>
        <w:spacing w:before="137"/>
        <w:rPr>
          <w:sz w:val="20"/>
        </w:rPr>
      </w:pPr>
    </w:p>
    <w:p w:rsidR="00A6385E" w:rsidRDefault="00A6385E" w:rsidP="00A6385E">
      <w:pPr>
        <w:rPr>
          <w:sz w:val="20"/>
        </w:rPr>
        <w:sectPr w:rsidR="00A6385E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A6385E" w:rsidRDefault="00A6385E" w:rsidP="00A6385E">
      <w:pPr>
        <w:jc w:val="center"/>
        <w:rPr>
          <w:rFonts w:ascii="Arial"/>
          <w:sz w:val="14"/>
        </w:rPr>
        <w:sectPr w:rsidR="00A6385E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A6385E" w:rsidRDefault="00A6385E" w:rsidP="00A6385E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6385E" w:rsidTr="005C2A96">
        <w:trPr>
          <w:trHeight w:val="4308"/>
        </w:trPr>
        <w:tc>
          <w:tcPr>
            <w:tcW w:w="418" w:type="dxa"/>
          </w:tcPr>
          <w:p w:rsidR="00A6385E" w:rsidRDefault="00A6385E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A6385E" w:rsidRDefault="00A6385E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A6385E" w:rsidRDefault="00A6385E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A6385E" w:rsidRDefault="00A6385E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A6385E" w:rsidRDefault="00A6385E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A6385E" w:rsidRDefault="00A6385E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A6385E" w:rsidRDefault="00A6385E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A6385E" w:rsidRDefault="00A6385E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A6385E" w:rsidRDefault="00A6385E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A6385E" w:rsidRDefault="00A6385E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A6385E" w:rsidTr="005C2A96">
        <w:trPr>
          <w:trHeight w:val="7298"/>
        </w:trPr>
        <w:tc>
          <w:tcPr>
            <w:tcW w:w="418" w:type="dxa"/>
          </w:tcPr>
          <w:p w:rsidR="00A6385E" w:rsidRDefault="00A6385E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A6385E" w:rsidRDefault="00A6385E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A6385E" w:rsidRDefault="00A6385E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A6385E" w:rsidRDefault="00A6385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A6385E" w:rsidRDefault="00A6385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A6385E" w:rsidRDefault="00A6385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A6385E" w:rsidRDefault="00A6385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A6385E" w:rsidTr="005C2A96">
        <w:trPr>
          <w:trHeight w:val="2215"/>
        </w:trPr>
        <w:tc>
          <w:tcPr>
            <w:tcW w:w="418" w:type="dxa"/>
          </w:tcPr>
          <w:p w:rsidR="00A6385E" w:rsidRDefault="00A6385E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A6385E" w:rsidRDefault="00A6385E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A6385E" w:rsidRDefault="00A6385E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A6385E" w:rsidRDefault="00A6385E" w:rsidP="00A6385E">
      <w:pPr>
        <w:rPr>
          <w:sz w:val="26"/>
        </w:rPr>
        <w:sectPr w:rsidR="00A6385E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A6385E" w:rsidRDefault="00A6385E" w:rsidP="00A6385E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6385E" w:rsidTr="005C2A96">
        <w:trPr>
          <w:trHeight w:val="421"/>
        </w:trPr>
        <w:tc>
          <w:tcPr>
            <w:tcW w:w="9967" w:type="dxa"/>
            <w:gridSpan w:val="3"/>
          </w:tcPr>
          <w:p w:rsidR="00A6385E" w:rsidRDefault="00A6385E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A6385E" w:rsidTr="005C2A96">
        <w:trPr>
          <w:trHeight w:val="1616"/>
        </w:trPr>
        <w:tc>
          <w:tcPr>
            <w:tcW w:w="418" w:type="dxa"/>
          </w:tcPr>
          <w:p w:rsidR="00A6385E" w:rsidRDefault="00A6385E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A6385E" w:rsidRDefault="00A6385E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6385E" w:rsidRDefault="00A6385E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A6385E" w:rsidTr="005C2A96">
        <w:trPr>
          <w:trHeight w:val="4906"/>
        </w:trPr>
        <w:tc>
          <w:tcPr>
            <w:tcW w:w="418" w:type="dxa"/>
          </w:tcPr>
          <w:p w:rsidR="00A6385E" w:rsidRDefault="00A6385E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A6385E" w:rsidRDefault="00A6385E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A6385E" w:rsidRDefault="00A6385E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A6385E" w:rsidRDefault="00A6385E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A6385E" w:rsidRDefault="00A6385E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A6385E" w:rsidRDefault="00A6385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A6385E" w:rsidRDefault="00A6385E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A6385E" w:rsidTr="005C2A96">
        <w:trPr>
          <w:trHeight w:val="4906"/>
        </w:trPr>
        <w:tc>
          <w:tcPr>
            <w:tcW w:w="418" w:type="dxa"/>
          </w:tcPr>
          <w:p w:rsidR="00A6385E" w:rsidRDefault="00A6385E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A6385E" w:rsidRDefault="00A6385E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A6385E" w:rsidRDefault="00A6385E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A6385E" w:rsidRDefault="00A6385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A6385E" w:rsidTr="005C2A96">
        <w:trPr>
          <w:trHeight w:val="1018"/>
        </w:trPr>
        <w:tc>
          <w:tcPr>
            <w:tcW w:w="418" w:type="dxa"/>
          </w:tcPr>
          <w:p w:rsidR="00A6385E" w:rsidRDefault="00A6385E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A6385E" w:rsidRDefault="00A6385E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A6385E" w:rsidRDefault="00A6385E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A6385E" w:rsidTr="005C2A96">
        <w:trPr>
          <w:trHeight w:val="720"/>
        </w:trPr>
        <w:tc>
          <w:tcPr>
            <w:tcW w:w="418" w:type="dxa"/>
          </w:tcPr>
          <w:p w:rsidR="00A6385E" w:rsidRDefault="00A6385E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A6385E" w:rsidRDefault="00A6385E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A6385E" w:rsidRDefault="00A6385E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A6385E" w:rsidRDefault="00A6385E" w:rsidP="00A6385E">
      <w:pPr>
        <w:rPr>
          <w:sz w:val="26"/>
        </w:rPr>
        <w:sectPr w:rsidR="00A6385E">
          <w:pgSz w:w="11910" w:h="16840"/>
          <w:pgMar w:top="760" w:right="380" w:bottom="280" w:left="1320" w:header="425" w:footer="0" w:gutter="0"/>
          <w:cols w:space="720"/>
        </w:sectPr>
      </w:pPr>
    </w:p>
    <w:p w:rsidR="00A6385E" w:rsidRDefault="00A6385E" w:rsidP="00A6385E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6385E" w:rsidTr="005C2A96">
        <w:trPr>
          <w:trHeight w:val="3710"/>
        </w:trPr>
        <w:tc>
          <w:tcPr>
            <w:tcW w:w="418" w:type="dxa"/>
          </w:tcPr>
          <w:p w:rsidR="00A6385E" w:rsidRDefault="00A6385E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A6385E" w:rsidRDefault="00A6385E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6385E" w:rsidRDefault="00A6385E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A6385E" w:rsidRDefault="00A6385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A6385E" w:rsidRDefault="00A6385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A6385E" w:rsidRDefault="00A6385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A6385E" w:rsidTr="005C2A96">
        <w:trPr>
          <w:trHeight w:val="1317"/>
        </w:trPr>
        <w:tc>
          <w:tcPr>
            <w:tcW w:w="418" w:type="dxa"/>
          </w:tcPr>
          <w:p w:rsidR="00A6385E" w:rsidRDefault="00A6385E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A6385E" w:rsidRDefault="00A6385E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6385E" w:rsidRDefault="00A6385E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A6385E" w:rsidTr="005C2A96">
        <w:trPr>
          <w:trHeight w:val="1318"/>
        </w:trPr>
        <w:tc>
          <w:tcPr>
            <w:tcW w:w="418" w:type="dxa"/>
          </w:tcPr>
          <w:p w:rsidR="00A6385E" w:rsidRDefault="00A6385E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A6385E" w:rsidRDefault="00A6385E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A6385E" w:rsidRDefault="00A6385E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A6385E" w:rsidP="00A6385E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62A" w:rsidRDefault="0027762A" w:rsidP="006376E3">
      <w:r>
        <w:separator/>
      </w:r>
    </w:p>
  </w:endnote>
  <w:endnote w:type="continuationSeparator" w:id="0">
    <w:p w:rsidR="0027762A" w:rsidRDefault="0027762A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62A" w:rsidRDefault="0027762A" w:rsidP="006376E3">
      <w:r>
        <w:separator/>
      </w:r>
    </w:p>
  </w:footnote>
  <w:footnote w:type="continuationSeparator" w:id="0">
    <w:p w:rsidR="0027762A" w:rsidRDefault="0027762A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5E" w:rsidRDefault="00A6385E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A6385E" w:rsidRDefault="00A6385E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FC4DA8">
                  <w:rPr>
                    <w:noProof/>
                    <w:spacing w:val="-10"/>
                    <w:sz w:val="26"/>
                  </w:rPr>
                  <w:t>2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356E0D">
    <w:pPr>
      <w:pStyle w:val="a3"/>
      <w:spacing w:line="14" w:lineRule="auto"/>
      <w:rPr>
        <w:b w:val="0"/>
        <w:sz w:val="20"/>
      </w:rPr>
    </w:pPr>
    <w:r w:rsidRPr="00356E0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356E0D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A6385E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71E2D"/>
    <w:rsid w:val="001455CE"/>
    <w:rsid w:val="00166FB1"/>
    <w:rsid w:val="002548D6"/>
    <w:rsid w:val="0027762A"/>
    <w:rsid w:val="00333CB3"/>
    <w:rsid w:val="00356E0D"/>
    <w:rsid w:val="00466197"/>
    <w:rsid w:val="00531BDD"/>
    <w:rsid w:val="00625B4A"/>
    <w:rsid w:val="006376E3"/>
    <w:rsid w:val="006E7468"/>
    <w:rsid w:val="00721552"/>
    <w:rsid w:val="007936DC"/>
    <w:rsid w:val="00A22EAC"/>
    <w:rsid w:val="00A6385E"/>
    <w:rsid w:val="00A70595"/>
    <w:rsid w:val="00C450BA"/>
    <w:rsid w:val="00CC203F"/>
    <w:rsid w:val="00DC7339"/>
    <w:rsid w:val="00E3729D"/>
    <w:rsid w:val="00E92AEB"/>
    <w:rsid w:val="00F77BD2"/>
    <w:rsid w:val="00FC4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7328</Words>
  <Characters>4178</Characters>
  <Application>Microsoft Office Word</Application>
  <DocSecurity>0</DocSecurity>
  <Lines>34</Lines>
  <Paragraphs>22</Paragraphs>
  <ScaleCrop>false</ScaleCrop>
  <Company/>
  <LinksUpToDate>false</LinksUpToDate>
  <CharactersWithSpaces>11484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10</cp:revision>
  <dcterms:created xsi:type="dcterms:W3CDTF">2024-05-07T05:04:00Z</dcterms:created>
  <dcterms:modified xsi:type="dcterms:W3CDTF">2024-05-17T14:10:00Z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