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02F" w:rsidRDefault="00E2302F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E2302F" w:rsidRDefault="00E2302F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E2302F" w:rsidRDefault="00E2302F" w:rsidP="005C6F3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E2302F" w:rsidRDefault="00E2302F" w:rsidP="005C6F3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E2302F" w:rsidRDefault="00E2302F" w:rsidP="005C6F3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E2302F" w:rsidRDefault="00E2302F" w:rsidP="005C6F3F">
      <w:pPr>
        <w:pStyle w:val="BodyText"/>
        <w:spacing w:before="0" w:line="20" w:lineRule="exact"/>
        <w:ind w:left="5643"/>
        <w:rPr>
          <w:sz w:val="2"/>
        </w:rPr>
      </w:pPr>
    </w:p>
    <w:p w:rsidR="00E2302F" w:rsidRDefault="00E2302F">
      <w:pPr>
        <w:pStyle w:val="BodyText"/>
        <w:spacing w:before="0" w:line="20" w:lineRule="exact"/>
        <w:ind w:left="5359"/>
        <w:rPr>
          <w:sz w:val="2"/>
        </w:rPr>
      </w:pPr>
    </w:p>
    <w:p w:rsidR="00E2302F" w:rsidRDefault="00E2302F">
      <w:pPr>
        <w:pStyle w:val="BodyText"/>
        <w:rPr>
          <w:sz w:val="26"/>
        </w:rPr>
      </w:pPr>
    </w:p>
    <w:p w:rsidR="00E2302F" w:rsidRDefault="00E2302F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E2302F" w:rsidRDefault="00E2302F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E2302F" w:rsidRDefault="00E2302F">
      <w:pPr>
        <w:pStyle w:val="BodyText"/>
        <w:spacing w:before="0"/>
        <w:ind w:left="1014" w:right="1077" w:hanging="3"/>
        <w:jc w:val="center"/>
      </w:pPr>
      <w:r>
        <w:t>з призначення дострокової пенсії за віком відповідно до 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4"/>
        </w:rPr>
        <w:t xml:space="preserve"> </w:t>
      </w:r>
      <w:r>
        <w:t>державне</w:t>
      </w:r>
      <w:r>
        <w:rPr>
          <w:spacing w:val="-14"/>
        </w:rPr>
        <w:t xml:space="preserve"> </w:t>
      </w:r>
      <w:r>
        <w:t>пенсійне страхування»</w:t>
      </w:r>
    </w:p>
    <w:p w:rsidR="00E2302F" w:rsidRPr="005C6F3F" w:rsidRDefault="00E2302F" w:rsidP="005C6F3F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5pt;margin-top:15.85pt;width:476pt;height:.1pt;z-index:-251658240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Pr="005C6F3F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2</w:t>
      </w:r>
      <w:r w:rsidRPr="005C6F3F">
        <w:rPr>
          <w:b/>
          <w:sz w:val="23"/>
        </w:rPr>
        <w:t xml:space="preserve"> (сервісний центр)</w:t>
      </w:r>
    </w:p>
    <w:p w:rsidR="00E2302F" w:rsidRDefault="00E2302F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E2302F" w:rsidRDefault="00E2302F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2302F">
        <w:trPr>
          <w:trHeight w:val="442"/>
        </w:trPr>
        <w:tc>
          <w:tcPr>
            <w:tcW w:w="9967" w:type="dxa"/>
            <w:gridSpan w:val="3"/>
          </w:tcPr>
          <w:p w:rsidR="00E2302F" w:rsidRDefault="00E2302F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2302F">
        <w:trPr>
          <w:trHeight w:val="764"/>
        </w:trPr>
        <w:tc>
          <w:tcPr>
            <w:tcW w:w="430" w:type="dxa"/>
          </w:tcPr>
          <w:p w:rsidR="00E2302F" w:rsidRDefault="00E2302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E2302F" w:rsidRDefault="00E2302F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E2302F" w:rsidRDefault="00E2302F" w:rsidP="00C40339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8028, м"/>
              </w:smartTagPr>
              <w:r>
                <w:rPr>
                  <w:i/>
                  <w:sz w:val="28"/>
                </w:rPr>
                <w:t>18028, м</w:t>
              </w:r>
            </w:smartTag>
            <w:r>
              <w:rPr>
                <w:i/>
                <w:sz w:val="28"/>
              </w:rPr>
              <w:t>. Черкаси, просп. Хіміків, 50</w:t>
            </w:r>
          </w:p>
        </w:tc>
      </w:tr>
      <w:tr w:rsidR="00E2302F">
        <w:trPr>
          <w:trHeight w:val="763"/>
        </w:trPr>
        <w:tc>
          <w:tcPr>
            <w:tcW w:w="430" w:type="dxa"/>
          </w:tcPr>
          <w:p w:rsidR="00E2302F" w:rsidRDefault="00E2302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E2302F" w:rsidRDefault="00E2302F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E2302F" w:rsidRDefault="00E2302F" w:rsidP="00AA2E4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E2302F" w:rsidRDefault="00E2302F" w:rsidP="00AA2E4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18.00, без перерви на обід</w:t>
            </w:r>
          </w:p>
        </w:tc>
      </w:tr>
      <w:tr w:rsidR="00E2302F">
        <w:trPr>
          <w:trHeight w:val="1407"/>
        </w:trPr>
        <w:tc>
          <w:tcPr>
            <w:tcW w:w="430" w:type="dxa"/>
          </w:tcPr>
          <w:p w:rsidR="00E2302F" w:rsidRDefault="00E2302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E2302F" w:rsidRDefault="00E2302F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E2302F" w:rsidRDefault="00E2302F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E2302F" w:rsidRDefault="00E2302F" w:rsidP="005C6F3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E2302F" w:rsidRDefault="00E2302F" w:rsidP="00C4033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(0472) 71</w:t>
            </w:r>
            <w:r w:rsidRPr="003D73E5">
              <w:rPr>
                <w:i/>
                <w:sz w:val="26"/>
                <w:szCs w:val="26"/>
              </w:rPr>
              <w:t xml:space="preserve"> 1</w:t>
            </w:r>
            <w:r>
              <w:rPr>
                <w:i/>
                <w:sz w:val="26"/>
                <w:szCs w:val="26"/>
              </w:rPr>
              <w:t>4</w:t>
            </w:r>
            <w:r w:rsidRPr="003D73E5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>49</w:t>
            </w:r>
          </w:p>
          <w:p w:rsidR="00E2302F" w:rsidRPr="00E344CC" w:rsidRDefault="00E2302F" w:rsidP="00C4033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2327_2@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E2302F" w:rsidRDefault="00E2302F" w:rsidP="00C4033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E2302F" w:rsidRPr="007535C1" w:rsidRDefault="00E2302F" w:rsidP="00C4033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E2302F" w:rsidRDefault="00E2302F" w:rsidP="00C40339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E2302F">
        <w:trPr>
          <w:trHeight w:val="442"/>
        </w:trPr>
        <w:tc>
          <w:tcPr>
            <w:tcW w:w="9967" w:type="dxa"/>
            <w:gridSpan w:val="3"/>
          </w:tcPr>
          <w:p w:rsidR="00E2302F" w:rsidRDefault="00E2302F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2302F">
        <w:trPr>
          <w:trHeight w:val="2374"/>
        </w:trPr>
        <w:tc>
          <w:tcPr>
            <w:tcW w:w="430" w:type="dxa"/>
          </w:tcPr>
          <w:p w:rsidR="00E2302F" w:rsidRDefault="00E2302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E2302F" w:rsidRDefault="00E2302F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E2302F" w:rsidRDefault="00E2302F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01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січня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2004 року);</w:t>
            </w:r>
          </w:p>
          <w:p w:rsidR="00E2302F" w:rsidRDefault="00E2302F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E2302F">
        <w:trPr>
          <w:trHeight w:val="3280"/>
        </w:trPr>
        <w:tc>
          <w:tcPr>
            <w:tcW w:w="430" w:type="dxa"/>
          </w:tcPr>
          <w:p w:rsidR="00E2302F" w:rsidRDefault="00E2302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E2302F" w:rsidRDefault="00E2302F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E2302F" w:rsidRDefault="00E2302F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E2302F" w:rsidRDefault="00E2302F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E2302F" w:rsidRDefault="00E2302F">
            <w:pPr>
              <w:pStyle w:val="TableParagraph"/>
              <w:spacing w:before="0" w:line="314" w:lineRule="exact"/>
              <w:ind w:left="66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E2302F" w:rsidRDefault="00E2302F">
      <w:pPr>
        <w:pStyle w:val="BodyText"/>
        <w:spacing w:before="5"/>
        <w:rPr>
          <w:sz w:val="18"/>
        </w:rPr>
      </w:pPr>
    </w:p>
    <w:p w:rsidR="00E2302F" w:rsidRDefault="00E2302F">
      <w:pPr>
        <w:rPr>
          <w:sz w:val="18"/>
        </w:rPr>
        <w:sectPr w:rsidR="00E2302F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E2302F" w:rsidRDefault="00E2302F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2302F">
        <w:trPr>
          <w:trHeight w:val="6882"/>
        </w:trPr>
        <w:tc>
          <w:tcPr>
            <w:tcW w:w="430" w:type="dxa"/>
          </w:tcPr>
          <w:p w:rsidR="00E2302F" w:rsidRDefault="00E2302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E2302F" w:rsidRDefault="00E2302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E2302F" w:rsidRDefault="00E2302F">
            <w:pPr>
              <w:pStyle w:val="TableParagraph"/>
              <w:ind w:left="79"/>
              <w:jc w:val="both"/>
              <w:rPr>
                <w:sz w:val="28"/>
              </w:rPr>
            </w:pP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 призначення пенсії у разі втрати документів про її 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E2302F" w:rsidRDefault="00E2302F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E2302F" w:rsidRDefault="00E2302F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E2302F" w:rsidRDefault="00E2302F" w:rsidP="009317EB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 2019 року </w:t>
            </w:r>
            <w:r>
              <w:rPr>
                <w:sz w:val="28"/>
              </w:rPr>
              <w:tab/>
              <w:t xml:space="preserve">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E2302F" w:rsidRDefault="00E2302F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 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E2302F">
        <w:trPr>
          <w:trHeight w:val="6500"/>
        </w:trPr>
        <w:tc>
          <w:tcPr>
            <w:tcW w:w="430" w:type="dxa"/>
          </w:tcPr>
          <w:p w:rsidR="00E2302F" w:rsidRDefault="00E2302F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E2302F" w:rsidRDefault="00E2302F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E2302F" w:rsidRDefault="00E2302F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E2302F" w:rsidRDefault="00E2302F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E2302F" w:rsidRDefault="00E2302F" w:rsidP="009317EB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 призначення пенсії», зареєстрована в 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 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1231/13105;</w:t>
            </w:r>
          </w:p>
          <w:p w:rsidR="00E2302F" w:rsidRDefault="00E2302F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України», зареєстрована в Міністерстві юстиції</w:t>
            </w:r>
          </w:p>
        </w:tc>
      </w:tr>
    </w:tbl>
    <w:p w:rsidR="00E2302F" w:rsidRDefault="00E2302F">
      <w:pPr>
        <w:spacing w:line="320" w:lineRule="atLeast"/>
        <w:jc w:val="both"/>
        <w:rPr>
          <w:sz w:val="28"/>
        </w:rPr>
        <w:sectPr w:rsidR="00E2302F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E2302F" w:rsidRDefault="00E2302F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2302F">
        <w:trPr>
          <w:trHeight w:val="764"/>
        </w:trPr>
        <w:tc>
          <w:tcPr>
            <w:tcW w:w="430" w:type="dxa"/>
          </w:tcPr>
          <w:p w:rsidR="00E2302F" w:rsidRDefault="00E2302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E2302F" w:rsidRDefault="00E2302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E2302F" w:rsidRDefault="00E2302F">
            <w:pPr>
              <w:pStyle w:val="TableParagraph"/>
              <w:tabs>
                <w:tab w:val="left" w:pos="2007"/>
                <w:tab w:val="left" w:pos="2412"/>
                <w:tab w:val="left" w:pos="4206"/>
                <w:tab w:val="left" w:pos="5391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E2302F">
        <w:trPr>
          <w:trHeight w:val="441"/>
        </w:trPr>
        <w:tc>
          <w:tcPr>
            <w:tcW w:w="9967" w:type="dxa"/>
            <w:gridSpan w:val="3"/>
          </w:tcPr>
          <w:p w:rsidR="00E2302F" w:rsidRDefault="00E2302F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2302F">
        <w:trPr>
          <w:trHeight w:val="1825"/>
        </w:trPr>
        <w:tc>
          <w:tcPr>
            <w:tcW w:w="430" w:type="dxa"/>
            <w:tcBorders>
              <w:bottom w:val="nil"/>
            </w:tcBorders>
          </w:tcPr>
          <w:p w:rsidR="00E2302F" w:rsidRDefault="00E2302F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E2302F" w:rsidRDefault="00E2302F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  <w:tcBorders>
              <w:bottom w:val="nil"/>
            </w:tcBorders>
          </w:tcPr>
          <w:p w:rsidR="00E2302F" w:rsidRDefault="00E2302F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хворі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гіпофізарний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нанізм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(ліліпути),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диспропорційні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карлики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20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E2302F">
        <w:trPr>
          <w:trHeight w:val="1932"/>
        </w:trPr>
        <w:tc>
          <w:tcPr>
            <w:tcW w:w="430" w:type="dxa"/>
            <w:tcBorders>
              <w:top w:val="nil"/>
              <w:bottom w:val="nil"/>
            </w:tcBorders>
          </w:tcPr>
          <w:p w:rsidR="00E2302F" w:rsidRDefault="00E2302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E2302F" w:rsidRDefault="00E2302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E2302F" w:rsidRDefault="00E2302F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2) особи з інвалідністю по зору I групи – сліпі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особи з інвалідністю з дитинства I групи – 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 за наявності страхового стажу не менше 15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</w:tc>
      </w:tr>
      <w:tr w:rsidR="00E2302F">
        <w:trPr>
          <w:trHeight w:val="2897"/>
        </w:trPr>
        <w:tc>
          <w:tcPr>
            <w:tcW w:w="430" w:type="dxa"/>
            <w:tcBorders>
              <w:top w:val="nil"/>
              <w:bottom w:val="nil"/>
            </w:tcBorders>
          </w:tcPr>
          <w:p w:rsidR="00E2302F" w:rsidRDefault="00E2302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E2302F" w:rsidRDefault="00E2302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E2302F" w:rsidRDefault="00E2302F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 та виховали їх до шестирічного віку, 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 з інвалідністю з дитинства, які виховали їх до зазначеного віку, – після досягнення 50 років та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15 років.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належать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16 років.</w:t>
            </w:r>
          </w:p>
        </w:tc>
      </w:tr>
      <w:tr w:rsidR="00E2302F">
        <w:trPr>
          <w:trHeight w:val="1931"/>
        </w:trPr>
        <w:tc>
          <w:tcPr>
            <w:tcW w:w="430" w:type="dxa"/>
            <w:tcBorders>
              <w:top w:val="nil"/>
              <w:bottom w:val="nil"/>
            </w:tcBorders>
          </w:tcPr>
          <w:p w:rsidR="00E2302F" w:rsidRDefault="00E2302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E2302F" w:rsidRDefault="00E2302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  <w:bottom w:val="nil"/>
            </w:tcBorders>
          </w:tcPr>
          <w:p w:rsidR="00E2302F" w:rsidRDefault="00E2302F">
            <w:pPr>
              <w:pStyle w:val="TableParagraph"/>
              <w:spacing w:before="155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виховання п’ятьох або більше дітей чи дитини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здійснювалося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батьку після досягнення 55 років та 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</w:tc>
      </w:tr>
      <w:tr w:rsidR="00E2302F">
        <w:trPr>
          <w:trHeight w:val="3708"/>
        </w:trPr>
        <w:tc>
          <w:tcPr>
            <w:tcW w:w="430" w:type="dxa"/>
            <w:tcBorders>
              <w:top w:val="nil"/>
            </w:tcBorders>
          </w:tcPr>
          <w:p w:rsidR="00E2302F" w:rsidRDefault="00E2302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E2302F" w:rsidRDefault="00E2302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E2302F" w:rsidRDefault="00E2302F">
            <w:pPr>
              <w:pStyle w:val="TableParagraph"/>
              <w:spacing w:before="147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4) військовослужбовці, особи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отриманих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Батьківщини</w:t>
            </w:r>
          </w:p>
        </w:tc>
      </w:tr>
    </w:tbl>
    <w:p w:rsidR="00E2302F" w:rsidRDefault="00E2302F">
      <w:pPr>
        <w:spacing w:line="320" w:lineRule="atLeast"/>
        <w:jc w:val="both"/>
        <w:rPr>
          <w:sz w:val="28"/>
        </w:rPr>
        <w:sectPr w:rsidR="00E2302F">
          <w:pgSz w:w="11910" w:h="16840"/>
          <w:pgMar w:top="1040" w:right="380" w:bottom="280" w:left="1320" w:header="709" w:footer="0" w:gutter="0"/>
          <w:cols w:space="720"/>
        </w:sectPr>
      </w:pPr>
    </w:p>
    <w:p w:rsidR="00E2302F" w:rsidRDefault="00E2302F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2302F">
        <w:trPr>
          <w:trHeight w:val="13584"/>
        </w:trPr>
        <w:tc>
          <w:tcPr>
            <w:tcW w:w="430" w:type="dxa"/>
          </w:tcPr>
          <w:p w:rsidR="00E2302F" w:rsidRDefault="00E2302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E2302F" w:rsidRDefault="00E2302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E2302F" w:rsidRDefault="00E2302F">
            <w:pPr>
              <w:pStyle w:val="TableParagraph"/>
              <w:spacing w:before="41" w:line="320" w:lineRule="atLeast"/>
              <w:jc w:val="both"/>
              <w:rPr>
                <w:sz w:val="28"/>
              </w:rPr>
            </w:pPr>
            <w:r>
              <w:rPr>
                <w:sz w:val="28"/>
              </w:rPr>
              <w:t>або під час виконання інших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пов’язаного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фронті,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антитерористичній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Донецькій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Луганській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(чоловіки), якщо вони не взяли повторний шлюб,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 військовослужбовців, осіб начальницького і 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поліцейських,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померли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(загинули)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(виконання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служби,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отриманих під час виконання обов’язків 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(службових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пов’язаного з перебуванням на фронті, ліквідацією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 Чорнобильської катастрофи, 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інтернаціонального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участю в антитерористичній операції в районах її проведення,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відсічі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стримування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збройної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агресії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Донецькій та Луганській областях в районах 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бойових дій відповідно до пунктів 20 і 21 статті 6,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 з інвалідністю внаслідок війни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 соціального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учасника бойових дій відповідно до пункту 19 статті 6, особи з інвалідністю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гарантії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 статус особи, на яку поширюється 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війни, гарантії</w:t>
            </w:r>
          </w:p>
        </w:tc>
      </w:tr>
    </w:tbl>
    <w:p w:rsidR="00E2302F" w:rsidRDefault="00E2302F">
      <w:pPr>
        <w:spacing w:line="320" w:lineRule="atLeast"/>
        <w:jc w:val="both"/>
        <w:rPr>
          <w:sz w:val="28"/>
        </w:rPr>
        <w:sectPr w:rsidR="00E2302F">
          <w:pgSz w:w="11910" w:h="16840"/>
          <w:pgMar w:top="1040" w:right="380" w:bottom="280" w:left="1320" w:header="709" w:footer="0" w:gutter="0"/>
          <w:cols w:space="720"/>
        </w:sectPr>
      </w:pPr>
    </w:p>
    <w:p w:rsidR="00E2302F" w:rsidRDefault="00E2302F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2302F">
        <w:trPr>
          <w:trHeight w:val="6560"/>
        </w:trPr>
        <w:tc>
          <w:tcPr>
            <w:tcW w:w="430" w:type="dxa"/>
          </w:tcPr>
          <w:p w:rsidR="00E2302F" w:rsidRDefault="00E2302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E2302F" w:rsidRDefault="00E2302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E2302F" w:rsidRDefault="00E2302F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Їх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шостого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сьомого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абзацу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восьмого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 статті 10 зазначеного Закону з числа членів сімей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резервістів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військовозобов’язаних,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чоловіками 55 років, жінками – 50 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 за наявності страхового стажу не менше 25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E2302F" w:rsidRDefault="00E2302F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E2302F" w:rsidRDefault="00E2302F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шлюб,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повноліття,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батьки,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поширюється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війни, гарантії їх соціального захисту», 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абзацу чотирнадцятого пункту 1 статті 10 зазначеного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</w:t>
            </w:r>
          </w:p>
        </w:tc>
      </w:tr>
      <w:tr w:rsidR="00E2302F">
        <w:trPr>
          <w:trHeight w:val="3340"/>
        </w:trPr>
        <w:tc>
          <w:tcPr>
            <w:tcW w:w="430" w:type="dxa"/>
          </w:tcPr>
          <w:p w:rsidR="00E2302F" w:rsidRDefault="00E2302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E2302F" w:rsidRDefault="00E2302F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E2302F" w:rsidRDefault="00E2302F">
            <w:pPr>
              <w:pStyle w:val="TableParagraph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E2302F" w:rsidRDefault="00E2302F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E2302F" w:rsidRDefault="00E2302F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E2302F" w:rsidRDefault="00E2302F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E2302F">
        <w:trPr>
          <w:trHeight w:val="3602"/>
        </w:trPr>
        <w:tc>
          <w:tcPr>
            <w:tcW w:w="430" w:type="dxa"/>
          </w:tcPr>
          <w:p w:rsidR="00E2302F" w:rsidRDefault="00E2302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E2302F" w:rsidRDefault="00E2302F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E2302F" w:rsidRDefault="00E2302F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E2302F" w:rsidRDefault="00E2302F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</w:tc>
      </w:tr>
    </w:tbl>
    <w:p w:rsidR="00E2302F" w:rsidRDefault="00E2302F">
      <w:pPr>
        <w:spacing w:line="320" w:lineRule="atLeast"/>
        <w:jc w:val="both"/>
        <w:rPr>
          <w:sz w:val="28"/>
        </w:rPr>
        <w:sectPr w:rsidR="00E2302F">
          <w:pgSz w:w="11910" w:h="16840"/>
          <w:pgMar w:top="1040" w:right="380" w:bottom="280" w:left="1320" w:header="709" w:footer="0" w:gutter="0"/>
          <w:cols w:space="720"/>
        </w:sectPr>
      </w:pPr>
    </w:p>
    <w:p w:rsidR="00E2302F" w:rsidRDefault="00E2302F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2302F">
        <w:trPr>
          <w:trHeight w:val="13584"/>
        </w:trPr>
        <w:tc>
          <w:tcPr>
            <w:tcW w:w="430" w:type="dxa"/>
          </w:tcPr>
          <w:p w:rsidR="00E2302F" w:rsidRDefault="00E2302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E2302F" w:rsidRDefault="00E2302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E2302F" w:rsidRDefault="00E2302F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E2302F" w:rsidRDefault="00E2302F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E2302F" w:rsidRDefault="00E2302F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 30 червня 2000 року (за бажанням особи або 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страховий стаж починаючи з 01 липня 2000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 становить менше 60 місяців страхового 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E2302F" w:rsidRDefault="00E2302F">
            <w:pPr>
              <w:pStyle w:val="TableParagraph"/>
              <w:numPr>
                <w:ilvl w:val="0"/>
                <w:numId w:val="2"/>
              </w:numPr>
              <w:tabs>
                <w:tab w:val="left" w:pos="1081"/>
                <w:tab w:val="left" w:pos="2036"/>
                <w:tab w:val="left" w:pos="3289"/>
                <w:tab w:val="left" w:pos="5638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якщо за період з 01 липня 2000 року </w:t>
            </w:r>
            <w:r w:rsidRPr="00B90969">
              <w:rPr>
                <w:sz w:val="28"/>
              </w:rPr>
              <w:t>по 31</w:t>
            </w:r>
            <w:r>
              <w:t> </w:t>
            </w:r>
            <w:r>
              <w:rPr>
                <w:sz w:val="28"/>
              </w:rPr>
              <w:t>грудня 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необхідні для призначення </w:t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E2302F" w:rsidRDefault="00E2302F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E2302F" w:rsidRDefault="00E2302F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 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 2.1,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пунктом 2.6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розділу ІІ Порядку № 22-1;</w:t>
            </w:r>
          </w:p>
        </w:tc>
      </w:tr>
    </w:tbl>
    <w:p w:rsidR="00E2302F" w:rsidRDefault="00E2302F">
      <w:pPr>
        <w:spacing w:line="320" w:lineRule="atLeast"/>
        <w:jc w:val="both"/>
        <w:rPr>
          <w:sz w:val="28"/>
        </w:rPr>
        <w:sectPr w:rsidR="00E2302F">
          <w:pgSz w:w="11910" w:h="16840"/>
          <w:pgMar w:top="1040" w:right="380" w:bottom="280" w:left="1320" w:header="709" w:footer="0" w:gutter="0"/>
          <w:cols w:space="720"/>
        </w:sectPr>
      </w:pPr>
    </w:p>
    <w:p w:rsidR="00E2302F" w:rsidRDefault="00E2302F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2302F">
        <w:trPr>
          <w:trHeight w:val="4950"/>
        </w:trPr>
        <w:tc>
          <w:tcPr>
            <w:tcW w:w="430" w:type="dxa"/>
          </w:tcPr>
          <w:p w:rsidR="00E2302F" w:rsidRDefault="00E2302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E2302F" w:rsidRDefault="00E2302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E2302F" w:rsidRDefault="00E2302F">
            <w:pPr>
              <w:pStyle w:val="TableParagraph"/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 які зареєстровані на території Автономної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Республіки Крим та м. Севастополя і не отримують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E2302F" w:rsidRDefault="00E2302F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E2302F">
        <w:trPr>
          <w:trHeight w:val="8170"/>
        </w:trPr>
        <w:tc>
          <w:tcPr>
            <w:tcW w:w="430" w:type="dxa"/>
          </w:tcPr>
          <w:p w:rsidR="00E2302F" w:rsidRDefault="00E2302F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E2302F" w:rsidRDefault="00E2302F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E2302F" w:rsidRDefault="00E2302F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E2302F" w:rsidRDefault="00E2302F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E2302F" w:rsidRDefault="00E2302F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E2302F">
        <w:trPr>
          <w:trHeight w:val="441"/>
        </w:trPr>
        <w:tc>
          <w:tcPr>
            <w:tcW w:w="430" w:type="dxa"/>
          </w:tcPr>
          <w:p w:rsidR="00E2302F" w:rsidRDefault="00E2302F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E2302F" w:rsidRDefault="00E2302F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Платність</w:t>
            </w:r>
          </w:p>
        </w:tc>
        <w:tc>
          <w:tcPr>
            <w:tcW w:w="6402" w:type="dxa"/>
          </w:tcPr>
          <w:p w:rsidR="00E2302F" w:rsidRDefault="00E2302F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</w:tbl>
    <w:p w:rsidR="00E2302F" w:rsidRDefault="00E2302F">
      <w:pPr>
        <w:rPr>
          <w:sz w:val="28"/>
        </w:rPr>
        <w:sectPr w:rsidR="00E2302F">
          <w:pgSz w:w="11910" w:h="16840"/>
          <w:pgMar w:top="1040" w:right="380" w:bottom="280" w:left="1320" w:header="709" w:footer="0" w:gutter="0"/>
          <w:cols w:space="720"/>
        </w:sectPr>
      </w:pPr>
    </w:p>
    <w:p w:rsidR="00E2302F" w:rsidRDefault="00E2302F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2302F">
        <w:trPr>
          <w:trHeight w:val="442"/>
        </w:trPr>
        <w:tc>
          <w:tcPr>
            <w:tcW w:w="430" w:type="dxa"/>
          </w:tcPr>
          <w:p w:rsidR="00E2302F" w:rsidRDefault="00E2302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E2302F" w:rsidRDefault="00E2302F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(безоплатність)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E2302F" w:rsidRDefault="00E2302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E2302F">
        <w:trPr>
          <w:trHeight w:val="442"/>
        </w:trPr>
        <w:tc>
          <w:tcPr>
            <w:tcW w:w="430" w:type="dxa"/>
          </w:tcPr>
          <w:p w:rsidR="00E2302F" w:rsidRDefault="00E2302F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E2302F" w:rsidRDefault="00E2302F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E2302F" w:rsidRDefault="00E2302F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E2302F">
        <w:trPr>
          <w:trHeight w:val="763"/>
        </w:trPr>
        <w:tc>
          <w:tcPr>
            <w:tcW w:w="430" w:type="dxa"/>
          </w:tcPr>
          <w:p w:rsidR="00E2302F" w:rsidRDefault="00E2302F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E2302F" w:rsidRDefault="00E2302F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E2302F" w:rsidRDefault="00E2302F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 / 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E2302F">
        <w:trPr>
          <w:trHeight w:val="1086"/>
        </w:trPr>
        <w:tc>
          <w:tcPr>
            <w:tcW w:w="430" w:type="dxa"/>
          </w:tcPr>
          <w:p w:rsidR="00E2302F" w:rsidRDefault="00E2302F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E2302F" w:rsidRDefault="00E2302F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E2302F" w:rsidRDefault="00E2302F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E2302F" w:rsidRDefault="00E2302F">
            <w:pPr>
              <w:pStyle w:val="TableParagraph"/>
              <w:numPr>
                <w:ilvl w:val="0"/>
                <w:numId w:val="1"/>
              </w:numPr>
              <w:tabs>
                <w:tab w:val="left" w:pos="1154"/>
                <w:tab w:val="left" w:pos="2105"/>
                <w:tab w:val="left" w:pos="2653"/>
                <w:tab w:val="left" w:pos="3346"/>
                <w:tab w:val="left" w:pos="4286"/>
                <w:tab w:val="left" w:pos="483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має</w:t>
            </w:r>
            <w:r>
              <w:rPr>
                <w:sz w:val="28"/>
              </w:rPr>
              <w:tab/>
              <w:t>права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дострокової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</w:p>
        </w:tc>
      </w:tr>
      <w:tr w:rsidR="00E2302F">
        <w:trPr>
          <w:trHeight w:val="3017"/>
        </w:trPr>
        <w:tc>
          <w:tcPr>
            <w:tcW w:w="430" w:type="dxa"/>
          </w:tcPr>
          <w:p w:rsidR="00E2302F" w:rsidRDefault="00E2302F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E2302F" w:rsidRDefault="00E2302F" w:rsidP="00FD711B">
            <w:pPr>
              <w:pStyle w:val="TableParagraph"/>
              <w:ind w:right="5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E2302F" w:rsidRDefault="00E2302F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E2302F" w:rsidRDefault="00E2302F">
      <w:pPr>
        <w:pStyle w:val="BodyText"/>
        <w:spacing w:before="0"/>
        <w:rPr>
          <w:rFonts w:ascii="Arial"/>
          <w:b/>
          <w:sz w:val="20"/>
        </w:rPr>
      </w:pPr>
    </w:p>
    <w:p w:rsidR="00E2302F" w:rsidRDefault="00E2302F">
      <w:pPr>
        <w:pStyle w:val="BodyText"/>
        <w:spacing w:before="3"/>
        <w:rPr>
          <w:rFonts w:ascii="Arial"/>
          <w:b/>
          <w:sz w:val="27"/>
        </w:rPr>
      </w:pPr>
    </w:p>
    <w:p w:rsidR="00E2302F" w:rsidRDefault="00E2302F" w:rsidP="00FD711B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E2302F" w:rsidSect="004D25B7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02F" w:rsidRDefault="00E2302F" w:rsidP="004D25B7">
      <w:r>
        <w:separator/>
      </w:r>
    </w:p>
  </w:endnote>
  <w:endnote w:type="continuationSeparator" w:id="0">
    <w:p w:rsidR="00E2302F" w:rsidRDefault="00E2302F" w:rsidP="004D2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02F" w:rsidRDefault="00E2302F" w:rsidP="004D25B7">
      <w:r>
        <w:separator/>
      </w:r>
    </w:p>
  </w:footnote>
  <w:footnote w:type="continuationSeparator" w:id="0">
    <w:p w:rsidR="00E2302F" w:rsidRDefault="00E2302F" w:rsidP="004D2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02F" w:rsidRDefault="00E2302F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E2302F" w:rsidRDefault="00E2302F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8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7B89"/>
    <w:multiLevelType w:val="hybridMultilevel"/>
    <w:tmpl w:val="FFFFFFFF"/>
    <w:lvl w:ilvl="0" w:tplc="14CC5A62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42EA0B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6A69E4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91ECB14E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6F9E76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F36530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538EFC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3CA200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931ADE6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E0137DB"/>
    <w:multiLevelType w:val="hybridMultilevel"/>
    <w:tmpl w:val="FFFFFFFF"/>
    <w:lvl w:ilvl="0" w:tplc="F3A0039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AAC48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E289D9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EBC6C8B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716FD22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6EC906C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A0420FE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1EA49FA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81CC032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7CBE5718"/>
    <w:multiLevelType w:val="hybridMultilevel"/>
    <w:tmpl w:val="FFFFFFFF"/>
    <w:lvl w:ilvl="0" w:tplc="0046D9BC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A7EABF4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4C2A377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9466A352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271A84DA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E0CE408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C5C257CE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028C2C06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6CA46F3E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25B7"/>
    <w:rsid w:val="001753E1"/>
    <w:rsid w:val="00245355"/>
    <w:rsid w:val="003D73E5"/>
    <w:rsid w:val="00412864"/>
    <w:rsid w:val="00440D68"/>
    <w:rsid w:val="004D25B7"/>
    <w:rsid w:val="004E09CF"/>
    <w:rsid w:val="005B5B4D"/>
    <w:rsid w:val="005C6F3F"/>
    <w:rsid w:val="006A5DEA"/>
    <w:rsid w:val="006B438D"/>
    <w:rsid w:val="007535C1"/>
    <w:rsid w:val="00762AC1"/>
    <w:rsid w:val="008D4382"/>
    <w:rsid w:val="009317EB"/>
    <w:rsid w:val="00A913C5"/>
    <w:rsid w:val="00AA2E40"/>
    <w:rsid w:val="00AF03A2"/>
    <w:rsid w:val="00B84F23"/>
    <w:rsid w:val="00B90969"/>
    <w:rsid w:val="00C40339"/>
    <w:rsid w:val="00CD55B2"/>
    <w:rsid w:val="00D23833"/>
    <w:rsid w:val="00D341C2"/>
    <w:rsid w:val="00DD751A"/>
    <w:rsid w:val="00E2302F"/>
    <w:rsid w:val="00E344CC"/>
    <w:rsid w:val="00EB0DA9"/>
    <w:rsid w:val="00F04B23"/>
    <w:rsid w:val="00F566AF"/>
    <w:rsid w:val="00FD7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5B7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D25B7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C6F3F"/>
    <w:rPr>
      <w:rFonts w:eastAsia="Times New Roman" w:cs="Times New Roman"/>
      <w:sz w:val="28"/>
      <w:szCs w:val="28"/>
      <w:lang w:val="uk-UA" w:eastAsia="en-US" w:bidi="ar-SA"/>
    </w:rPr>
  </w:style>
  <w:style w:type="paragraph" w:styleId="ListParagraph">
    <w:name w:val="List Paragraph"/>
    <w:basedOn w:val="Normal"/>
    <w:uiPriority w:val="99"/>
    <w:qFormat/>
    <w:rsid w:val="004D25B7"/>
  </w:style>
  <w:style w:type="paragraph" w:customStyle="1" w:styleId="TableParagraph">
    <w:name w:val="Table Paragraph"/>
    <w:basedOn w:val="Normal"/>
    <w:uiPriority w:val="99"/>
    <w:rsid w:val="004D25B7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5C6F3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8</Pages>
  <Words>8412</Words>
  <Characters>4796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5</cp:revision>
  <dcterms:created xsi:type="dcterms:W3CDTF">2021-07-29T12:49:00Z</dcterms:created>
  <dcterms:modified xsi:type="dcterms:W3CDTF">2021-09-03T06:35:00Z</dcterms:modified>
</cp:coreProperties>
</file>