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A9" w:rsidRPr="00BD669C" w:rsidRDefault="00ED2FA9" w:rsidP="00ED2FA9">
      <w:pPr>
        <w:spacing w:line="360" w:lineRule="auto"/>
        <w:ind w:left="5291"/>
        <w:rPr>
          <w:b/>
          <w:bCs/>
          <w:sz w:val="26"/>
          <w:szCs w:val="26"/>
          <w:lang w:val="uk-UA"/>
        </w:rPr>
      </w:pPr>
      <w:r w:rsidRPr="00BD669C">
        <w:rPr>
          <w:b/>
          <w:bCs/>
          <w:sz w:val="26"/>
          <w:szCs w:val="26"/>
          <w:lang w:val="uk-UA"/>
        </w:rPr>
        <w:t>ЗАТВЕРДЖЕНО</w:t>
      </w:r>
    </w:p>
    <w:p w:rsidR="00ED2FA9" w:rsidRPr="00BD669C" w:rsidRDefault="00ED2FA9" w:rsidP="00ED2FA9">
      <w:pPr>
        <w:spacing w:line="360" w:lineRule="auto"/>
        <w:ind w:left="5291"/>
        <w:rPr>
          <w:b/>
          <w:bCs/>
          <w:sz w:val="26"/>
          <w:szCs w:val="26"/>
          <w:lang w:val="uk-UA"/>
        </w:rPr>
      </w:pPr>
      <w:r w:rsidRPr="00BD669C">
        <w:rPr>
          <w:b/>
          <w:bCs/>
          <w:sz w:val="26"/>
          <w:szCs w:val="26"/>
          <w:lang w:val="uk-UA"/>
        </w:rPr>
        <w:t xml:space="preserve">Наказ Головного управління </w:t>
      </w:r>
    </w:p>
    <w:p w:rsidR="00ED2FA9" w:rsidRPr="00BD669C" w:rsidRDefault="00ED2FA9" w:rsidP="00ED2FA9">
      <w:pPr>
        <w:spacing w:line="360" w:lineRule="auto"/>
        <w:ind w:left="5291"/>
        <w:rPr>
          <w:b/>
          <w:bCs/>
          <w:sz w:val="26"/>
          <w:szCs w:val="26"/>
          <w:lang w:val="uk-UA"/>
        </w:rPr>
      </w:pPr>
      <w:r w:rsidRPr="00BD669C">
        <w:rPr>
          <w:b/>
          <w:bCs/>
          <w:sz w:val="26"/>
          <w:szCs w:val="26"/>
          <w:lang w:val="uk-UA"/>
        </w:rPr>
        <w:t xml:space="preserve">Пенсійного фонду України </w:t>
      </w:r>
    </w:p>
    <w:p w:rsidR="00ED2FA9" w:rsidRPr="00BD669C" w:rsidRDefault="00ED2FA9" w:rsidP="00ED2FA9">
      <w:pPr>
        <w:ind w:left="5670" w:hanging="327"/>
        <w:rPr>
          <w:b/>
          <w:bCs/>
          <w:sz w:val="26"/>
          <w:szCs w:val="26"/>
          <w:lang w:val="uk-UA"/>
        </w:rPr>
      </w:pPr>
      <w:r w:rsidRPr="00BD669C">
        <w:rPr>
          <w:b/>
          <w:bCs/>
          <w:sz w:val="26"/>
          <w:szCs w:val="26"/>
          <w:lang w:val="uk-UA"/>
        </w:rPr>
        <w:t>в Черкаській області</w:t>
      </w:r>
    </w:p>
    <w:p w:rsidR="00ED2FA9" w:rsidRPr="00BD669C" w:rsidRDefault="00ED2FA9" w:rsidP="00ED2FA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6"/>
          <w:szCs w:val="26"/>
          <w:lang w:val="uk-UA"/>
        </w:rPr>
      </w:pPr>
      <w:r w:rsidRPr="00BD669C">
        <w:rPr>
          <w:sz w:val="26"/>
          <w:szCs w:val="26"/>
          <w:lang w:val="uk-UA"/>
        </w:rPr>
        <w:t>______________</w:t>
      </w:r>
      <w:r w:rsidRPr="00BD669C">
        <w:rPr>
          <w:spacing w:val="-3"/>
          <w:sz w:val="26"/>
          <w:szCs w:val="26"/>
          <w:lang w:val="uk-UA"/>
        </w:rPr>
        <w:t xml:space="preserve"> </w:t>
      </w:r>
      <w:r w:rsidRPr="00BD669C">
        <w:rPr>
          <w:sz w:val="26"/>
          <w:szCs w:val="26"/>
          <w:lang w:val="uk-UA"/>
        </w:rPr>
        <w:t>№</w:t>
      </w:r>
      <w:r w:rsidRPr="00BD669C">
        <w:rPr>
          <w:spacing w:val="-1"/>
          <w:sz w:val="26"/>
          <w:szCs w:val="26"/>
          <w:lang w:val="uk-UA"/>
        </w:rPr>
        <w:t xml:space="preserve"> ____</w:t>
      </w:r>
    </w:p>
    <w:p w:rsidR="00C639E2" w:rsidRPr="00BD669C" w:rsidRDefault="00C639E2">
      <w:pPr>
        <w:spacing w:before="4"/>
        <w:rPr>
          <w:sz w:val="26"/>
          <w:szCs w:val="26"/>
          <w:lang w:val="uk-UA"/>
        </w:rPr>
      </w:pPr>
    </w:p>
    <w:p w:rsidR="00C639E2" w:rsidRPr="00BD669C" w:rsidRDefault="00A33F54">
      <w:pPr>
        <w:pStyle w:val="a3"/>
        <w:spacing w:before="88"/>
        <w:ind w:left="2609" w:right="2673"/>
        <w:jc w:val="center"/>
        <w:rPr>
          <w:sz w:val="26"/>
          <w:szCs w:val="26"/>
          <w:lang w:val="uk-UA"/>
        </w:rPr>
      </w:pPr>
      <w:r w:rsidRPr="00BD669C">
        <w:rPr>
          <w:sz w:val="26"/>
          <w:szCs w:val="26"/>
          <w:lang w:val="uk-UA"/>
        </w:rPr>
        <w:t>ІНФОРМАЦІЙНА</w:t>
      </w:r>
      <w:r w:rsidRPr="00BD669C">
        <w:rPr>
          <w:spacing w:val="-12"/>
          <w:sz w:val="26"/>
          <w:szCs w:val="26"/>
          <w:lang w:val="uk-UA"/>
        </w:rPr>
        <w:t xml:space="preserve"> </w:t>
      </w:r>
      <w:r w:rsidRPr="00BD669C">
        <w:rPr>
          <w:spacing w:val="-2"/>
          <w:sz w:val="26"/>
          <w:szCs w:val="26"/>
          <w:lang w:val="uk-UA"/>
        </w:rPr>
        <w:t>КАРТКА</w:t>
      </w:r>
    </w:p>
    <w:p w:rsidR="00ED2FA9" w:rsidRDefault="008520EA" w:rsidP="00C46A1B">
      <w:pPr>
        <w:pStyle w:val="a3"/>
        <w:tabs>
          <w:tab w:val="left" w:pos="9356"/>
        </w:tabs>
        <w:ind w:left="851" w:right="854" w:firstLine="87"/>
        <w:jc w:val="center"/>
        <w:rPr>
          <w:color w:val="000000"/>
          <w:sz w:val="26"/>
          <w:szCs w:val="26"/>
          <w:lang w:val="uk-UA" w:eastAsia="uk-UA" w:bidi="uk-UA"/>
        </w:rPr>
      </w:pPr>
      <w:r>
        <w:rPr>
          <w:sz w:val="26"/>
          <w:szCs w:val="26"/>
          <w:lang w:val="uk-UA"/>
        </w:rPr>
        <w:t xml:space="preserve">адміністративної </w:t>
      </w:r>
      <w:r w:rsidR="00A33F54" w:rsidRPr="00BD669C">
        <w:rPr>
          <w:sz w:val="26"/>
          <w:szCs w:val="26"/>
          <w:lang w:val="uk-UA"/>
        </w:rPr>
        <w:t>послуги</w:t>
      </w:r>
      <w:r w:rsidR="00A33F54" w:rsidRPr="00BD669C">
        <w:rPr>
          <w:spacing w:val="-9"/>
          <w:sz w:val="26"/>
          <w:szCs w:val="26"/>
          <w:lang w:val="uk-UA"/>
        </w:rPr>
        <w:t xml:space="preserve"> </w:t>
      </w:r>
      <w:r w:rsidR="00A33F54" w:rsidRPr="00BD669C">
        <w:rPr>
          <w:sz w:val="26"/>
          <w:szCs w:val="26"/>
          <w:lang w:val="uk-UA"/>
        </w:rPr>
        <w:t>з</w:t>
      </w:r>
      <w:r w:rsidR="00A33F54" w:rsidRPr="00BD669C">
        <w:rPr>
          <w:spacing w:val="-8"/>
          <w:sz w:val="26"/>
          <w:szCs w:val="26"/>
          <w:lang w:val="uk-UA"/>
        </w:rPr>
        <w:t xml:space="preserve"> </w:t>
      </w:r>
      <w:r w:rsidR="00A33F54" w:rsidRPr="00BD669C">
        <w:rPr>
          <w:sz w:val="26"/>
          <w:szCs w:val="26"/>
          <w:lang w:val="uk-UA"/>
        </w:rPr>
        <w:t>призначення</w:t>
      </w:r>
      <w:r w:rsidR="00A33F54" w:rsidRPr="00BD669C">
        <w:rPr>
          <w:spacing w:val="-8"/>
          <w:sz w:val="26"/>
          <w:szCs w:val="26"/>
          <w:lang w:val="uk-UA"/>
        </w:rPr>
        <w:t xml:space="preserve"> </w:t>
      </w:r>
      <w:r w:rsidR="00A33F54" w:rsidRPr="00BD669C">
        <w:rPr>
          <w:sz w:val="26"/>
          <w:szCs w:val="26"/>
          <w:lang w:val="uk-UA"/>
        </w:rPr>
        <w:t>пільги</w:t>
      </w:r>
      <w:r w:rsidR="00A33F54" w:rsidRPr="00BD669C">
        <w:rPr>
          <w:spacing w:val="-9"/>
          <w:sz w:val="26"/>
          <w:szCs w:val="26"/>
          <w:lang w:val="uk-UA"/>
        </w:rPr>
        <w:t xml:space="preserve"> </w:t>
      </w:r>
      <w:r w:rsidR="00A33F54" w:rsidRPr="00BD669C">
        <w:rPr>
          <w:sz w:val="26"/>
          <w:szCs w:val="26"/>
          <w:lang w:val="uk-UA"/>
        </w:rPr>
        <w:t>на</w:t>
      </w:r>
      <w:r w:rsidR="00A33F54" w:rsidRPr="00BD669C">
        <w:rPr>
          <w:spacing w:val="-8"/>
          <w:sz w:val="26"/>
          <w:szCs w:val="26"/>
          <w:lang w:val="uk-UA"/>
        </w:rPr>
        <w:t xml:space="preserve"> </w:t>
      </w:r>
      <w:r w:rsidR="00A33F54" w:rsidRPr="00BD669C">
        <w:rPr>
          <w:sz w:val="26"/>
          <w:szCs w:val="26"/>
          <w:lang w:val="uk-UA"/>
        </w:rPr>
        <w:t>придбання</w:t>
      </w:r>
      <w:r w:rsidR="00A33F54" w:rsidRPr="00BD669C">
        <w:rPr>
          <w:spacing w:val="-8"/>
          <w:sz w:val="26"/>
          <w:szCs w:val="26"/>
          <w:lang w:val="uk-UA"/>
        </w:rPr>
        <w:t xml:space="preserve"> </w:t>
      </w:r>
      <w:r w:rsidR="00A33F54" w:rsidRPr="00BD669C">
        <w:rPr>
          <w:sz w:val="26"/>
          <w:szCs w:val="26"/>
          <w:lang w:val="uk-UA"/>
        </w:rPr>
        <w:t>палива</w:t>
      </w:r>
      <w:r>
        <w:rPr>
          <w:sz w:val="26"/>
          <w:szCs w:val="26"/>
          <w:lang w:val="uk-UA"/>
        </w:rPr>
        <w:t xml:space="preserve">, у тому числі рідкого, скрапленого балонного </w:t>
      </w:r>
      <w:r w:rsidR="00A33F54" w:rsidRPr="00BD669C">
        <w:rPr>
          <w:sz w:val="26"/>
          <w:szCs w:val="26"/>
          <w:lang w:val="uk-UA"/>
        </w:rPr>
        <w:t>газу</w:t>
      </w:r>
      <w:r w:rsidR="00ED2FA9" w:rsidRPr="00BD669C">
        <w:rPr>
          <w:color w:val="000000"/>
          <w:sz w:val="26"/>
          <w:szCs w:val="26"/>
          <w:lang w:val="uk-UA" w:eastAsia="uk-UA" w:bidi="uk-UA"/>
        </w:rPr>
        <w:t xml:space="preserve"> </w:t>
      </w:r>
      <w:r w:rsidR="00C46A1B">
        <w:rPr>
          <w:color w:val="000000"/>
          <w:sz w:val="26"/>
          <w:szCs w:val="26"/>
          <w:lang w:val="uk-UA" w:eastAsia="uk-UA" w:bidi="uk-UA"/>
        </w:rPr>
        <w:t xml:space="preserve">для побутових </w:t>
      </w:r>
      <w:r>
        <w:rPr>
          <w:color w:val="000000"/>
          <w:sz w:val="26"/>
          <w:szCs w:val="26"/>
          <w:lang w:val="uk-UA" w:eastAsia="uk-UA" w:bidi="uk-UA"/>
        </w:rPr>
        <w:t>потреб</w:t>
      </w:r>
    </w:p>
    <w:p w:rsidR="005611B4" w:rsidRPr="00BD669C" w:rsidRDefault="005611B4" w:rsidP="00C46A1B">
      <w:pPr>
        <w:pStyle w:val="a3"/>
        <w:tabs>
          <w:tab w:val="left" w:pos="9356"/>
        </w:tabs>
        <w:ind w:left="851" w:right="854" w:firstLine="87"/>
        <w:jc w:val="center"/>
        <w:rPr>
          <w:sz w:val="26"/>
          <w:szCs w:val="26"/>
          <w:lang w:val="uk-UA"/>
        </w:rPr>
      </w:pPr>
    </w:p>
    <w:p w:rsidR="00ED2FA9" w:rsidRPr="00BD669C" w:rsidRDefault="0061475A" w:rsidP="00ED2FA9">
      <w:pPr>
        <w:tabs>
          <w:tab w:val="left" w:pos="3787"/>
        </w:tabs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pict>
          <v:shape id="_x0000_s1029" style="position:absolute;left:0;text-align:left;margin-left:114.05pt;margin-top:16.2pt;width:352.5pt;height:3.55pt;flip:y;z-index:-251658752;mso-wrap-distance-left:0;mso-wrap-distance-right:0;mso-position-horizontal-relative:page" coordorigin="1771,317" coordsize="9380,0" path="m1771,317r9380,e" filled="f" strokeweight=".25pt">
            <v:path arrowok="t"/>
            <w10:wrap type="topAndBottom" anchorx="page"/>
          </v:shape>
        </w:pict>
      </w:r>
      <w:r w:rsidR="00ED2FA9" w:rsidRPr="00BD669C">
        <w:rPr>
          <w:sz w:val="26"/>
          <w:szCs w:val="26"/>
          <w:lang w:val="uk-UA"/>
        </w:rPr>
        <w:t>В</w:t>
      </w:r>
      <w:r w:rsidR="00A739B9" w:rsidRPr="00BD669C">
        <w:rPr>
          <w:sz w:val="26"/>
          <w:szCs w:val="26"/>
          <w:lang w:val="uk-UA"/>
        </w:rPr>
        <w:t>ідповідно до Додатка</w:t>
      </w:r>
      <w:r w:rsidR="00ED2FA9" w:rsidRPr="00BD669C">
        <w:rPr>
          <w:sz w:val="26"/>
          <w:szCs w:val="26"/>
          <w:lang w:val="uk-UA"/>
        </w:rPr>
        <w:t xml:space="preserve"> </w:t>
      </w:r>
      <w:r w:rsidR="00185EE9" w:rsidRPr="00BD669C">
        <w:rPr>
          <w:sz w:val="26"/>
          <w:szCs w:val="26"/>
          <w:lang w:val="uk-UA"/>
        </w:rPr>
        <w:t>1</w:t>
      </w:r>
      <w:r w:rsidR="00ED2FA9" w:rsidRPr="00BD669C">
        <w:rPr>
          <w:sz w:val="26"/>
          <w:szCs w:val="26"/>
          <w:lang w:val="uk-UA"/>
        </w:rPr>
        <w:t xml:space="preserve"> </w:t>
      </w:r>
    </w:p>
    <w:p w:rsidR="00C639E2" w:rsidRPr="003633B1" w:rsidRDefault="00A33F54" w:rsidP="003633B1">
      <w:pPr>
        <w:spacing w:before="2"/>
        <w:ind w:left="284" w:right="4"/>
        <w:jc w:val="center"/>
        <w:rPr>
          <w:sz w:val="24"/>
          <w:szCs w:val="24"/>
          <w:lang w:val="uk-UA"/>
        </w:rPr>
      </w:pPr>
      <w:r w:rsidRPr="003633B1">
        <w:rPr>
          <w:sz w:val="24"/>
          <w:szCs w:val="24"/>
          <w:lang w:val="uk-UA"/>
        </w:rPr>
        <w:t>(найменування</w:t>
      </w:r>
      <w:r w:rsidRPr="003633B1">
        <w:rPr>
          <w:spacing w:val="-11"/>
          <w:sz w:val="24"/>
          <w:szCs w:val="24"/>
          <w:lang w:val="uk-UA"/>
        </w:rPr>
        <w:t xml:space="preserve"> </w:t>
      </w:r>
      <w:r w:rsidRPr="003633B1">
        <w:rPr>
          <w:sz w:val="24"/>
          <w:szCs w:val="24"/>
          <w:lang w:val="uk-UA"/>
        </w:rPr>
        <w:t>суб’єкта</w:t>
      </w:r>
      <w:r w:rsidRPr="003633B1">
        <w:rPr>
          <w:spacing w:val="-8"/>
          <w:sz w:val="24"/>
          <w:szCs w:val="24"/>
          <w:lang w:val="uk-UA"/>
        </w:rPr>
        <w:t xml:space="preserve"> </w:t>
      </w:r>
      <w:r w:rsidRPr="003633B1">
        <w:rPr>
          <w:sz w:val="24"/>
          <w:szCs w:val="24"/>
          <w:lang w:val="uk-UA"/>
        </w:rPr>
        <w:t>надання</w:t>
      </w:r>
      <w:r w:rsidRPr="003633B1">
        <w:rPr>
          <w:spacing w:val="-8"/>
          <w:sz w:val="24"/>
          <w:szCs w:val="24"/>
          <w:lang w:val="uk-UA"/>
        </w:rPr>
        <w:t xml:space="preserve"> </w:t>
      </w:r>
      <w:r w:rsidR="00D333A9">
        <w:rPr>
          <w:spacing w:val="-8"/>
          <w:sz w:val="24"/>
          <w:szCs w:val="24"/>
          <w:lang w:val="uk-UA"/>
        </w:rPr>
        <w:t xml:space="preserve">адміністративної </w:t>
      </w:r>
      <w:r w:rsidRPr="003633B1">
        <w:rPr>
          <w:sz w:val="24"/>
          <w:szCs w:val="24"/>
          <w:lang w:val="uk-UA"/>
        </w:rPr>
        <w:t>послуги</w:t>
      </w:r>
      <w:r w:rsidR="006B36B0" w:rsidRPr="00D333A9">
        <w:rPr>
          <w:sz w:val="24"/>
          <w:szCs w:val="24"/>
          <w:lang w:val="uk-UA"/>
        </w:rPr>
        <w:t xml:space="preserve"> </w:t>
      </w:r>
      <w:r w:rsidR="006B36B0" w:rsidRPr="003633B1">
        <w:rPr>
          <w:sz w:val="24"/>
          <w:szCs w:val="24"/>
          <w:lang w:val="uk-UA"/>
        </w:rPr>
        <w:t>та</w:t>
      </w:r>
      <w:r w:rsidR="00D333A9">
        <w:rPr>
          <w:sz w:val="24"/>
          <w:szCs w:val="24"/>
          <w:lang w:val="uk-UA"/>
        </w:rPr>
        <w:t>/або</w:t>
      </w:r>
      <w:r w:rsidR="006B36B0" w:rsidRPr="003633B1">
        <w:rPr>
          <w:sz w:val="24"/>
          <w:szCs w:val="24"/>
          <w:lang w:val="uk-UA"/>
        </w:rPr>
        <w:t xml:space="preserve"> центру надання адміністративних послуг</w:t>
      </w:r>
      <w:r w:rsidR="00D333A9">
        <w:rPr>
          <w:sz w:val="24"/>
          <w:szCs w:val="24"/>
          <w:lang w:val="uk-UA"/>
        </w:rPr>
        <w:t>, виконавчого органу сільської, селищної, міської ради відповідної територіальної громади або військової адміністрації</w:t>
      </w:r>
      <w:r w:rsidRPr="003633B1">
        <w:rPr>
          <w:sz w:val="24"/>
          <w:szCs w:val="24"/>
          <w:lang w:val="uk-UA"/>
        </w:rPr>
        <w:t>)</w:t>
      </w:r>
    </w:p>
    <w:p w:rsidR="003633B1" w:rsidRPr="00BD669C" w:rsidRDefault="003633B1" w:rsidP="003633B1">
      <w:pPr>
        <w:spacing w:before="2"/>
        <w:ind w:left="480" w:right="4"/>
        <w:jc w:val="center"/>
        <w:rPr>
          <w:sz w:val="26"/>
          <w:szCs w:val="26"/>
          <w:lang w:val="uk-UA"/>
        </w:rPr>
      </w:pPr>
    </w:p>
    <w:tbl>
      <w:tblPr>
        <w:tblStyle w:val="TableNormal"/>
        <w:tblW w:w="9986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9"/>
        <w:gridCol w:w="2713"/>
        <w:gridCol w:w="6824"/>
      </w:tblGrid>
      <w:tr w:rsidR="00C639E2" w:rsidRPr="005611B4" w:rsidTr="00A5270F">
        <w:trPr>
          <w:trHeight w:val="442"/>
        </w:trPr>
        <w:tc>
          <w:tcPr>
            <w:tcW w:w="9986" w:type="dxa"/>
            <w:gridSpan w:val="3"/>
          </w:tcPr>
          <w:p w:rsidR="00C639E2" w:rsidRPr="00BD669C" w:rsidRDefault="00A33F54">
            <w:pPr>
              <w:pStyle w:val="TableParagraph"/>
              <w:ind w:left="1201" w:right="1186"/>
              <w:jc w:val="center"/>
              <w:rPr>
                <w:b/>
                <w:sz w:val="26"/>
                <w:szCs w:val="26"/>
                <w:lang w:val="uk-UA"/>
              </w:rPr>
            </w:pPr>
            <w:r w:rsidRPr="00BD669C">
              <w:rPr>
                <w:b/>
                <w:sz w:val="26"/>
                <w:szCs w:val="26"/>
                <w:lang w:val="uk-UA"/>
              </w:rPr>
              <w:t>Інформація</w:t>
            </w:r>
            <w:r w:rsidRPr="00BD669C">
              <w:rPr>
                <w:b/>
                <w:spacing w:val="-5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про</w:t>
            </w:r>
            <w:r w:rsidRPr="00BD669C">
              <w:rPr>
                <w:b/>
                <w:spacing w:val="-5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суб’єкта</w:t>
            </w:r>
            <w:r w:rsidRPr="00BD669C">
              <w:rPr>
                <w:b/>
                <w:spacing w:val="-5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надання</w:t>
            </w:r>
            <w:r w:rsidRPr="00BD669C">
              <w:rPr>
                <w:b/>
                <w:spacing w:val="-5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pacing w:val="-2"/>
                <w:sz w:val="26"/>
                <w:szCs w:val="26"/>
                <w:lang w:val="uk-UA"/>
              </w:rPr>
              <w:t>послуги</w:t>
            </w:r>
          </w:p>
        </w:tc>
      </w:tr>
      <w:tr w:rsidR="00A739B9" w:rsidRPr="00BD669C" w:rsidTr="00A5270F">
        <w:trPr>
          <w:trHeight w:val="393"/>
        </w:trPr>
        <w:tc>
          <w:tcPr>
            <w:tcW w:w="449" w:type="dxa"/>
          </w:tcPr>
          <w:p w:rsidR="00A739B9" w:rsidRPr="00BD669C" w:rsidRDefault="00A739B9" w:rsidP="00A5270F">
            <w:pPr>
              <w:pStyle w:val="TableParagraph"/>
              <w:ind w:left="0" w:right="127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713" w:type="dxa"/>
          </w:tcPr>
          <w:p w:rsidR="00A739B9" w:rsidRPr="00BD669C" w:rsidRDefault="00A739B9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pacing w:val="-2"/>
                <w:sz w:val="26"/>
                <w:szCs w:val="26"/>
                <w:lang w:val="uk-UA"/>
              </w:rPr>
              <w:t>Місцезнаходження</w:t>
            </w:r>
          </w:p>
        </w:tc>
        <w:tc>
          <w:tcPr>
            <w:tcW w:w="6824" w:type="dxa"/>
          </w:tcPr>
          <w:p w:rsidR="00A739B9" w:rsidRPr="00BD669C" w:rsidRDefault="00A739B9" w:rsidP="005F201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Відповідно до Додатка 2</w:t>
            </w:r>
          </w:p>
        </w:tc>
      </w:tr>
      <w:tr w:rsidR="00A739B9" w:rsidRPr="00BD669C" w:rsidTr="00A5270F">
        <w:trPr>
          <w:trHeight w:val="696"/>
        </w:trPr>
        <w:tc>
          <w:tcPr>
            <w:tcW w:w="449" w:type="dxa"/>
          </w:tcPr>
          <w:p w:rsidR="00A739B9" w:rsidRPr="00BD669C" w:rsidRDefault="00A739B9" w:rsidP="00A5270F">
            <w:pPr>
              <w:pStyle w:val="TableParagraph"/>
              <w:ind w:left="0" w:right="127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13" w:type="dxa"/>
          </w:tcPr>
          <w:p w:rsidR="00A739B9" w:rsidRPr="00BD669C" w:rsidRDefault="00A739B9" w:rsidP="003633B1">
            <w:pPr>
              <w:pStyle w:val="TableParagraph"/>
              <w:tabs>
                <w:tab w:val="left" w:pos="2444"/>
              </w:tabs>
              <w:rPr>
                <w:sz w:val="26"/>
                <w:szCs w:val="26"/>
                <w:lang w:val="uk-UA"/>
              </w:rPr>
            </w:pPr>
            <w:r w:rsidRPr="00BD669C">
              <w:rPr>
                <w:spacing w:val="-2"/>
                <w:sz w:val="26"/>
                <w:szCs w:val="26"/>
                <w:lang w:val="uk-UA"/>
              </w:rPr>
              <w:t>Інформація</w:t>
            </w:r>
            <w:r w:rsidR="003633B1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4"/>
                <w:sz w:val="26"/>
                <w:szCs w:val="26"/>
                <w:lang w:val="uk-UA"/>
              </w:rPr>
              <w:t xml:space="preserve">щодо </w:t>
            </w:r>
            <w:r w:rsidRPr="00BD669C">
              <w:rPr>
                <w:sz w:val="26"/>
                <w:szCs w:val="26"/>
                <w:lang w:val="uk-UA"/>
              </w:rPr>
              <w:t>режиму роботи</w:t>
            </w:r>
          </w:p>
        </w:tc>
        <w:tc>
          <w:tcPr>
            <w:tcW w:w="6824" w:type="dxa"/>
          </w:tcPr>
          <w:p w:rsidR="00A739B9" w:rsidRPr="00BD669C" w:rsidRDefault="00A739B9" w:rsidP="005F20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uk-UA"/>
              </w:rPr>
              <w:t>Відповідно до Додатка 3</w:t>
            </w:r>
          </w:p>
        </w:tc>
      </w:tr>
      <w:tr w:rsidR="00A739B9" w:rsidRPr="00BD669C" w:rsidTr="00A5270F">
        <w:trPr>
          <w:trHeight w:val="962"/>
        </w:trPr>
        <w:tc>
          <w:tcPr>
            <w:tcW w:w="449" w:type="dxa"/>
          </w:tcPr>
          <w:p w:rsidR="00A739B9" w:rsidRPr="00BD669C" w:rsidRDefault="00A739B9" w:rsidP="00A5270F">
            <w:pPr>
              <w:pStyle w:val="TableParagraph"/>
              <w:ind w:left="0" w:right="127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713" w:type="dxa"/>
          </w:tcPr>
          <w:p w:rsidR="00A739B9" w:rsidRPr="00BD669C" w:rsidRDefault="00A739B9" w:rsidP="003633B1">
            <w:pPr>
              <w:pStyle w:val="TableParagraph"/>
              <w:tabs>
                <w:tab w:val="left" w:pos="2286"/>
              </w:tabs>
              <w:ind w:right="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pacing w:val="-2"/>
                <w:sz w:val="26"/>
                <w:szCs w:val="26"/>
                <w:lang w:val="uk-UA"/>
              </w:rPr>
              <w:t>Телефон,</w:t>
            </w:r>
            <w:r w:rsidR="003633B1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адреса</w:t>
            </w:r>
            <w:r w:rsidR="003633B1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 xml:space="preserve">електронної пошти,  офіційний </w:t>
            </w:r>
            <w:proofErr w:type="spellStart"/>
            <w:r w:rsidRPr="00BD669C">
              <w:rPr>
                <w:spacing w:val="-2"/>
                <w:sz w:val="26"/>
                <w:szCs w:val="26"/>
                <w:lang w:val="uk-UA"/>
              </w:rPr>
              <w:t>вебсайт</w:t>
            </w:r>
            <w:proofErr w:type="spellEnd"/>
          </w:p>
        </w:tc>
        <w:tc>
          <w:tcPr>
            <w:tcW w:w="6824" w:type="dxa"/>
          </w:tcPr>
          <w:p w:rsidR="00A739B9" w:rsidRPr="00BD669C" w:rsidRDefault="00A739B9" w:rsidP="005F201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Відповідно до Додатка 4</w:t>
            </w:r>
          </w:p>
        </w:tc>
      </w:tr>
      <w:tr w:rsidR="00C639E2" w:rsidRPr="005611B4" w:rsidTr="00A5270F">
        <w:trPr>
          <w:trHeight w:val="442"/>
        </w:trPr>
        <w:tc>
          <w:tcPr>
            <w:tcW w:w="9986" w:type="dxa"/>
            <w:gridSpan w:val="3"/>
          </w:tcPr>
          <w:p w:rsidR="00C639E2" w:rsidRPr="00BD669C" w:rsidRDefault="00A33F54" w:rsidP="005F2012">
            <w:pPr>
              <w:pStyle w:val="TableParagraph"/>
              <w:ind w:left="1202" w:right="1186"/>
              <w:jc w:val="center"/>
              <w:rPr>
                <w:b/>
                <w:sz w:val="26"/>
                <w:szCs w:val="26"/>
                <w:lang w:val="uk-UA"/>
              </w:rPr>
            </w:pPr>
            <w:r w:rsidRPr="00BD669C">
              <w:rPr>
                <w:b/>
                <w:sz w:val="26"/>
                <w:szCs w:val="26"/>
                <w:lang w:val="uk-UA"/>
              </w:rPr>
              <w:t>Нормативні</w:t>
            </w:r>
            <w:r w:rsidRPr="00BD669C">
              <w:rPr>
                <w:b/>
                <w:spacing w:val="-1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акти,</w:t>
            </w:r>
            <w:r w:rsidRPr="00BD669C">
              <w:rPr>
                <w:b/>
                <w:spacing w:val="-1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якими</w:t>
            </w:r>
            <w:r w:rsidRPr="00BD669C">
              <w:rPr>
                <w:b/>
                <w:spacing w:val="-1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регламентується</w:t>
            </w:r>
            <w:r w:rsidRPr="00BD669C">
              <w:rPr>
                <w:b/>
                <w:spacing w:val="-1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z w:val="26"/>
                <w:szCs w:val="26"/>
                <w:lang w:val="uk-UA"/>
              </w:rPr>
              <w:t>надання</w:t>
            </w:r>
            <w:r w:rsidRPr="00BD669C">
              <w:rPr>
                <w:b/>
                <w:spacing w:val="-9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pacing w:val="-2"/>
                <w:sz w:val="26"/>
                <w:szCs w:val="26"/>
                <w:lang w:val="uk-UA"/>
              </w:rPr>
              <w:t>послуги</w:t>
            </w:r>
          </w:p>
        </w:tc>
      </w:tr>
      <w:tr w:rsidR="00C639E2" w:rsidRPr="009E24D8" w:rsidTr="00A5270F">
        <w:trPr>
          <w:trHeight w:val="703"/>
        </w:trPr>
        <w:tc>
          <w:tcPr>
            <w:tcW w:w="449" w:type="dxa"/>
          </w:tcPr>
          <w:p w:rsidR="00C639E2" w:rsidRPr="00BD669C" w:rsidRDefault="00A33F54" w:rsidP="005F2012">
            <w:pPr>
              <w:pStyle w:val="TableParagraph"/>
              <w:ind w:left="0" w:right="127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Закони</w:t>
            </w:r>
            <w:r w:rsidRPr="00BD669C">
              <w:rPr>
                <w:spacing w:val="-17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України</w:t>
            </w:r>
          </w:p>
        </w:tc>
        <w:tc>
          <w:tcPr>
            <w:tcW w:w="6824" w:type="dxa"/>
          </w:tcPr>
          <w:p w:rsidR="002845A3" w:rsidRPr="00BD669C" w:rsidRDefault="002845A3" w:rsidP="008D59D9">
            <w:pPr>
              <w:pStyle w:val="TableParagraph"/>
              <w:ind w:left="570" w:right="875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Бюджетний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кодекс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(ст. 51, ст. 87); </w:t>
            </w:r>
            <w:hyperlink r:id="rId8">
              <w:r w:rsidRPr="00BD669C">
                <w:rPr>
                  <w:spacing w:val="-2"/>
                  <w:sz w:val="26"/>
                  <w:szCs w:val="26"/>
                  <w:lang w:val="ru-RU"/>
                </w:rPr>
                <w:t>Кодекс</w:t>
              </w:r>
            </w:hyperlink>
            <w:r w:rsidRPr="00BD669C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hyperlink r:id="rId9">
              <w:proofErr w:type="spellStart"/>
              <w:r w:rsidRPr="00BD669C">
                <w:rPr>
                  <w:spacing w:val="-2"/>
                  <w:sz w:val="26"/>
                  <w:szCs w:val="26"/>
                  <w:lang w:val="ru-RU"/>
                </w:rPr>
                <w:t>цивільного</w:t>
              </w:r>
              <w:proofErr w:type="spellEnd"/>
            </w:hyperlink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hyperlink r:id="rId10">
              <w:proofErr w:type="spellStart"/>
              <w:r w:rsidRPr="00BD669C">
                <w:rPr>
                  <w:spacing w:val="-2"/>
                  <w:sz w:val="26"/>
                  <w:szCs w:val="26"/>
                  <w:lang w:val="ru-RU"/>
                </w:rPr>
                <w:t>захисту</w:t>
              </w:r>
              <w:proofErr w:type="spellEnd"/>
            </w:hyperlink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hyperlink r:id="rId11">
              <w:proofErr w:type="spellStart"/>
              <w:r w:rsidRPr="00BD669C">
                <w:rPr>
                  <w:spacing w:val="-2"/>
                  <w:sz w:val="26"/>
                  <w:szCs w:val="26"/>
                  <w:lang w:val="ru-RU"/>
                </w:rPr>
                <w:t>України</w:t>
              </w:r>
              <w:proofErr w:type="spellEnd"/>
            </w:hyperlink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ru-RU"/>
              </w:rPr>
              <w:t>120);</w:t>
            </w:r>
          </w:p>
          <w:p w:rsidR="002845A3" w:rsidRPr="00BD669C" w:rsidRDefault="005611B4" w:rsidP="008D59D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>
              <w:rPr>
                <w:sz w:val="26"/>
                <w:szCs w:val="26"/>
                <w:lang w:val="ru-RU"/>
              </w:rPr>
              <w:t>України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«</w:t>
            </w:r>
            <w:r w:rsidR="002845A3" w:rsidRPr="00BD669C">
              <w:rPr>
                <w:sz w:val="26"/>
                <w:szCs w:val="26"/>
                <w:lang w:val="ru-RU"/>
              </w:rPr>
              <w:t xml:space="preserve">Про статус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і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2845A3" w:rsidRPr="00BD669C">
              <w:rPr>
                <w:sz w:val="26"/>
                <w:szCs w:val="26"/>
                <w:lang w:val="ru-RU"/>
              </w:rPr>
              <w:t>соц</w:t>
            </w:r>
            <w:proofErr w:type="gramEnd"/>
            <w:r w:rsidR="002845A3" w:rsidRPr="00BD669C">
              <w:rPr>
                <w:sz w:val="26"/>
                <w:szCs w:val="26"/>
                <w:lang w:val="ru-RU"/>
              </w:rPr>
              <w:t>іальний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захист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громадян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які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постраждали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внаслідок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Чорнобильської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катастрофи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="002845A3" w:rsidRPr="00BD669C">
              <w:rPr>
                <w:sz w:val="26"/>
                <w:szCs w:val="26"/>
                <w:lang w:val="ru-RU"/>
              </w:rPr>
              <w:t xml:space="preserve"> (ст. 20–22);</w:t>
            </w:r>
          </w:p>
          <w:p w:rsidR="002845A3" w:rsidRPr="00BD669C" w:rsidRDefault="002845A3" w:rsidP="008D59D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pacing w:val="-9"/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статус</w:t>
            </w:r>
            <w:r w:rsidRPr="00BD669C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в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ійни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,</w:t>
            </w:r>
            <w:r w:rsidRPr="00BD669C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гарантії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їх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соціального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захисту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12–15, 16, 161);</w:t>
            </w:r>
          </w:p>
          <w:p w:rsidR="002845A3" w:rsidRPr="00BD669C" w:rsidRDefault="005611B4" w:rsidP="008D59D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>
              <w:rPr>
                <w:sz w:val="26"/>
                <w:szCs w:val="26"/>
                <w:lang w:val="ru-RU"/>
              </w:rPr>
              <w:t>України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«</w:t>
            </w:r>
            <w:r w:rsidR="002845A3" w:rsidRPr="00BD669C">
              <w:rPr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основні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засади </w:t>
            </w:r>
            <w:proofErr w:type="spellStart"/>
            <w:proofErr w:type="gramStart"/>
            <w:r w:rsidR="002845A3" w:rsidRPr="00BD669C">
              <w:rPr>
                <w:sz w:val="26"/>
                <w:szCs w:val="26"/>
                <w:lang w:val="ru-RU"/>
              </w:rPr>
              <w:t>соц</w:t>
            </w:r>
            <w:proofErr w:type="gramEnd"/>
            <w:r w:rsidR="002845A3" w:rsidRPr="00BD669C">
              <w:rPr>
                <w:sz w:val="26"/>
                <w:szCs w:val="26"/>
                <w:lang w:val="ru-RU"/>
              </w:rPr>
              <w:t>іального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захисту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праці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інших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громадян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похилого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віку</w:t>
            </w:r>
            <w:proofErr w:type="spellEnd"/>
            <w:r w:rsidR="002845A3" w:rsidRPr="00BD669C">
              <w:rPr>
                <w:sz w:val="26"/>
                <w:szCs w:val="26"/>
                <w:lang w:val="ru-RU"/>
              </w:rPr>
              <w:t xml:space="preserve"> в </w:t>
            </w:r>
            <w:proofErr w:type="spellStart"/>
            <w:r w:rsidR="002845A3" w:rsidRPr="00BD669C">
              <w:rPr>
                <w:sz w:val="26"/>
                <w:szCs w:val="26"/>
                <w:lang w:val="ru-RU"/>
              </w:rPr>
              <w:t>Україні</w:t>
            </w:r>
            <w:proofErr w:type="spellEnd"/>
            <w:r>
              <w:rPr>
                <w:sz w:val="26"/>
                <w:szCs w:val="26"/>
                <w:lang w:val="ru-RU"/>
              </w:rPr>
              <w:t>»</w:t>
            </w:r>
            <w:r w:rsidR="002845A3" w:rsidRPr="00BD669C">
              <w:rPr>
                <w:sz w:val="26"/>
                <w:szCs w:val="26"/>
                <w:lang w:val="ru-RU"/>
              </w:rPr>
              <w:t xml:space="preserve"> (ст. 9);</w:t>
            </w:r>
          </w:p>
          <w:p w:rsidR="00C639E2" w:rsidRDefault="002845A3" w:rsidP="008D59D9">
            <w:pPr>
              <w:pStyle w:val="TableParagraph"/>
              <w:spacing w:before="0" w:line="320" w:lineRule="atLeast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z w:val="26"/>
                <w:szCs w:val="26"/>
                <w:lang w:val="ru-RU"/>
              </w:rPr>
              <w:t>«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б</w:t>
            </w:r>
            <w:proofErr w:type="gramEnd"/>
            <w:r w:rsidR="005611B4">
              <w:rPr>
                <w:sz w:val="26"/>
                <w:szCs w:val="26"/>
                <w:lang w:val="ru-RU"/>
              </w:rPr>
              <w:t>ібліотеки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і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5611B4">
              <w:rPr>
                <w:sz w:val="26"/>
                <w:szCs w:val="26"/>
                <w:lang w:val="ru-RU"/>
              </w:rPr>
              <w:t>бібліотечну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 xml:space="preserve"> справу»</w:t>
            </w:r>
            <w:r w:rsidRPr="00BD669C">
              <w:rPr>
                <w:sz w:val="26"/>
                <w:szCs w:val="26"/>
                <w:lang w:val="ru-RU"/>
              </w:rPr>
              <w:t xml:space="preserve"> (ст.</w:t>
            </w:r>
            <w:r w:rsidR="005611B4">
              <w:rPr>
                <w:sz w:val="26"/>
                <w:szCs w:val="26"/>
                <w:lang w:val="ru-RU"/>
              </w:rPr>
              <w:t> </w:t>
            </w:r>
            <w:r w:rsidRPr="00BD669C">
              <w:rPr>
                <w:sz w:val="26"/>
                <w:szCs w:val="26"/>
                <w:lang w:val="ru-RU"/>
              </w:rPr>
              <w:t>30);</w:t>
            </w:r>
          </w:p>
          <w:p w:rsidR="003633B1" w:rsidRPr="00BD669C" w:rsidRDefault="003633B1" w:rsidP="003633B1">
            <w:pPr>
              <w:pStyle w:val="TableParagraph"/>
              <w:ind w:firstLine="56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“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Про</w:t>
            </w:r>
            <w:proofErr w:type="gram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музе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ї</w:t>
            </w:r>
            <w:proofErr w:type="spell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та</w:t>
            </w:r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музейну</w:t>
            </w:r>
            <w:proofErr w:type="spellEnd"/>
            <w:r w:rsidRPr="00BD669C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справу” (ст.</w:t>
            </w:r>
            <w:r w:rsidR="005611B4">
              <w:rPr>
                <w:sz w:val="26"/>
                <w:szCs w:val="26"/>
                <w:lang w:val="ru-RU"/>
              </w:rPr>
              <w:t> </w:t>
            </w:r>
            <w:r w:rsidRPr="00BD669C">
              <w:rPr>
                <w:sz w:val="26"/>
                <w:szCs w:val="26"/>
                <w:lang w:val="ru-RU"/>
              </w:rPr>
              <w:t>28);</w:t>
            </w:r>
          </w:p>
          <w:p w:rsidR="003633B1" w:rsidRPr="00BD669C" w:rsidRDefault="003633B1" w:rsidP="003633B1">
            <w:pPr>
              <w:pStyle w:val="TableParagraph"/>
              <w:spacing w:before="0"/>
              <w:ind w:firstLine="56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 xml:space="preserve">Про статус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в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ійськової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служби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органів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внутрішніх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справ,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ветеранів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Національної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поліції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деяких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інших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осіб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їх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соціальний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захист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6, 7);</w:t>
            </w:r>
          </w:p>
          <w:p w:rsidR="003633B1" w:rsidRPr="00BD669C" w:rsidRDefault="003633B1" w:rsidP="003633B1">
            <w:pPr>
              <w:pStyle w:val="TableParagraph"/>
              <w:spacing w:before="0"/>
              <w:ind w:left="627" w:right="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захист</w:t>
            </w:r>
            <w:proofErr w:type="spellEnd"/>
            <w:r w:rsidRPr="00BD669C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рослин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4"/>
                <w:sz w:val="26"/>
                <w:szCs w:val="26"/>
                <w:lang w:val="ru-RU"/>
              </w:rPr>
              <w:t>20);</w:t>
            </w:r>
          </w:p>
          <w:p w:rsidR="003633B1" w:rsidRPr="00BD669C" w:rsidRDefault="003633B1" w:rsidP="003633B1">
            <w:pPr>
              <w:pStyle w:val="TableParagraph"/>
              <w:spacing w:before="0"/>
              <w:ind w:firstLine="56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жертви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нацистських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переслідувань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61, 62, 63, 64);</w:t>
            </w:r>
          </w:p>
          <w:p w:rsidR="003633B1" w:rsidRPr="00BD669C" w:rsidRDefault="003633B1" w:rsidP="003633B1">
            <w:pPr>
              <w:pStyle w:val="TableParagraph"/>
              <w:spacing w:before="0"/>
              <w:ind w:left="627" w:right="377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pacing w:val="-16"/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охорону</w:t>
            </w:r>
            <w:proofErr w:type="spellEnd"/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дитинства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 xml:space="preserve">13); </w:t>
            </w:r>
            <w:r w:rsidRPr="00BD669C">
              <w:rPr>
                <w:sz w:val="26"/>
                <w:szCs w:val="26"/>
                <w:lang w:val="ru-RU"/>
              </w:rPr>
              <w:lastRenderedPageBreak/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 культуру</w:t>
            </w:r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(ст. 29);</w:t>
            </w:r>
          </w:p>
          <w:p w:rsidR="003633B1" w:rsidRPr="00BD669C" w:rsidRDefault="003633B1" w:rsidP="003633B1">
            <w:pPr>
              <w:pStyle w:val="TableParagraph"/>
              <w:spacing w:before="0"/>
              <w:ind w:firstLine="567"/>
              <w:jc w:val="both"/>
              <w:rPr>
                <w:sz w:val="26"/>
                <w:szCs w:val="26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Закон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z w:val="26"/>
                <w:szCs w:val="26"/>
                <w:lang w:val="ru-RU"/>
              </w:rPr>
              <w:t>«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Про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відновлення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прав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осіб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депортованих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національною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ознакою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</w:rPr>
              <w:t>(</w:t>
            </w:r>
            <w:proofErr w:type="spellStart"/>
            <w:r w:rsidRPr="00BD669C">
              <w:rPr>
                <w:sz w:val="26"/>
                <w:szCs w:val="26"/>
              </w:rPr>
              <w:t>ст</w:t>
            </w:r>
            <w:proofErr w:type="spellEnd"/>
            <w:r w:rsidRPr="00BD669C">
              <w:rPr>
                <w:sz w:val="26"/>
                <w:szCs w:val="26"/>
              </w:rPr>
              <w:t>. 6);</w:t>
            </w:r>
          </w:p>
          <w:p w:rsidR="003633B1" w:rsidRPr="00BD669C" w:rsidRDefault="003633B1" w:rsidP="005611B4">
            <w:pPr>
              <w:pStyle w:val="TableParagraph"/>
              <w:tabs>
                <w:tab w:val="left" w:pos="665"/>
              </w:tabs>
              <w:spacing w:before="0" w:line="320" w:lineRule="atLeast"/>
              <w:ind w:firstLine="629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>Закон</w:t>
            </w:r>
            <w:r w:rsidRPr="00BD669C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="005611B4">
              <w:rPr>
                <w:spacing w:val="-14"/>
                <w:sz w:val="26"/>
                <w:szCs w:val="26"/>
                <w:lang w:val="ru-RU"/>
              </w:rPr>
              <w:t>«</w:t>
            </w:r>
            <w:r w:rsidRPr="00BD669C">
              <w:rPr>
                <w:sz w:val="26"/>
                <w:szCs w:val="26"/>
                <w:lang w:val="ru-RU"/>
              </w:rPr>
              <w:t>Про</w:t>
            </w:r>
            <w:r w:rsidRPr="00BD669C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освіту</w:t>
            </w:r>
            <w:proofErr w:type="spellEnd"/>
            <w:r w:rsidR="005611B4">
              <w:rPr>
                <w:sz w:val="26"/>
                <w:szCs w:val="26"/>
                <w:lang w:val="ru-RU"/>
              </w:rPr>
              <w:t>»</w:t>
            </w:r>
            <w:r w:rsidRPr="00BD669C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(ст.</w:t>
            </w:r>
            <w:r w:rsidRPr="00BD669C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4"/>
                <w:sz w:val="26"/>
                <w:szCs w:val="26"/>
                <w:lang w:val="ru-RU"/>
              </w:rPr>
              <w:t>57).</w:t>
            </w:r>
          </w:p>
        </w:tc>
      </w:tr>
      <w:tr w:rsidR="00C639E2" w:rsidRPr="005611B4" w:rsidTr="00A5270F">
        <w:trPr>
          <w:trHeight w:val="6238"/>
        </w:trPr>
        <w:tc>
          <w:tcPr>
            <w:tcW w:w="449" w:type="dxa"/>
          </w:tcPr>
          <w:p w:rsidR="00C639E2" w:rsidRPr="00BD669C" w:rsidRDefault="007C04A8" w:rsidP="00A5270F">
            <w:pPr>
              <w:pStyle w:val="TableParagraph"/>
              <w:ind w:left="0" w:right="12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Акти</w:t>
            </w:r>
            <w:r w:rsidRPr="00BD669C">
              <w:rPr>
                <w:spacing w:val="-1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</w:t>
            </w:r>
            <w:r w:rsidRPr="00BD669C">
              <w:rPr>
                <w:spacing w:val="-17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 xml:space="preserve">Міністрів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України</w:t>
            </w:r>
          </w:p>
        </w:tc>
        <w:tc>
          <w:tcPr>
            <w:tcW w:w="6824" w:type="dxa"/>
          </w:tcPr>
          <w:p w:rsidR="002845A3" w:rsidRPr="00BD669C" w:rsidRDefault="002845A3" w:rsidP="008D59D9">
            <w:pPr>
              <w:pStyle w:val="TableParagraph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 Кабінету Міністрів України від</w:t>
            </w:r>
            <w:r w:rsidRPr="00BD669C">
              <w:rPr>
                <w:spacing w:val="-9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29</w:t>
            </w:r>
            <w:r w:rsidRPr="00BD669C">
              <w:rPr>
                <w:spacing w:val="-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січня 2003 року №</w:t>
            </w:r>
            <w:r w:rsidRPr="00BD669C">
              <w:rPr>
                <w:spacing w:val="-5"/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117 </w:t>
            </w:r>
            <w:r w:rsidR="006246C1"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 xml:space="preserve">Про Реєстр осіб, які мають право на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пільги</w:t>
            </w:r>
            <w:r w:rsidR="006246C1">
              <w:rPr>
                <w:spacing w:val="-2"/>
                <w:sz w:val="26"/>
                <w:szCs w:val="26"/>
                <w:lang w:val="uk-UA"/>
              </w:rPr>
              <w:t>»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;</w:t>
            </w:r>
          </w:p>
          <w:p w:rsidR="002845A3" w:rsidRPr="00BD669C" w:rsidRDefault="002845A3" w:rsidP="008D59D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</w:t>
            </w:r>
            <w:r w:rsidRPr="00BD669C">
              <w:rPr>
                <w:spacing w:val="-1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 Міністрів України від</w:t>
            </w:r>
            <w:r w:rsidRPr="00BD669C">
              <w:rPr>
                <w:spacing w:val="-1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23</w:t>
            </w:r>
            <w:r w:rsidRPr="00BD669C">
              <w:rPr>
                <w:spacing w:val="-9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квітня 2012 року №</w:t>
            </w:r>
            <w:r w:rsidRPr="00BD669C">
              <w:rPr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356 </w:t>
            </w:r>
            <w:r w:rsidR="006246C1"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 xml:space="preserve">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 w:rsidR="006246C1">
              <w:rPr>
                <w:spacing w:val="-2"/>
                <w:sz w:val="26"/>
                <w:szCs w:val="26"/>
                <w:lang w:val="uk-UA"/>
              </w:rPr>
              <w:t>субсидій»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;</w:t>
            </w:r>
          </w:p>
          <w:p w:rsidR="002845A3" w:rsidRPr="00BD669C" w:rsidRDefault="002845A3" w:rsidP="008D59D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розпорядження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Міністрів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України від</w:t>
            </w:r>
            <w:r w:rsidRPr="00BD669C">
              <w:rPr>
                <w:spacing w:val="-3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16</w:t>
            </w:r>
            <w:r w:rsidR="00400731">
              <w:rPr>
                <w:sz w:val="26"/>
                <w:szCs w:val="26"/>
                <w:lang w:val="uk-UA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травня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2014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року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№</w:t>
            </w:r>
            <w:r w:rsidRPr="00BD669C">
              <w:rPr>
                <w:spacing w:val="-3"/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523-р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="006246C1">
              <w:rPr>
                <w:spacing w:val="80"/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>Деякі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питання надання адміністративних послуг через центри надання адміністративних послуг</w:t>
            </w:r>
            <w:r w:rsidR="006246C1">
              <w:rPr>
                <w:sz w:val="26"/>
                <w:szCs w:val="26"/>
                <w:lang w:val="uk-UA"/>
              </w:rPr>
              <w:t>»</w:t>
            </w:r>
            <w:r w:rsidRPr="00BD669C">
              <w:rPr>
                <w:sz w:val="26"/>
                <w:szCs w:val="26"/>
                <w:lang w:val="uk-UA"/>
              </w:rPr>
              <w:t>;</w:t>
            </w:r>
          </w:p>
          <w:p w:rsidR="002845A3" w:rsidRPr="00BD669C" w:rsidRDefault="002845A3" w:rsidP="008D59D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Кабінету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Міністрів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України</w:t>
            </w:r>
            <w:r w:rsidRPr="00BD669C">
              <w:rPr>
                <w:spacing w:val="4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від</w:t>
            </w:r>
            <w:r w:rsidRPr="00BD669C">
              <w:rPr>
                <w:spacing w:val="-4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04</w:t>
            </w:r>
            <w:r w:rsidRPr="00BD669C">
              <w:rPr>
                <w:spacing w:val="-3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червня 2015 року №</w:t>
            </w:r>
            <w:r w:rsidRPr="00BD669C">
              <w:rPr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389 </w:t>
            </w:r>
            <w:r w:rsidR="006246C1"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 xml:space="preserve">Про затвердження Порядку надання пільг окремим категоріям громадян з урахуванням середньомісячного сукупного доходу </w:t>
            </w:r>
            <w:r w:rsidR="006246C1">
              <w:rPr>
                <w:spacing w:val="-2"/>
                <w:sz w:val="26"/>
                <w:szCs w:val="26"/>
                <w:lang w:val="uk-UA"/>
              </w:rPr>
              <w:t>сім’ї»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;</w:t>
            </w:r>
          </w:p>
          <w:p w:rsidR="00343FFB" w:rsidRPr="00BD669C" w:rsidRDefault="002845A3" w:rsidP="006246C1">
            <w:pPr>
              <w:pStyle w:val="TableParagraph"/>
              <w:tabs>
                <w:tab w:val="left" w:pos="1233"/>
                <w:tab w:val="left" w:pos="1936"/>
                <w:tab w:val="left" w:pos="2081"/>
                <w:tab w:val="left" w:pos="3045"/>
                <w:tab w:val="left" w:pos="3214"/>
                <w:tab w:val="left" w:pos="3828"/>
                <w:tab w:val="left" w:pos="3946"/>
                <w:tab w:val="left" w:pos="4435"/>
                <w:tab w:val="left" w:pos="4603"/>
                <w:tab w:val="left" w:pos="4811"/>
                <w:tab w:val="left" w:pos="5093"/>
                <w:tab w:val="left" w:pos="5298"/>
                <w:tab w:val="left" w:pos="5736"/>
              </w:tabs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8520EA">
              <w:rPr>
                <w:sz w:val="26"/>
                <w:szCs w:val="26"/>
                <w:lang w:val="uk-UA"/>
              </w:rPr>
              <w:t>постанова</w:t>
            </w:r>
            <w:r w:rsidRPr="008520EA">
              <w:rPr>
                <w:spacing w:val="-1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>Кабінету Міністрів України від</w:t>
            </w:r>
            <w:r w:rsidRPr="008520EA">
              <w:rPr>
                <w:spacing w:val="-10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>17</w:t>
            </w:r>
            <w:r w:rsidRPr="008520EA">
              <w:rPr>
                <w:spacing w:val="-9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>квітня 2019 року №</w:t>
            </w:r>
            <w:r w:rsidRPr="00BD669C">
              <w:rPr>
                <w:sz w:val="26"/>
                <w:szCs w:val="26"/>
              </w:rPr>
              <w:t> </w:t>
            </w:r>
            <w:r w:rsidRPr="008520EA">
              <w:rPr>
                <w:sz w:val="26"/>
                <w:szCs w:val="26"/>
                <w:lang w:val="uk-UA"/>
              </w:rPr>
              <w:t xml:space="preserve">373 </w:t>
            </w:r>
            <w:r w:rsidR="006246C1">
              <w:rPr>
                <w:sz w:val="26"/>
                <w:szCs w:val="26"/>
                <w:lang w:val="uk-UA"/>
              </w:rPr>
              <w:t>«</w:t>
            </w:r>
            <w:r w:rsidRPr="008520EA">
              <w:rPr>
                <w:sz w:val="26"/>
                <w:szCs w:val="26"/>
                <w:lang w:val="uk-UA"/>
              </w:rPr>
              <w:t>Деякі питання надання житлових субсидій та пільг на оплату житлово-комунальних послуг, придбання твердого палива і скрапленого газу у грошовій формі</w:t>
            </w:r>
            <w:r w:rsidR="006246C1">
              <w:rPr>
                <w:sz w:val="26"/>
                <w:szCs w:val="26"/>
                <w:lang w:val="uk-UA"/>
              </w:rPr>
              <w:t>»</w:t>
            </w:r>
            <w:r w:rsidRPr="008520EA">
              <w:rPr>
                <w:sz w:val="26"/>
                <w:szCs w:val="26"/>
                <w:lang w:val="uk-UA"/>
              </w:rPr>
              <w:t>.</w:t>
            </w:r>
          </w:p>
        </w:tc>
      </w:tr>
      <w:tr w:rsidR="00C639E2" w:rsidRPr="005611B4" w:rsidTr="00A5270F">
        <w:trPr>
          <w:trHeight w:val="1836"/>
        </w:trPr>
        <w:tc>
          <w:tcPr>
            <w:tcW w:w="449" w:type="dxa"/>
          </w:tcPr>
          <w:p w:rsidR="00C639E2" w:rsidRPr="00BD669C" w:rsidRDefault="00A33F54" w:rsidP="00A5270F">
            <w:pPr>
              <w:pStyle w:val="TableParagraph"/>
              <w:ind w:left="0" w:right="127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 xml:space="preserve">Акти центральних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органів</w:t>
            </w:r>
            <w:r w:rsidRPr="00BD669C">
              <w:rPr>
                <w:spacing w:val="-12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виконавчої</w:t>
            </w:r>
            <w:r w:rsidRPr="00BD669C">
              <w:rPr>
                <w:spacing w:val="-11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влади</w:t>
            </w:r>
          </w:p>
        </w:tc>
        <w:tc>
          <w:tcPr>
            <w:tcW w:w="6824" w:type="dxa"/>
          </w:tcPr>
          <w:p w:rsidR="00343FFB" w:rsidRPr="00BD669C" w:rsidRDefault="002845A3" w:rsidP="00400731">
            <w:pPr>
              <w:pStyle w:val="TableParagraph"/>
              <w:tabs>
                <w:tab w:val="left" w:pos="1114"/>
                <w:tab w:val="left" w:pos="3557"/>
                <w:tab w:val="left" w:pos="5391"/>
              </w:tabs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Постанова правління Пенсійного фонду України</w:t>
            </w:r>
            <w:r w:rsidRPr="00BD669C">
              <w:rPr>
                <w:spacing w:val="4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від 30</w:t>
            </w:r>
            <w:r w:rsidR="00400731">
              <w:rPr>
                <w:sz w:val="26"/>
                <w:szCs w:val="26"/>
                <w:lang w:val="uk-UA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липня 2015 року №</w:t>
            </w:r>
            <w:r w:rsidRPr="00BD669C">
              <w:rPr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 xml:space="preserve">13-1 </w:t>
            </w:r>
            <w:r w:rsidR="00400731">
              <w:rPr>
                <w:sz w:val="26"/>
                <w:szCs w:val="26"/>
                <w:lang w:val="uk-UA"/>
              </w:rPr>
              <w:t>«</w:t>
            </w:r>
            <w:r w:rsidRPr="00BD669C">
              <w:rPr>
                <w:sz w:val="26"/>
                <w:szCs w:val="26"/>
                <w:lang w:val="uk-UA"/>
              </w:rPr>
              <w:t>Про організацію прийому та обслуговування осіб, які звертаються до органів Пенсійного фонду України</w:t>
            </w:r>
            <w:r w:rsidR="00400731">
              <w:rPr>
                <w:sz w:val="26"/>
                <w:szCs w:val="26"/>
                <w:lang w:val="uk-UA"/>
              </w:rPr>
              <w:t>»</w:t>
            </w:r>
            <w:r w:rsidRPr="00BD669C">
              <w:rPr>
                <w:sz w:val="26"/>
                <w:szCs w:val="26"/>
                <w:lang w:val="uk-UA"/>
              </w:rPr>
              <w:t xml:space="preserve">, зареєстрована в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Міністерстві</w:t>
            </w:r>
            <w:r w:rsidRPr="00BD669C">
              <w:rPr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юстиції</w:t>
            </w:r>
            <w:r w:rsidRPr="00BD669C">
              <w:rPr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6"/>
                <w:sz w:val="26"/>
                <w:szCs w:val="26"/>
                <w:lang w:val="uk-UA"/>
              </w:rPr>
              <w:t xml:space="preserve">України </w:t>
            </w:r>
            <w:r w:rsidRPr="00BD669C">
              <w:rPr>
                <w:sz w:val="26"/>
                <w:szCs w:val="26"/>
                <w:lang w:val="uk-UA"/>
              </w:rPr>
              <w:t>18 серпня 2015 року за №</w:t>
            </w:r>
            <w:r w:rsidRPr="00BD669C">
              <w:rPr>
                <w:sz w:val="26"/>
                <w:szCs w:val="26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991/27436.</w:t>
            </w:r>
          </w:p>
        </w:tc>
      </w:tr>
      <w:tr w:rsidR="00C639E2" w:rsidRPr="00BD669C" w:rsidTr="00A5270F">
        <w:trPr>
          <w:trHeight w:val="442"/>
        </w:trPr>
        <w:tc>
          <w:tcPr>
            <w:tcW w:w="9986" w:type="dxa"/>
            <w:gridSpan w:val="3"/>
          </w:tcPr>
          <w:p w:rsidR="00C639E2" w:rsidRPr="00BD669C" w:rsidRDefault="00A33F54" w:rsidP="005F2012">
            <w:pPr>
              <w:pStyle w:val="TableParagraph"/>
              <w:ind w:left="1201" w:right="1186"/>
              <w:jc w:val="center"/>
              <w:rPr>
                <w:b/>
                <w:sz w:val="26"/>
                <w:szCs w:val="26"/>
                <w:lang w:val="uk-UA"/>
              </w:rPr>
            </w:pPr>
            <w:r w:rsidRPr="00BD669C">
              <w:rPr>
                <w:b/>
                <w:spacing w:val="-2"/>
                <w:sz w:val="26"/>
                <w:szCs w:val="26"/>
                <w:lang w:val="uk-UA"/>
              </w:rPr>
              <w:t>Умови</w:t>
            </w:r>
            <w:r w:rsidRPr="00BD669C">
              <w:rPr>
                <w:b/>
                <w:spacing w:val="-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pacing w:val="-2"/>
                <w:sz w:val="26"/>
                <w:szCs w:val="26"/>
                <w:lang w:val="uk-UA"/>
              </w:rPr>
              <w:t>отримання</w:t>
            </w:r>
            <w:r w:rsidRPr="00BD669C">
              <w:rPr>
                <w:b/>
                <w:spacing w:val="-6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b/>
                <w:spacing w:val="-2"/>
                <w:sz w:val="26"/>
                <w:szCs w:val="26"/>
                <w:lang w:val="uk-UA"/>
              </w:rPr>
              <w:t>послуги</w:t>
            </w:r>
          </w:p>
        </w:tc>
      </w:tr>
      <w:tr w:rsidR="00C639E2" w:rsidRPr="005611B4" w:rsidTr="00A5270F">
        <w:trPr>
          <w:trHeight w:val="764"/>
        </w:trPr>
        <w:tc>
          <w:tcPr>
            <w:tcW w:w="449" w:type="dxa"/>
          </w:tcPr>
          <w:p w:rsidR="00C639E2" w:rsidRPr="00BD669C" w:rsidRDefault="00A33F54" w:rsidP="00A5270F">
            <w:pPr>
              <w:pStyle w:val="TableParagraph"/>
              <w:ind w:left="16" w:right="0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Підстава</w:t>
            </w:r>
            <w:r w:rsidRPr="00BD669C">
              <w:rPr>
                <w:spacing w:val="-4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для</w:t>
            </w:r>
            <w:r w:rsidRPr="00BD669C">
              <w:rPr>
                <w:spacing w:val="-3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отримання</w:t>
            </w:r>
          </w:p>
        </w:tc>
        <w:tc>
          <w:tcPr>
            <w:tcW w:w="6824" w:type="dxa"/>
          </w:tcPr>
          <w:p w:rsidR="00C639E2" w:rsidRPr="00BD669C" w:rsidRDefault="008D59D9" w:rsidP="00400731">
            <w:pPr>
              <w:pStyle w:val="TableParagraph"/>
              <w:ind w:right="0"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 xml:space="preserve">Звернення до суб’єкта надання адміністративної послуги/центру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адміністрації.</w:t>
            </w:r>
          </w:p>
        </w:tc>
      </w:tr>
      <w:tr w:rsidR="005F2012" w:rsidRPr="009E24D8" w:rsidTr="00A5270F">
        <w:trPr>
          <w:trHeight w:val="764"/>
        </w:trPr>
        <w:tc>
          <w:tcPr>
            <w:tcW w:w="449" w:type="dxa"/>
          </w:tcPr>
          <w:p w:rsidR="005F2012" w:rsidRPr="00BD669C" w:rsidRDefault="005F2012" w:rsidP="00A5270F">
            <w:pPr>
              <w:pStyle w:val="TableParagraph"/>
              <w:ind w:left="16" w:right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2713" w:type="dxa"/>
          </w:tcPr>
          <w:p w:rsidR="005F2012" w:rsidRPr="00BD669C" w:rsidRDefault="005F2012" w:rsidP="005F2012">
            <w:pPr>
              <w:pStyle w:val="TableParagraph"/>
              <w:ind w:right="687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Перелік</w:t>
            </w:r>
            <w:r w:rsidRPr="00BD669C">
              <w:rPr>
                <w:spacing w:val="-1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 xml:space="preserve">необхідних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документів</w:t>
            </w:r>
          </w:p>
        </w:tc>
        <w:tc>
          <w:tcPr>
            <w:tcW w:w="6824" w:type="dxa"/>
          </w:tcPr>
          <w:p w:rsidR="005F2012" w:rsidRPr="00BD669C" w:rsidRDefault="005F2012" w:rsidP="00CD52E6">
            <w:pPr>
              <w:pStyle w:val="TableParagraph"/>
              <w:ind w:left="570" w:right="0"/>
              <w:jc w:val="both"/>
              <w:rPr>
                <w:sz w:val="26"/>
                <w:szCs w:val="26"/>
              </w:rPr>
            </w:pPr>
            <w:proofErr w:type="spellStart"/>
            <w:r w:rsidRPr="00BD669C">
              <w:rPr>
                <w:sz w:val="26"/>
                <w:szCs w:val="26"/>
              </w:rPr>
              <w:t>Суб’єктом</w:t>
            </w:r>
            <w:proofErr w:type="spellEnd"/>
            <w:r w:rsidRPr="00BD669C">
              <w:rPr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</w:rPr>
              <w:t>звернення</w:t>
            </w:r>
            <w:proofErr w:type="spellEnd"/>
            <w:r w:rsidRPr="00BD669C">
              <w:rPr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BD669C">
              <w:rPr>
                <w:spacing w:val="-2"/>
                <w:sz w:val="26"/>
                <w:szCs w:val="26"/>
              </w:rPr>
              <w:t>подається</w:t>
            </w:r>
            <w:proofErr w:type="spellEnd"/>
            <w:r w:rsidRPr="00BD669C">
              <w:rPr>
                <w:spacing w:val="-2"/>
                <w:sz w:val="26"/>
                <w:szCs w:val="26"/>
              </w:rPr>
              <w:t>:</w:t>
            </w:r>
          </w:p>
          <w:p w:rsidR="005F2012" w:rsidRPr="00BD669C" w:rsidRDefault="005F2012" w:rsidP="00CD52E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Заява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про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ільг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оплату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житлово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комунальних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послуг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придбання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твердого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палива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скрапленого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газу (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далі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–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заява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);</w:t>
            </w:r>
          </w:p>
          <w:p w:rsidR="005F2012" w:rsidRPr="00BD669C" w:rsidRDefault="005F2012" w:rsidP="00CD52E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Довідка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про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наявність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житловому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приміщенні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ічного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опалення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та/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або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кухонного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вогнища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твердому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паливі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.</w:t>
            </w:r>
          </w:p>
          <w:p w:rsidR="005F2012" w:rsidRPr="008520EA" w:rsidRDefault="005F2012" w:rsidP="00CD52E6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Форма заяви,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встановлена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Порядком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ільг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оплату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житлово-комунальних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послуг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придбання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твердого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палива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скрапленого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газу 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грошовій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формі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затвердженим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постановою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ru-RU"/>
              </w:rPr>
              <w:t>Кабінету</w:t>
            </w:r>
            <w:proofErr w:type="spellEnd"/>
            <w:r w:rsidRPr="008520E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ru-RU"/>
              </w:rPr>
              <w:t>Міністрів</w:t>
            </w:r>
            <w:proofErr w:type="spellEnd"/>
            <w:r w:rsidRPr="008520E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8520EA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ru-RU"/>
              </w:rPr>
              <w:t>від</w:t>
            </w:r>
            <w:proofErr w:type="spellEnd"/>
            <w:r w:rsidRPr="008520EA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8520EA">
              <w:rPr>
                <w:sz w:val="26"/>
                <w:szCs w:val="26"/>
                <w:lang w:val="ru-RU"/>
              </w:rPr>
              <w:t>17</w:t>
            </w:r>
            <w:r w:rsidRPr="008520EA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ru-RU"/>
              </w:rPr>
              <w:t>квітня</w:t>
            </w:r>
            <w:proofErr w:type="spellEnd"/>
            <w:r w:rsidRPr="008520EA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8520EA">
              <w:rPr>
                <w:sz w:val="26"/>
                <w:szCs w:val="26"/>
                <w:lang w:val="ru-RU"/>
              </w:rPr>
              <w:t>2019</w:t>
            </w:r>
            <w:r w:rsidRPr="008520EA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8520EA">
              <w:rPr>
                <w:sz w:val="26"/>
                <w:szCs w:val="26"/>
                <w:lang w:val="ru-RU"/>
              </w:rPr>
              <w:lastRenderedPageBreak/>
              <w:t>року</w:t>
            </w:r>
            <w:r w:rsidRPr="008520EA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8520EA">
              <w:rPr>
                <w:sz w:val="26"/>
                <w:szCs w:val="26"/>
                <w:lang w:val="ru-RU"/>
              </w:rPr>
              <w:t>№</w:t>
            </w:r>
            <w:r w:rsidRPr="00BD669C">
              <w:rPr>
                <w:spacing w:val="-3"/>
                <w:sz w:val="26"/>
                <w:szCs w:val="26"/>
              </w:rPr>
              <w:t> </w:t>
            </w:r>
            <w:r w:rsidRPr="008520EA">
              <w:rPr>
                <w:sz w:val="26"/>
                <w:szCs w:val="26"/>
                <w:lang w:val="ru-RU"/>
              </w:rPr>
              <w:t>373,</w:t>
            </w:r>
            <w:r w:rsidRPr="008520EA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ru-RU"/>
              </w:rPr>
              <w:t>розміщена</w:t>
            </w:r>
            <w:proofErr w:type="spellEnd"/>
            <w:r w:rsidRPr="008520EA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8520EA">
              <w:rPr>
                <w:sz w:val="26"/>
                <w:szCs w:val="26"/>
                <w:lang w:val="ru-RU"/>
              </w:rPr>
              <w:t xml:space="preserve">за </w:t>
            </w:r>
            <w:proofErr w:type="spellStart"/>
            <w:r w:rsidRPr="008520EA">
              <w:rPr>
                <w:spacing w:val="-2"/>
                <w:sz w:val="26"/>
                <w:szCs w:val="26"/>
                <w:lang w:val="ru-RU"/>
              </w:rPr>
              <w:t>посиланням</w:t>
            </w:r>
            <w:proofErr w:type="spellEnd"/>
            <w:r w:rsidRPr="008520EA">
              <w:rPr>
                <w:spacing w:val="-2"/>
                <w:sz w:val="26"/>
                <w:szCs w:val="26"/>
                <w:lang w:val="ru-RU"/>
              </w:rPr>
              <w:t>:</w:t>
            </w:r>
          </w:p>
          <w:p w:rsidR="005F2012" w:rsidRPr="00C46A1B" w:rsidRDefault="0061475A" w:rsidP="00CD52E6">
            <w:pPr>
              <w:pStyle w:val="TableParagraph"/>
              <w:spacing w:before="0"/>
              <w:jc w:val="both"/>
              <w:rPr>
                <w:sz w:val="26"/>
                <w:szCs w:val="26"/>
                <w:lang w:val="uk-UA"/>
              </w:rPr>
            </w:pPr>
            <w:hyperlink r:id="rId12">
              <w:r w:rsidR="005F2012" w:rsidRPr="00BD669C">
                <w:rPr>
                  <w:spacing w:val="-2"/>
                  <w:sz w:val="26"/>
                  <w:szCs w:val="26"/>
                </w:rPr>
                <w:t>https</w:t>
              </w:r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://</w:t>
              </w:r>
              <w:r w:rsidR="005F2012" w:rsidRPr="00BD669C">
                <w:rPr>
                  <w:spacing w:val="-2"/>
                  <w:sz w:val="26"/>
                  <w:szCs w:val="26"/>
                </w:rPr>
                <w:t>www</w:t>
              </w:r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.</w:t>
              </w:r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pfu</w:t>
              </w:r>
              <w:proofErr w:type="spellEnd"/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.</w:t>
              </w:r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gov</w:t>
              </w:r>
              <w:proofErr w:type="spellEnd"/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.</w:t>
              </w:r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ua</w:t>
              </w:r>
              <w:proofErr w:type="spellEnd"/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/2163952</w:t>
              </w:r>
            </w:hyperlink>
            <w:hyperlink r:id="rId13"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-</w:t>
              </w:r>
            </w:hyperlink>
            <w:hyperlink r:id="rId14"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zayava</w:t>
              </w:r>
              <w:proofErr w:type="spellEnd"/>
            </w:hyperlink>
            <w:hyperlink r:id="rId15"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-</w:t>
              </w:r>
            </w:hyperlink>
            <w:hyperlink r:id="rId16">
              <w:r w:rsidR="005F2012" w:rsidRPr="00BD669C">
                <w:rPr>
                  <w:spacing w:val="-2"/>
                  <w:sz w:val="26"/>
                  <w:szCs w:val="26"/>
                </w:rPr>
                <w:t>pro</w:t>
              </w:r>
            </w:hyperlink>
            <w:hyperlink r:id="rId17"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-</w:t>
              </w:r>
            </w:hyperlink>
            <w:r w:rsidR="005F2012" w:rsidRPr="005F2012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hyperlink r:id="rId18"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nadannya</w:t>
              </w:r>
              <w:proofErr w:type="spellEnd"/>
            </w:hyperlink>
            <w:hyperlink r:id="rId19">
              <w:r w:rsidR="005F2012" w:rsidRPr="005F2012">
                <w:rPr>
                  <w:spacing w:val="-2"/>
                  <w:sz w:val="26"/>
                  <w:szCs w:val="26"/>
                  <w:lang w:val="ru-RU"/>
                </w:rPr>
                <w:t>-</w:t>
              </w:r>
            </w:hyperlink>
            <w:hyperlink r:id="rId20"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pilg</w:t>
              </w:r>
            </w:hyperlink>
            <w:hyperlink r:id="rId21">
              <w:r w:rsidR="005F2012" w:rsidRPr="005611B4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22">
              <w:r w:rsidR="005F2012" w:rsidRPr="00BD669C">
                <w:rPr>
                  <w:spacing w:val="-2"/>
                  <w:sz w:val="26"/>
                  <w:szCs w:val="26"/>
                </w:rPr>
                <w:t>na</w:t>
              </w:r>
            </w:hyperlink>
            <w:hyperlink r:id="rId23">
              <w:r w:rsidR="005F2012" w:rsidRPr="005611B4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24">
              <w:r w:rsidR="005F2012" w:rsidRPr="00BD669C">
                <w:rPr>
                  <w:spacing w:val="-2"/>
                  <w:sz w:val="26"/>
                  <w:szCs w:val="26"/>
                </w:rPr>
                <w:t>oplatu</w:t>
              </w:r>
            </w:hyperlink>
            <w:hyperlink r:id="rId25">
              <w:r w:rsidR="005F2012" w:rsidRPr="005611B4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26">
              <w:r w:rsidR="005F2012" w:rsidRPr="00BD669C">
                <w:rPr>
                  <w:spacing w:val="-2"/>
                  <w:sz w:val="26"/>
                  <w:szCs w:val="26"/>
                </w:rPr>
                <w:t>zhytlovo</w:t>
              </w:r>
            </w:hyperlink>
            <w:hyperlink r:id="rId27">
              <w:r w:rsidR="005F2012" w:rsidRPr="005611B4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28">
              <w:r w:rsidR="005F2012" w:rsidRPr="00BD669C">
                <w:rPr>
                  <w:spacing w:val="-2"/>
                  <w:sz w:val="26"/>
                  <w:szCs w:val="26"/>
                </w:rPr>
                <w:t>komunalnyh</w:t>
              </w:r>
            </w:hyperlink>
            <w:hyperlink r:id="rId29">
              <w:r w:rsidR="005F2012" w:rsidRPr="005611B4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30">
              <w:r w:rsidR="005F2012" w:rsidRPr="00BD669C">
                <w:rPr>
                  <w:spacing w:val="-2"/>
                  <w:sz w:val="26"/>
                  <w:szCs w:val="26"/>
                </w:rPr>
                <w:t>poslug</w:t>
              </w:r>
              <w:proofErr w:type="spellEnd"/>
            </w:hyperlink>
            <w:hyperlink r:id="rId31">
              <w:r w:rsidR="005F2012" w:rsidRPr="00BD669C">
                <w:rPr>
                  <w:spacing w:val="-2"/>
                  <w:sz w:val="26"/>
                  <w:szCs w:val="26"/>
                </w:rPr>
                <w:t>-</w:t>
              </w:r>
            </w:hyperlink>
            <w:r w:rsidR="005F2012" w:rsidRPr="00BD669C">
              <w:rPr>
                <w:spacing w:val="-2"/>
                <w:sz w:val="26"/>
                <w:szCs w:val="26"/>
              </w:rPr>
              <w:t xml:space="preserve"> </w:t>
            </w:r>
            <w:hyperlink r:id="rId32">
              <w:proofErr w:type="spellStart"/>
              <w:r w:rsidR="005F2012" w:rsidRPr="00BD669C">
                <w:rPr>
                  <w:spacing w:val="-2"/>
                  <w:sz w:val="26"/>
                  <w:szCs w:val="26"/>
                </w:rPr>
                <w:t>prydbannya</w:t>
              </w:r>
            </w:hyperlink>
            <w:hyperlink r:id="rId33">
              <w:r w:rsidR="005F2012" w:rsidRPr="00BD669C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34">
              <w:r w:rsidR="005F2012" w:rsidRPr="00BD669C">
                <w:rPr>
                  <w:spacing w:val="-2"/>
                  <w:sz w:val="26"/>
                  <w:szCs w:val="26"/>
                </w:rPr>
                <w:t>tverdogo</w:t>
              </w:r>
            </w:hyperlink>
            <w:hyperlink r:id="rId35">
              <w:r w:rsidR="005F2012" w:rsidRPr="00BD669C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36">
              <w:r w:rsidR="005F2012" w:rsidRPr="00BD669C">
                <w:rPr>
                  <w:spacing w:val="-2"/>
                  <w:sz w:val="26"/>
                  <w:szCs w:val="26"/>
                </w:rPr>
                <w:t>palyva</w:t>
              </w:r>
            </w:hyperlink>
            <w:hyperlink r:id="rId37">
              <w:r w:rsidR="005F2012" w:rsidRPr="00BD669C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38">
              <w:r w:rsidR="005F2012" w:rsidRPr="00BD669C">
                <w:rPr>
                  <w:spacing w:val="-2"/>
                  <w:sz w:val="26"/>
                  <w:szCs w:val="26"/>
                </w:rPr>
                <w:t>i</w:t>
              </w:r>
            </w:hyperlink>
            <w:hyperlink r:id="rId39">
              <w:r w:rsidR="005F2012" w:rsidRPr="00BD669C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40">
              <w:r w:rsidR="005F2012" w:rsidRPr="00BD669C">
                <w:rPr>
                  <w:spacing w:val="-2"/>
                  <w:sz w:val="26"/>
                  <w:szCs w:val="26"/>
                </w:rPr>
                <w:t>skraplenogo</w:t>
              </w:r>
            </w:hyperlink>
            <w:hyperlink r:id="rId41">
              <w:r w:rsidR="005F2012" w:rsidRPr="00BD669C">
                <w:rPr>
                  <w:spacing w:val="-2"/>
                  <w:sz w:val="26"/>
                  <w:szCs w:val="26"/>
                </w:rPr>
                <w:t>-</w:t>
              </w:r>
            </w:hyperlink>
            <w:hyperlink r:id="rId42">
              <w:r w:rsidR="005F2012" w:rsidRPr="00BD669C">
                <w:rPr>
                  <w:spacing w:val="-2"/>
                  <w:sz w:val="26"/>
                  <w:szCs w:val="26"/>
                </w:rPr>
                <w:t>gazu</w:t>
              </w:r>
              <w:proofErr w:type="spellEnd"/>
              <w:r w:rsidR="005F2012" w:rsidRPr="00BD669C">
                <w:rPr>
                  <w:spacing w:val="-2"/>
                  <w:sz w:val="26"/>
                  <w:szCs w:val="26"/>
                </w:rPr>
                <w:t>/</w:t>
              </w:r>
            </w:hyperlink>
          </w:p>
        </w:tc>
      </w:tr>
      <w:tr w:rsidR="00C639E2" w:rsidRPr="00CD52E6" w:rsidTr="00A5270F">
        <w:trPr>
          <w:trHeight w:val="5082"/>
        </w:trPr>
        <w:tc>
          <w:tcPr>
            <w:tcW w:w="449" w:type="dxa"/>
          </w:tcPr>
          <w:p w:rsidR="00C639E2" w:rsidRPr="00BD669C" w:rsidRDefault="007C04A8" w:rsidP="00A5270F">
            <w:pPr>
              <w:pStyle w:val="TableParagraph"/>
              <w:ind w:left="16" w:right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9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Спосіб</w:t>
            </w:r>
            <w:r w:rsidRPr="00BD669C">
              <w:rPr>
                <w:spacing w:val="-1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 xml:space="preserve">подання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документів</w:t>
            </w:r>
          </w:p>
        </w:tc>
        <w:tc>
          <w:tcPr>
            <w:tcW w:w="6824" w:type="dxa"/>
          </w:tcPr>
          <w:p w:rsidR="008D59D9" w:rsidRPr="00BD669C" w:rsidRDefault="008D59D9" w:rsidP="00CD52E6">
            <w:pPr>
              <w:pStyle w:val="TableParagraph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паперовій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формі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при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особистому</w:t>
            </w:r>
            <w:r w:rsidRPr="00BD669C">
              <w:rPr>
                <w:spacing w:val="80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зверненні (до</w:t>
            </w:r>
            <w:r w:rsidR="00CD52E6">
              <w:rPr>
                <w:sz w:val="26"/>
                <w:szCs w:val="26"/>
                <w:lang w:val="uk-UA"/>
              </w:rPr>
              <w:t> </w:t>
            </w:r>
            <w:r w:rsidRPr="00BD669C">
              <w:rPr>
                <w:sz w:val="26"/>
                <w:szCs w:val="26"/>
                <w:lang w:val="uk-UA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639E2" w:rsidRPr="00BD669C" w:rsidRDefault="008D59D9" w:rsidP="00CD52E6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uk-UA"/>
              </w:rPr>
            </w:pPr>
            <w:r w:rsidRPr="008520EA">
              <w:rPr>
                <w:sz w:val="26"/>
                <w:szCs w:val="26"/>
                <w:lang w:val="uk-UA"/>
              </w:rPr>
              <w:t xml:space="preserve">в електронній формі через </w:t>
            </w:r>
            <w:proofErr w:type="spellStart"/>
            <w:r w:rsidRPr="008520EA">
              <w:rPr>
                <w:sz w:val="26"/>
                <w:szCs w:val="26"/>
                <w:lang w:val="uk-UA"/>
              </w:rPr>
              <w:t>вебпортал</w:t>
            </w:r>
            <w:proofErr w:type="spellEnd"/>
            <w:r w:rsidRPr="008520EA">
              <w:rPr>
                <w:sz w:val="26"/>
                <w:szCs w:val="26"/>
                <w:lang w:val="uk-UA"/>
              </w:rPr>
              <w:t>, мобільний додаток Пенсійного фонду України або Єдиний державний</w:t>
            </w:r>
            <w:r w:rsidRPr="008520EA">
              <w:rPr>
                <w:spacing w:val="80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8520EA">
              <w:rPr>
                <w:sz w:val="26"/>
                <w:szCs w:val="26"/>
                <w:lang w:val="uk-UA"/>
              </w:rPr>
              <w:t>вебпортал</w:t>
            </w:r>
            <w:proofErr w:type="spellEnd"/>
            <w:r w:rsidRPr="008520EA">
              <w:rPr>
                <w:spacing w:val="80"/>
                <w:sz w:val="26"/>
                <w:szCs w:val="26"/>
                <w:lang w:val="uk-UA"/>
              </w:rPr>
              <w:t xml:space="preserve">  </w:t>
            </w:r>
            <w:r w:rsidRPr="008520EA">
              <w:rPr>
                <w:sz w:val="26"/>
                <w:szCs w:val="26"/>
                <w:lang w:val="uk-UA"/>
              </w:rPr>
              <w:t>електронних</w:t>
            </w:r>
            <w:r w:rsidRPr="008520EA">
              <w:rPr>
                <w:spacing w:val="80"/>
                <w:sz w:val="26"/>
                <w:szCs w:val="26"/>
                <w:lang w:val="uk-UA"/>
              </w:rPr>
              <w:t xml:space="preserve">  </w:t>
            </w:r>
            <w:r w:rsidRPr="008520EA">
              <w:rPr>
                <w:sz w:val="26"/>
                <w:szCs w:val="26"/>
                <w:lang w:val="uk-UA"/>
              </w:rPr>
              <w:t>послуг</w:t>
            </w:r>
            <w:r w:rsidRPr="008520EA">
              <w:rPr>
                <w:spacing w:val="40"/>
                <w:sz w:val="26"/>
                <w:szCs w:val="26"/>
                <w:lang w:val="uk-UA"/>
              </w:rPr>
              <w:t xml:space="preserve"> </w:t>
            </w:r>
            <w:r w:rsidRPr="008520EA">
              <w:rPr>
                <w:sz w:val="26"/>
                <w:szCs w:val="26"/>
                <w:lang w:val="uk-UA"/>
              </w:rPr>
              <w:t xml:space="preserve">(Портал Дія), офіційний </w:t>
            </w:r>
            <w:proofErr w:type="spellStart"/>
            <w:r w:rsidRPr="008520EA">
              <w:rPr>
                <w:sz w:val="26"/>
                <w:szCs w:val="26"/>
                <w:lang w:val="uk-UA"/>
              </w:rPr>
              <w:t>вебсайт</w:t>
            </w:r>
            <w:proofErr w:type="spellEnd"/>
            <w:r w:rsidRPr="008520EA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520EA">
              <w:rPr>
                <w:sz w:val="26"/>
                <w:szCs w:val="26"/>
                <w:lang w:val="uk-UA"/>
              </w:rPr>
              <w:t>Мінсоцполітики</w:t>
            </w:r>
            <w:proofErr w:type="spellEnd"/>
            <w:r w:rsidRPr="008520EA">
              <w:rPr>
                <w:sz w:val="26"/>
                <w:szCs w:val="26"/>
                <w:lang w:val="uk-UA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 w:rsidRPr="008520EA">
              <w:rPr>
                <w:sz w:val="26"/>
                <w:szCs w:val="26"/>
                <w:lang w:val="uk-UA"/>
              </w:rPr>
              <w:t>Мінсоцполітики</w:t>
            </w:r>
            <w:proofErr w:type="spellEnd"/>
            <w:r w:rsidRPr="008520EA">
              <w:rPr>
                <w:sz w:val="26"/>
                <w:szCs w:val="26"/>
                <w:lang w:val="uk-UA"/>
              </w:rPr>
              <w:t xml:space="preserve"> (з накладенням електронного підпису, що базується на кваліфікованому сертифікаті електронного підпису)</w:t>
            </w:r>
            <w:r w:rsidR="00A5270F">
              <w:rPr>
                <w:sz w:val="26"/>
                <w:szCs w:val="26"/>
                <w:lang w:val="uk-UA"/>
              </w:rPr>
              <w:t>.</w:t>
            </w:r>
          </w:p>
        </w:tc>
      </w:tr>
      <w:tr w:rsidR="00C639E2" w:rsidRPr="00BD669C" w:rsidTr="00A5270F">
        <w:trPr>
          <w:trHeight w:val="764"/>
        </w:trPr>
        <w:tc>
          <w:tcPr>
            <w:tcW w:w="449" w:type="dxa"/>
          </w:tcPr>
          <w:p w:rsidR="00C639E2" w:rsidRPr="00BD669C" w:rsidRDefault="00A33F54">
            <w:pPr>
              <w:pStyle w:val="TableParagraph"/>
              <w:ind w:left="46" w:right="30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pacing w:val="-5"/>
                <w:sz w:val="26"/>
                <w:szCs w:val="26"/>
                <w:lang w:val="uk-UA"/>
              </w:rPr>
              <w:t>10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176"/>
              <w:rPr>
                <w:sz w:val="26"/>
                <w:szCs w:val="26"/>
                <w:lang w:val="uk-UA"/>
              </w:rPr>
            </w:pPr>
            <w:r w:rsidRPr="00BD669C">
              <w:rPr>
                <w:spacing w:val="-2"/>
                <w:sz w:val="26"/>
                <w:szCs w:val="26"/>
                <w:lang w:val="uk-UA"/>
              </w:rPr>
              <w:t xml:space="preserve">Платність </w:t>
            </w:r>
            <w:r w:rsidRPr="00BD669C">
              <w:rPr>
                <w:sz w:val="26"/>
                <w:szCs w:val="26"/>
                <w:lang w:val="uk-UA"/>
              </w:rPr>
              <w:t>(безоплатність)</w:t>
            </w:r>
            <w:r w:rsidRPr="00BD669C">
              <w:rPr>
                <w:spacing w:val="-18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надання</w:t>
            </w:r>
          </w:p>
        </w:tc>
        <w:tc>
          <w:tcPr>
            <w:tcW w:w="6824" w:type="dxa"/>
          </w:tcPr>
          <w:p w:rsidR="00C639E2" w:rsidRPr="00BD669C" w:rsidRDefault="008D59D9" w:rsidP="008D59D9">
            <w:pPr>
              <w:pStyle w:val="TableParagraph"/>
              <w:ind w:right="0" w:firstLine="510"/>
              <w:rPr>
                <w:sz w:val="26"/>
                <w:szCs w:val="26"/>
                <w:lang w:val="uk-UA"/>
              </w:rPr>
            </w:pPr>
            <w:proofErr w:type="spellStart"/>
            <w:r w:rsidRPr="00BD669C">
              <w:rPr>
                <w:sz w:val="26"/>
                <w:szCs w:val="26"/>
              </w:rPr>
              <w:t>Надається</w:t>
            </w:r>
            <w:proofErr w:type="spellEnd"/>
            <w:r w:rsidRPr="00BD669C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BD669C">
              <w:rPr>
                <w:spacing w:val="-2"/>
                <w:sz w:val="26"/>
                <w:szCs w:val="26"/>
              </w:rPr>
              <w:t>безоплатно</w:t>
            </w:r>
            <w:proofErr w:type="spellEnd"/>
            <w:r w:rsidRPr="00BD669C">
              <w:rPr>
                <w:spacing w:val="-2"/>
                <w:sz w:val="26"/>
                <w:szCs w:val="26"/>
              </w:rPr>
              <w:t>.</w:t>
            </w:r>
          </w:p>
        </w:tc>
      </w:tr>
      <w:tr w:rsidR="00C639E2" w:rsidRPr="009E24D8" w:rsidTr="00A5270F">
        <w:trPr>
          <w:trHeight w:val="763"/>
        </w:trPr>
        <w:tc>
          <w:tcPr>
            <w:tcW w:w="449" w:type="dxa"/>
          </w:tcPr>
          <w:p w:rsidR="00C639E2" w:rsidRPr="00BD669C" w:rsidRDefault="00A33F54">
            <w:pPr>
              <w:pStyle w:val="TableParagraph"/>
              <w:ind w:left="46" w:right="30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pacing w:val="-5"/>
                <w:sz w:val="26"/>
                <w:szCs w:val="26"/>
                <w:lang w:val="uk-UA"/>
              </w:rPr>
              <w:t>11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Строк</w:t>
            </w:r>
            <w:r w:rsidRPr="00BD669C">
              <w:rPr>
                <w:spacing w:val="-3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надання</w:t>
            </w:r>
          </w:p>
        </w:tc>
        <w:tc>
          <w:tcPr>
            <w:tcW w:w="6824" w:type="dxa"/>
          </w:tcPr>
          <w:p w:rsidR="00C639E2" w:rsidRPr="00BD669C" w:rsidRDefault="003F0FE9" w:rsidP="003F0FE9">
            <w:pPr>
              <w:pStyle w:val="TableParagraph"/>
              <w:tabs>
                <w:tab w:val="left" w:pos="1853"/>
              </w:tabs>
              <w:ind w:firstLine="510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Протягом</w:t>
            </w:r>
            <w:proofErr w:type="spellEnd"/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30</w:t>
            </w:r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днів</w:t>
            </w:r>
            <w:proofErr w:type="spellEnd"/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</w:t>
            </w:r>
            <w:proofErr w:type="spellEnd"/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дня</w:t>
            </w:r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подання</w:t>
            </w:r>
            <w:proofErr w:type="spellEnd"/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ru-RU"/>
              </w:rPr>
              <w:t>заяви.</w:t>
            </w:r>
          </w:p>
        </w:tc>
      </w:tr>
      <w:tr w:rsidR="00C639E2" w:rsidRPr="00ED6298" w:rsidTr="00A5270F">
        <w:trPr>
          <w:trHeight w:val="3666"/>
        </w:trPr>
        <w:tc>
          <w:tcPr>
            <w:tcW w:w="449" w:type="dxa"/>
          </w:tcPr>
          <w:p w:rsidR="00C639E2" w:rsidRPr="00BD669C" w:rsidRDefault="00A33F54">
            <w:pPr>
              <w:pStyle w:val="TableParagraph"/>
              <w:ind w:left="46" w:right="30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pacing w:val="-5"/>
                <w:sz w:val="26"/>
                <w:szCs w:val="26"/>
                <w:lang w:val="uk-UA"/>
              </w:rPr>
              <w:t>12</w:t>
            </w:r>
          </w:p>
        </w:tc>
        <w:tc>
          <w:tcPr>
            <w:tcW w:w="2713" w:type="dxa"/>
          </w:tcPr>
          <w:p w:rsidR="00C639E2" w:rsidRPr="00BD669C" w:rsidRDefault="00A33F54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>Перелік</w:t>
            </w:r>
            <w:r w:rsidRPr="00BD669C">
              <w:rPr>
                <w:spacing w:val="-17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підстав</w:t>
            </w:r>
            <w:r w:rsidRPr="00BD669C">
              <w:rPr>
                <w:spacing w:val="-17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z w:val="26"/>
                <w:szCs w:val="26"/>
                <w:lang w:val="uk-UA"/>
              </w:rPr>
              <w:t>для відмови у наданні</w:t>
            </w:r>
          </w:p>
        </w:tc>
        <w:tc>
          <w:tcPr>
            <w:tcW w:w="6824" w:type="dxa"/>
          </w:tcPr>
          <w:p w:rsidR="003F0FE9" w:rsidRPr="00BD669C" w:rsidRDefault="003F0FE9" w:rsidP="003F0FE9">
            <w:pPr>
              <w:pStyle w:val="TableParagraph"/>
              <w:ind w:left="570" w:right="0"/>
              <w:jc w:val="both"/>
              <w:rPr>
                <w:sz w:val="26"/>
                <w:szCs w:val="26"/>
                <w:lang w:val="ru-RU"/>
              </w:rPr>
            </w:pP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ільги</w:t>
            </w:r>
            <w:proofErr w:type="spellEnd"/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не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надаються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,</w:t>
            </w:r>
            <w:r w:rsidRPr="00BD669C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pacing w:val="-2"/>
                <w:sz w:val="26"/>
                <w:szCs w:val="26"/>
                <w:lang w:val="ru-RU"/>
              </w:rPr>
              <w:t>якщо</w:t>
            </w:r>
            <w:proofErr w:type="spellEnd"/>
            <w:r w:rsidRPr="00BD669C">
              <w:rPr>
                <w:spacing w:val="-2"/>
                <w:sz w:val="26"/>
                <w:szCs w:val="26"/>
                <w:lang w:val="ru-RU"/>
              </w:rPr>
              <w:t>:</w:t>
            </w:r>
          </w:p>
          <w:p w:rsidR="003F0FE9" w:rsidRPr="00BD669C" w:rsidRDefault="003F0FE9" w:rsidP="003F0FE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заявник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не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перебуває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обл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іку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Реєстрі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осіб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які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мають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право на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пільги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;</w:t>
            </w:r>
          </w:p>
          <w:p w:rsidR="003F0FE9" w:rsidRPr="00BD669C" w:rsidRDefault="003F0FE9" w:rsidP="003F0FE9">
            <w:pPr>
              <w:pStyle w:val="TableParagraph"/>
              <w:spacing w:before="0"/>
              <w:ind w:firstLine="51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BD669C">
              <w:rPr>
                <w:sz w:val="26"/>
                <w:szCs w:val="26"/>
                <w:lang w:val="ru-RU"/>
              </w:rPr>
              <w:t>середньомісячний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дохід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сім’ї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ільговика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розрахунку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одну особу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перевищує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величину доходу,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який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дає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право на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податкову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соціальну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пільгу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якщо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пільги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надаються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залежно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від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доходу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сім’ї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;</w:t>
            </w:r>
          </w:p>
          <w:p w:rsidR="00C639E2" w:rsidRPr="00BD669C" w:rsidRDefault="003F0FE9" w:rsidP="003F0FE9">
            <w:pPr>
              <w:pStyle w:val="TableParagraph"/>
              <w:spacing w:before="0" w:line="314" w:lineRule="exact"/>
              <w:ind w:right="0" w:firstLine="51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в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житловому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приміщенні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надаються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послуги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постачання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теплової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енергії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централізованого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опалення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теплопостачання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),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постачання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D669C">
              <w:rPr>
                <w:sz w:val="26"/>
                <w:szCs w:val="26"/>
                <w:lang w:val="ru-RU"/>
              </w:rPr>
              <w:t>природного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 xml:space="preserve"> газу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або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електричної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енергії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індивідуального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pacing w:val="-2"/>
                <w:sz w:val="26"/>
                <w:szCs w:val="26"/>
                <w:lang w:val="ru-RU"/>
              </w:rPr>
              <w:t>опалення</w:t>
            </w:r>
            <w:proofErr w:type="spellEnd"/>
            <w:r w:rsidRPr="00BD669C">
              <w:rPr>
                <w:spacing w:val="-2"/>
                <w:sz w:val="26"/>
                <w:szCs w:val="26"/>
                <w:lang w:val="ru-RU"/>
              </w:rPr>
              <w:t>.</w:t>
            </w:r>
          </w:p>
        </w:tc>
      </w:tr>
      <w:tr w:rsidR="003F0FE9" w:rsidRPr="00ED6298" w:rsidTr="00A5270F">
        <w:trPr>
          <w:trHeight w:val="1085"/>
        </w:trPr>
        <w:tc>
          <w:tcPr>
            <w:tcW w:w="449" w:type="dxa"/>
          </w:tcPr>
          <w:p w:rsidR="003F0FE9" w:rsidRPr="00BD669C" w:rsidRDefault="003F0FE9" w:rsidP="005F2012">
            <w:pPr>
              <w:pStyle w:val="TableParagraph"/>
              <w:ind w:left="31" w:right="44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pacing w:val="-5"/>
                <w:sz w:val="26"/>
                <w:szCs w:val="26"/>
                <w:lang w:val="uk-UA"/>
              </w:rPr>
              <w:t>13</w:t>
            </w:r>
          </w:p>
        </w:tc>
        <w:tc>
          <w:tcPr>
            <w:tcW w:w="2713" w:type="dxa"/>
          </w:tcPr>
          <w:p w:rsidR="003F0FE9" w:rsidRPr="00BD669C" w:rsidRDefault="003F0FE9" w:rsidP="005F2012">
            <w:pPr>
              <w:pStyle w:val="TableParagraph"/>
              <w:ind w:right="881"/>
              <w:rPr>
                <w:sz w:val="26"/>
                <w:szCs w:val="26"/>
                <w:lang w:val="uk-UA"/>
              </w:rPr>
            </w:pPr>
            <w:r w:rsidRPr="00BD669C">
              <w:rPr>
                <w:spacing w:val="-2"/>
                <w:sz w:val="26"/>
                <w:szCs w:val="26"/>
                <w:lang w:val="uk-UA"/>
              </w:rPr>
              <w:t>Результат</w:t>
            </w:r>
            <w:r w:rsidRPr="00BD669C">
              <w:rPr>
                <w:spacing w:val="-16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надання послуги</w:t>
            </w:r>
          </w:p>
        </w:tc>
        <w:tc>
          <w:tcPr>
            <w:tcW w:w="6824" w:type="dxa"/>
          </w:tcPr>
          <w:p w:rsidR="003F0FE9" w:rsidRPr="00BD669C" w:rsidRDefault="003F0FE9" w:rsidP="003F0FE9">
            <w:pPr>
              <w:pStyle w:val="TableParagraph"/>
              <w:ind w:firstLine="51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Органом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Пенсійного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фонду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приймається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р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ішення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про: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пільги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придбання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твердого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палива</w:t>
            </w:r>
            <w:proofErr w:type="spellEnd"/>
            <w:r w:rsidRPr="00BD669C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та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скрапленого</w:t>
            </w:r>
            <w:proofErr w:type="spellEnd"/>
            <w:r w:rsidRPr="00BD669C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газу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/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відмову</w:t>
            </w:r>
            <w:proofErr w:type="spellEnd"/>
            <w:r w:rsidRPr="00BD669C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>в</w:t>
            </w:r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наданні</w:t>
            </w:r>
            <w:proofErr w:type="spellEnd"/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пільги</w:t>
            </w:r>
            <w:proofErr w:type="spellEnd"/>
            <w:r w:rsidRPr="00BD669C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BD669C">
              <w:rPr>
                <w:sz w:val="26"/>
                <w:szCs w:val="26"/>
                <w:lang w:val="ru-RU"/>
              </w:rPr>
              <w:t xml:space="preserve">на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придбання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твердого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палива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скрапленого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газу.</w:t>
            </w:r>
          </w:p>
        </w:tc>
      </w:tr>
      <w:tr w:rsidR="003F0FE9" w:rsidRPr="00ED6298" w:rsidTr="00A5270F">
        <w:trPr>
          <w:trHeight w:val="1085"/>
        </w:trPr>
        <w:tc>
          <w:tcPr>
            <w:tcW w:w="449" w:type="dxa"/>
          </w:tcPr>
          <w:p w:rsidR="003F0FE9" w:rsidRPr="00BD669C" w:rsidRDefault="003F0FE9" w:rsidP="005F2012">
            <w:pPr>
              <w:pStyle w:val="TableParagraph"/>
              <w:ind w:left="31" w:right="44"/>
              <w:jc w:val="center"/>
              <w:rPr>
                <w:sz w:val="26"/>
                <w:szCs w:val="26"/>
                <w:lang w:val="uk-UA"/>
              </w:rPr>
            </w:pPr>
            <w:r w:rsidRPr="00BD669C">
              <w:rPr>
                <w:spacing w:val="-5"/>
                <w:sz w:val="26"/>
                <w:szCs w:val="26"/>
                <w:lang w:val="uk-UA"/>
              </w:rPr>
              <w:t>14</w:t>
            </w:r>
          </w:p>
        </w:tc>
        <w:tc>
          <w:tcPr>
            <w:tcW w:w="2713" w:type="dxa"/>
          </w:tcPr>
          <w:p w:rsidR="003F0FE9" w:rsidRPr="00BD669C" w:rsidRDefault="003F0FE9" w:rsidP="005F2012">
            <w:pPr>
              <w:pStyle w:val="TableParagraph"/>
              <w:ind w:right="0"/>
              <w:rPr>
                <w:sz w:val="26"/>
                <w:szCs w:val="26"/>
                <w:lang w:val="uk-UA"/>
              </w:rPr>
            </w:pPr>
            <w:r w:rsidRPr="00BD669C">
              <w:rPr>
                <w:sz w:val="26"/>
                <w:szCs w:val="26"/>
                <w:lang w:val="uk-UA"/>
              </w:rPr>
              <w:t xml:space="preserve">Способи отримання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відповіді</w:t>
            </w:r>
            <w:r w:rsidRPr="00BD669C">
              <w:rPr>
                <w:spacing w:val="-16"/>
                <w:sz w:val="26"/>
                <w:szCs w:val="26"/>
                <w:lang w:val="uk-UA"/>
              </w:rPr>
              <w:t xml:space="preserve"> </w:t>
            </w:r>
            <w:r w:rsidRPr="00BD669C">
              <w:rPr>
                <w:spacing w:val="-2"/>
                <w:sz w:val="26"/>
                <w:szCs w:val="26"/>
                <w:lang w:val="uk-UA"/>
              </w:rPr>
              <w:t>(результату)</w:t>
            </w:r>
          </w:p>
        </w:tc>
        <w:tc>
          <w:tcPr>
            <w:tcW w:w="6824" w:type="dxa"/>
          </w:tcPr>
          <w:p w:rsidR="003F0FE9" w:rsidRPr="00BD669C" w:rsidRDefault="003F0FE9" w:rsidP="003F0FE9">
            <w:pPr>
              <w:pStyle w:val="TableParagraph"/>
              <w:ind w:firstLine="510"/>
              <w:jc w:val="both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  <w:lang w:val="ru-RU"/>
              </w:rPr>
              <w:t xml:space="preserve">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разі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якщо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особа не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зазначила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заяві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спосіб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доведення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прийнятого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D669C">
              <w:rPr>
                <w:sz w:val="26"/>
                <w:szCs w:val="26"/>
                <w:lang w:val="ru-RU"/>
              </w:rPr>
              <w:t>р</w:t>
            </w:r>
            <w:proofErr w:type="gramEnd"/>
            <w:r w:rsidRPr="00BD669C">
              <w:rPr>
                <w:sz w:val="26"/>
                <w:szCs w:val="26"/>
                <w:lang w:val="ru-RU"/>
              </w:rPr>
              <w:t>ішення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, орган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Пенсійного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фонду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України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інформує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заявника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письмово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або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через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особистий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кабінет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BD669C">
              <w:rPr>
                <w:sz w:val="26"/>
                <w:szCs w:val="26"/>
                <w:lang w:val="ru-RU"/>
              </w:rPr>
              <w:t>вебпорталі</w:t>
            </w:r>
            <w:proofErr w:type="spellEnd"/>
            <w:r w:rsidRPr="00BD669C">
              <w:rPr>
                <w:sz w:val="26"/>
                <w:szCs w:val="26"/>
                <w:lang w:val="ru-RU"/>
              </w:rPr>
              <w:t>.</w:t>
            </w:r>
          </w:p>
        </w:tc>
      </w:tr>
    </w:tbl>
    <w:p w:rsidR="003F0FE9" w:rsidRPr="00343FFB" w:rsidRDefault="003F0FE9" w:rsidP="003F0FE9">
      <w:pPr>
        <w:pStyle w:val="a3"/>
        <w:rPr>
          <w:rFonts w:ascii="Arial"/>
          <w:sz w:val="20"/>
          <w:lang w:val="uk-UA"/>
        </w:rPr>
      </w:pPr>
    </w:p>
    <w:p w:rsidR="003F0FE9" w:rsidRDefault="003F0FE9" w:rsidP="003F0FE9">
      <w:pPr>
        <w:pStyle w:val="a3"/>
        <w:rPr>
          <w:rFonts w:ascii="Arial"/>
          <w:sz w:val="20"/>
          <w:lang w:val="uk-UA"/>
        </w:rPr>
      </w:pPr>
    </w:p>
    <w:p w:rsidR="007C04A8" w:rsidRPr="007C04A8" w:rsidRDefault="007C04A8">
      <w:pPr>
        <w:pStyle w:val="a5"/>
        <w:jc w:val="center"/>
        <w:rPr>
          <w:b/>
        </w:rPr>
      </w:pPr>
      <w:r>
        <w:rPr>
          <w:b/>
          <w:sz w:val="27"/>
          <w:lang w:val="uk-UA"/>
        </w:rPr>
        <w:t>____</w:t>
      </w:r>
      <w:r w:rsidRPr="007C04A8">
        <w:rPr>
          <w:b/>
          <w:sz w:val="27"/>
          <w:lang w:val="uk-UA"/>
        </w:rPr>
        <w:t>__________________________________________________</w:t>
      </w:r>
    </w:p>
    <w:sectPr w:rsidR="007C04A8" w:rsidRPr="007C04A8" w:rsidSect="00ED6298">
      <w:headerReference w:type="default" r:id="rId43"/>
      <w:pgSz w:w="11910" w:h="16840"/>
      <w:pgMar w:top="1040" w:right="380" w:bottom="568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03" w:rsidRDefault="002E2503" w:rsidP="00C639E2">
      <w:r>
        <w:separator/>
      </w:r>
    </w:p>
  </w:endnote>
  <w:endnote w:type="continuationSeparator" w:id="0">
    <w:p w:rsidR="002E2503" w:rsidRDefault="002E2503" w:rsidP="00C63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03" w:rsidRDefault="002E2503" w:rsidP="00C639E2">
      <w:r>
        <w:separator/>
      </w:r>
    </w:p>
  </w:footnote>
  <w:footnote w:type="continuationSeparator" w:id="0">
    <w:p w:rsidR="002E2503" w:rsidRDefault="002E2503" w:rsidP="00C63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012" w:rsidRDefault="0061475A">
    <w:pPr>
      <w:pStyle w:val="a3"/>
      <w:spacing w:line="14" w:lineRule="auto"/>
      <w:rPr>
        <w:b w:val="0"/>
        <w:sz w:val="20"/>
      </w:rPr>
    </w:pPr>
    <w:r w:rsidRPr="0061475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style="mso-next-textbox:#docshape2" inset="0,0,0,0">
            <w:txbxContent>
              <w:p w:rsidR="005F2012" w:rsidRDefault="0061475A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z w:val="28"/>
                  </w:rPr>
                  <w:fldChar w:fldCharType="begin"/>
                </w:r>
                <w:r w:rsidR="005F2012"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CD52E6">
                  <w:rPr>
                    <w:noProof/>
                    <w:sz w:val="28"/>
                  </w:rPr>
                  <w:t>3</w:t>
                </w:r>
                <w:r>
                  <w:rPr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639E2"/>
    <w:rsid w:val="000174F9"/>
    <w:rsid w:val="000E55DD"/>
    <w:rsid w:val="00155A72"/>
    <w:rsid w:val="00185EE9"/>
    <w:rsid w:val="001E224F"/>
    <w:rsid w:val="00240DB8"/>
    <w:rsid w:val="00260DA2"/>
    <w:rsid w:val="002845A3"/>
    <w:rsid w:val="002A2D1A"/>
    <w:rsid w:val="002E2503"/>
    <w:rsid w:val="002E2CF1"/>
    <w:rsid w:val="00305BEF"/>
    <w:rsid w:val="00340FAC"/>
    <w:rsid w:val="00343FFB"/>
    <w:rsid w:val="0036062B"/>
    <w:rsid w:val="003633B1"/>
    <w:rsid w:val="003B30DE"/>
    <w:rsid w:val="003F0FE9"/>
    <w:rsid w:val="00400731"/>
    <w:rsid w:val="004173C2"/>
    <w:rsid w:val="004657D0"/>
    <w:rsid w:val="005611B4"/>
    <w:rsid w:val="00591D9D"/>
    <w:rsid w:val="005C43A3"/>
    <w:rsid w:val="005F2012"/>
    <w:rsid w:val="0061475A"/>
    <w:rsid w:val="00620906"/>
    <w:rsid w:val="006246C1"/>
    <w:rsid w:val="006873CC"/>
    <w:rsid w:val="006B36B0"/>
    <w:rsid w:val="007234B9"/>
    <w:rsid w:val="007608DD"/>
    <w:rsid w:val="007C04A8"/>
    <w:rsid w:val="007D56F8"/>
    <w:rsid w:val="00803446"/>
    <w:rsid w:val="00803939"/>
    <w:rsid w:val="0081522D"/>
    <w:rsid w:val="008520EA"/>
    <w:rsid w:val="008D59D9"/>
    <w:rsid w:val="009923EF"/>
    <w:rsid w:val="009C3479"/>
    <w:rsid w:val="009E24D8"/>
    <w:rsid w:val="00A33F54"/>
    <w:rsid w:val="00A5270F"/>
    <w:rsid w:val="00A739B9"/>
    <w:rsid w:val="00A8094F"/>
    <w:rsid w:val="00AE1DA4"/>
    <w:rsid w:val="00B24D78"/>
    <w:rsid w:val="00BA420F"/>
    <w:rsid w:val="00BD669C"/>
    <w:rsid w:val="00BE73A1"/>
    <w:rsid w:val="00C2243D"/>
    <w:rsid w:val="00C46A1B"/>
    <w:rsid w:val="00C639E2"/>
    <w:rsid w:val="00CD52E6"/>
    <w:rsid w:val="00CE044E"/>
    <w:rsid w:val="00D074C9"/>
    <w:rsid w:val="00D333A9"/>
    <w:rsid w:val="00D45FA7"/>
    <w:rsid w:val="00E17CFB"/>
    <w:rsid w:val="00E522CD"/>
    <w:rsid w:val="00E533A7"/>
    <w:rsid w:val="00E916BB"/>
    <w:rsid w:val="00EC1BFD"/>
    <w:rsid w:val="00EC5817"/>
    <w:rsid w:val="00ED2FA9"/>
    <w:rsid w:val="00ED6298"/>
    <w:rsid w:val="00F14621"/>
    <w:rsid w:val="00F35DF5"/>
    <w:rsid w:val="00F7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39E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39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639E2"/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639E2"/>
  </w:style>
  <w:style w:type="paragraph" w:customStyle="1" w:styleId="TableParagraph">
    <w:name w:val="Table Paragraph"/>
    <w:basedOn w:val="a"/>
    <w:uiPriority w:val="99"/>
    <w:qFormat/>
    <w:rsid w:val="00C639E2"/>
    <w:pPr>
      <w:spacing w:before="48"/>
      <w:ind w:left="60" w:right="42"/>
    </w:pPr>
  </w:style>
  <w:style w:type="character" w:customStyle="1" w:styleId="a4">
    <w:name w:val="Основной текст Знак"/>
    <w:basedOn w:val="a0"/>
    <w:link w:val="a3"/>
    <w:uiPriority w:val="1"/>
    <w:locked/>
    <w:rsid w:val="00ED2FA9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6">
    <w:name w:val="Hyperlink"/>
    <w:basedOn w:val="a0"/>
    <w:uiPriority w:val="99"/>
    <w:rsid w:val="00343FFB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C46A1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semiHidden/>
    <w:unhideWhenUsed/>
    <w:rsid w:val="00ED629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629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ED629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D629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03-17" TargetMode="External"/><Relationship Id="rId1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2F8A2-CF4F-4DEB-BD95-37066F29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7124</Words>
  <Characters>4062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OBG01</dc:creator>
  <cp:lastModifiedBy>User</cp:lastModifiedBy>
  <cp:revision>14</cp:revision>
  <dcterms:created xsi:type="dcterms:W3CDTF">2024-05-13T10:57:00Z</dcterms:created>
  <dcterms:modified xsi:type="dcterms:W3CDTF">2024-05-17T13:35:00Z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2023-01-16T00:00:00Z</vt:filetime>
  </property>
  <property fmtid="{D5CDD505-2E9C-101B-9397-08002B2CF9AE}" pid="3" name="LastSaved">
    <vt:filetime>2023-01-27T00:00:00Z</vt:filetime>
  </property>
</Properties>
</file>