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A95" w:rsidRPr="00FA26F7" w:rsidRDefault="00962A95" w:rsidP="0037636C">
      <w:pPr>
        <w:spacing w:line="360" w:lineRule="auto"/>
        <w:ind w:left="4962"/>
        <w:rPr>
          <w:b/>
        </w:rPr>
      </w:pPr>
      <w:r w:rsidRPr="00FA26F7">
        <w:rPr>
          <w:b/>
        </w:rPr>
        <w:t>ЗАТВЕРДЖУЮ</w:t>
      </w:r>
    </w:p>
    <w:p w:rsidR="00962A95" w:rsidRPr="00FA26F7" w:rsidRDefault="00962A95" w:rsidP="0037636C">
      <w:pPr>
        <w:spacing w:line="360" w:lineRule="auto"/>
        <w:ind w:left="4962"/>
        <w:rPr>
          <w:b/>
        </w:rPr>
      </w:pPr>
      <w:r w:rsidRPr="00FA26F7">
        <w:rPr>
          <w:b/>
        </w:rPr>
        <w:t xml:space="preserve">Начальник Головного управління </w:t>
      </w:r>
    </w:p>
    <w:p w:rsidR="00962A95" w:rsidRPr="00FA26F7" w:rsidRDefault="00962A95" w:rsidP="0037636C">
      <w:pPr>
        <w:spacing w:line="360" w:lineRule="auto"/>
        <w:ind w:left="4962"/>
        <w:rPr>
          <w:b/>
        </w:rPr>
      </w:pPr>
      <w:r w:rsidRPr="00FA26F7">
        <w:rPr>
          <w:b/>
        </w:rPr>
        <w:t xml:space="preserve">Пенсійного фонду України </w:t>
      </w:r>
    </w:p>
    <w:p w:rsidR="00962A95" w:rsidRPr="00FA26F7" w:rsidRDefault="00962A95" w:rsidP="0037636C">
      <w:pPr>
        <w:spacing w:after="120" w:line="360" w:lineRule="auto"/>
        <w:ind w:left="4962"/>
        <w:rPr>
          <w:b/>
        </w:rPr>
      </w:pPr>
      <w:r w:rsidRPr="00FA26F7">
        <w:rPr>
          <w:b/>
        </w:rPr>
        <w:t>в Черкаській області</w:t>
      </w:r>
    </w:p>
    <w:p w:rsidR="00962A95" w:rsidRPr="00FA26F7" w:rsidRDefault="00962A95" w:rsidP="0037636C">
      <w:pPr>
        <w:spacing w:line="360" w:lineRule="auto"/>
        <w:ind w:left="4962"/>
        <w:rPr>
          <w:b/>
        </w:rPr>
      </w:pPr>
      <w:r w:rsidRPr="00FA26F7">
        <w:rPr>
          <w:b/>
        </w:rPr>
        <w:t>_____________ Наталія КОСТЮША</w:t>
      </w:r>
    </w:p>
    <w:p w:rsidR="00962A95" w:rsidRPr="00FA26F7" w:rsidRDefault="00962A95" w:rsidP="0037636C">
      <w:pPr>
        <w:spacing w:line="360" w:lineRule="auto"/>
        <w:ind w:left="4962"/>
        <w:rPr>
          <w:b/>
        </w:rPr>
      </w:pPr>
      <w:r w:rsidRPr="00FA26F7">
        <w:rPr>
          <w:b/>
        </w:rPr>
        <w:t>«____» ____________ 20___ року</w:t>
      </w:r>
    </w:p>
    <w:p w:rsidR="00962A95" w:rsidRPr="00FA26F7" w:rsidRDefault="00962A95" w:rsidP="00197F88">
      <w:pPr>
        <w:jc w:val="center"/>
        <w:rPr>
          <w:b/>
        </w:rPr>
      </w:pPr>
    </w:p>
    <w:p w:rsidR="00962A95" w:rsidRPr="00FA26F7" w:rsidRDefault="00962A95" w:rsidP="00197F88">
      <w:pPr>
        <w:jc w:val="center"/>
      </w:pPr>
      <w:r w:rsidRPr="00FA26F7">
        <w:rPr>
          <w:b/>
        </w:rPr>
        <w:t>УМОВИ</w:t>
      </w:r>
    </w:p>
    <w:p w:rsidR="00962A95" w:rsidRPr="00FA26F7" w:rsidRDefault="00962A95" w:rsidP="009D3843">
      <w:pPr>
        <w:jc w:val="center"/>
        <w:rPr>
          <w:b/>
        </w:rPr>
      </w:pPr>
      <w:r w:rsidRPr="00FA26F7">
        <w:rPr>
          <w:b/>
        </w:rPr>
        <w:t xml:space="preserve">проведення добору на зайняття посади державної служби категорії «В» – </w:t>
      </w:r>
    </w:p>
    <w:p w:rsidR="00962A95" w:rsidRPr="00FA26F7" w:rsidRDefault="00962A95" w:rsidP="0018226F">
      <w:pPr>
        <w:tabs>
          <w:tab w:val="left" w:pos="3261"/>
        </w:tabs>
        <w:jc w:val="center"/>
        <w:rPr>
          <w:b/>
        </w:rPr>
      </w:pPr>
      <w:r w:rsidRPr="00FA26F7">
        <w:rPr>
          <w:b/>
        </w:rPr>
        <w:t xml:space="preserve">головного спеціаліста </w:t>
      </w:r>
      <w:r w:rsidRPr="00FA26F7">
        <w:rPr>
          <w:rFonts w:eastAsia="SimSun"/>
          <w:b/>
          <w:bCs/>
        </w:rPr>
        <w:t xml:space="preserve">з питань мобілізаційної роботи </w:t>
      </w:r>
      <w:r w:rsidRPr="00FA26F7">
        <w:rPr>
          <w:b/>
        </w:rPr>
        <w:t>Головного управління</w:t>
      </w:r>
    </w:p>
    <w:p w:rsidR="00962A95" w:rsidRPr="00FA26F7" w:rsidRDefault="00962A95" w:rsidP="0018226F">
      <w:pPr>
        <w:tabs>
          <w:tab w:val="left" w:pos="3261"/>
        </w:tabs>
        <w:jc w:val="center"/>
        <w:rPr>
          <w:b/>
        </w:rPr>
      </w:pPr>
      <w:r w:rsidRPr="00FA26F7">
        <w:rPr>
          <w:b/>
        </w:rPr>
        <w:t>Пенсійного фонду України в Черкаській області</w:t>
      </w:r>
    </w:p>
    <w:p w:rsidR="00962A95" w:rsidRPr="00FA26F7" w:rsidRDefault="00962A95" w:rsidP="0018226F">
      <w:pPr>
        <w:tabs>
          <w:tab w:val="left" w:pos="3261"/>
        </w:tabs>
        <w:jc w:val="center"/>
        <w:rPr>
          <w:b/>
        </w:rPr>
      </w:pPr>
      <w:r w:rsidRPr="00FA26F7">
        <w:rPr>
          <w:b/>
        </w:rPr>
        <w:t xml:space="preserve">(код посади – 18.01, робоче місце розташовано в м. Черкаси) </w:t>
      </w:r>
    </w:p>
    <w:p w:rsidR="00962A95" w:rsidRPr="00FA26F7" w:rsidRDefault="00962A95" w:rsidP="0018226F">
      <w:pPr>
        <w:tabs>
          <w:tab w:val="left" w:pos="3261"/>
        </w:tabs>
        <w:jc w:val="center"/>
        <w:rPr>
          <w:b/>
        </w:rPr>
      </w:pPr>
    </w:p>
    <w:tbl>
      <w:tblPr>
        <w:tblW w:w="9913" w:type="dxa"/>
        <w:tblLook w:val="01E0"/>
      </w:tblPr>
      <w:tblGrid>
        <w:gridCol w:w="456"/>
        <w:gridCol w:w="2487"/>
        <w:gridCol w:w="6970"/>
      </w:tblGrid>
      <w:tr w:rsidR="00962A95" w:rsidRPr="00FA26F7">
        <w:trPr>
          <w:cantSplit/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2A95" w:rsidRPr="00FA26F7" w:rsidRDefault="00962A95">
            <w:pPr>
              <w:jc w:val="center"/>
              <w:rPr>
                <w:b/>
              </w:rPr>
            </w:pPr>
            <w:r w:rsidRPr="00FA26F7">
              <w:rPr>
                <w:b/>
              </w:rPr>
              <w:t>Загальні умови</w:t>
            </w:r>
          </w:p>
        </w:tc>
      </w:tr>
      <w:tr w:rsidR="00962A95" w:rsidRPr="00FA26F7" w:rsidTr="007A4FA1">
        <w:trPr>
          <w:trHeight w:val="4385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302242">
            <w:r w:rsidRPr="00FA26F7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7A4FA1">
            <w:pPr>
              <w:pStyle w:val="NormalWeb"/>
              <w:spacing w:before="0" w:after="0"/>
              <w:ind w:left="-6" w:firstLine="323"/>
              <w:jc w:val="both"/>
              <w:rPr>
                <w:rFonts w:cs="Times New Roman"/>
                <w:color w:val="000000"/>
              </w:rPr>
            </w:pPr>
            <w:r w:rsidRPr="00FA26F7">
              <w:rPr>
                <w:rFonts w:cs="Times New Roman"/>
                <w:color w:val="000000"/>
              </w:rPr>
              <w:t>Брати участь у державному регулюванні мобілізаційної підготовки та мобілізації, організовувати виконання Головним управлінням законів, інших нормативно-правових актів з питань мобілізаційної підготовки та мобілізації.</w:t>
            </w:r>
          </w:p>
          <w:p w:rsidR="00962A95" w:rsidRPr="00FA26F7" w:rsidRDefault="00962A95" w:rsidP="007A4FA1">
            <w:pPr>
              <w:pStyle w:val="NormalWeb"/>
              <w:spacing w:before="0" w:after="0"/>
              <w:ind w:left="-6" w:firstLine="323"/>
              <w:jc w:val="both"/>
              <w:rPr>
                <w:rFonts w:cs="Times New Roman"/>
                <w:color w:val="000000"/>
              </w:rPr>
            </w:pPr>
            <w:r w:rsidRPr="00FA26F7">
              <w:rPr>
                <w:rFonts w:cs="Times New Roman"/>
                <w:color w:val="000000"/>
              </w:rPr>
              <w:t>Організовувати наукове, інформаційне, методологічне та методичне забезпечення мобілізаційної підготовки та мобілізації, роботи з визначення потреб (обсягу) у фінансуванні заходів мобілізаційної підготовки.</w:t>
            </w:r>
          </w:p>
          <w:p w:rsidR="00962A95" w:rsidRPr="00FA26F7" w:rsidRDefault="00962A95" w:rsidP="00FA26F7">
            <w:pPr>
              <w:pStyle w:val="NormalWeb"/>
              <w:spacing w:before="0" w:after="0"/>
              <w:ind w:left="-6" w:firstLine="323"/>
              <w:jc w:val="both"/>
              <w:rPr>
                <w:rFonts w:cs="Times New Roman"/>
                <w:color w:val="000000"/>
              </w:rPr>
            </w:pPr>
            <w:r w:rsidRPr="00FA26F7">
              <w:rPr>
                <w:rFonts w:cs="Times New Roman"/>
                <w:color w:val="000000"/>
              </w:rPr>
              <w:t>Організовувати планування, розроблення та проведення заходів з мобілізаційної підготовки та мобілізації, у тому числі з переведення Головного управління на роботу в умовах особливого періоду та здійснювати контроль за їх виконанням.</w:t>
            </w:r>
          </w:p>
          <w:p w:rsidR="00962A95" w:rsidRPr="00FA26F7" w:rsidRDefault="00962A95" w:rsidP="00FA26F7">
            <w:pPr>
              <w:pStyle w:val="NormalWeb"/>
              <w:spacing w:before="0" w:after="0"/>
              <w:ind w:left="-6" w:firstLine="323"/>
              <w:jc w:val="both"/>
              <w:rPr>
                <w:rFonts w:cs="Times New Roman"/>
                <w:color w:val="000000"/>
              </w:rPr>
            </w:pPr>
            <w:r w:rsidRPr="00FA26F7">
              <w:rPr>
                <w:rFonts w:cs="Times New Roman"/>
                <w:color w:val="000000"/>
              </w:rPr>
              <w:t>Координувати розроблення проектів довгострокових річних програм мобілізаційної підготовки і вживати заходів по забезпеченню їх виконання.</w:t>
            </w:r>
          </w:p>
          <w:p w:rsidR="00962A95" w:rsidRPr="00FA26F7" w:rsidRDefault="00962A95" w:rsidP="00FA26F7">
            <w:pPr>
              <w:pStyle w:val="NormalWeb"/>
              <w:spacing w:before="0" w:after="0"/>
              <w:ind w:left="-6" w:firstLine="323"/>
              <w:jc w:val="both"/>
              <w:rPr>
                <w:rFonts w:cs="Times New Roman"/>
                <w:color w:val="000000"/>
              </w:rPr>
            </w:pPr>
            <w:r w:rsidRPr="00FA26F7">
              <w:rPr>
                <w:rFonts w:cs="Times New Roman"/>
                <w:color w:val="000000"/>
              </w:rPr>
              <w:t>Розробляти мобілізаційні плани.</w:t>
            </w:r>
          </w:p>
        </w:tc>
      </w:tr>
      <w:tr w:rsidR="00962A95" w:rsidRPr="00FA26F7" w:rsidTr="005F79CA">
        <w:trPr>
          <w:cantSplit/>
          <w:trHeight w:val="282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302242">
            <w:r w:rsidRPr="00FA26F7"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99566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FA26F7">
              <w:t>Посадовий оклад згідно штатного розпису 12 305 грн, відповідно до постанови Кабінету Міністрів України від 28.01.2025 № 87 «</w:t>
            </w:r>
            <w:bookmarkStart w:id="0" w:name="Про_внесення_змін_до_постанови_Кабінету_"/>
            <w:bookmarkEnd w:id="0"/>
            <w:r w:rsidRPr="00FA26F7">
              <w:t>Про внесення змін до постанови Кабінету Міністрів України від 29 грудня 2023 р. № 1409 та визнання такою, що втратила чинність, постанови Кабінету Міністрів України від 22 листопада 2024 р. № 1335»;</w:t>
            </w:r>
          </w:p>
          <w:p w:rsidR="00962A95" w:rsidRPr="00FA26F7" w:rsidRDefault="00962A95" w:rsidP="0099566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FA26F7">
              <w:t>надбавка за ранг державної служби, доплати, премії та компенсації відповідно до статті 52 Закону України «Про державну службу»;</w:t>
            </w:r>
          </w:p>
          <w:p w:rsidR="00962A95" w:rsidRPr="00FA26F7" w:rsidRDefault="00962A95" w:rsidP="00995668">
            <w:pPr>
              <w:pStyle w:val="NormalWeb"/>
              <w:spacing w:before="0" w:after="0"/>
              <w:ind w:firstLine="284"/>
              <w:jc w:val="both"/>
              <w:rPr>
                <w:rFonts w:cs="Times New Roman"/>
              </w:rPr>
            </w:pPr>
            <w:r w:rsidRPr="00FA26F7">
              <w:rPr>
                <w:rFonts w:cs="Times New Roman"/>
              </w:rPr>
              <w:t>надбавка за вислугу років на державній службі відповідно до пункту 12 Прикінцевих положень Закону України від 19.11.2024 № 4059-IX «Про Державний бюджет України на 2025 рік», постанови Кабінету Міністрів України від 25.03.2016 № 229 «Про затвердження Порядку обчислення стажу державної служби».</w:t>
            </w:r>
          </w:p>
        </w:tc>
      </w:tr>
      <w:tr w:rsidR="00962A95" w:rsidRPr="00FA26F7" w:rsidTr="00D31BC4">
        <w:trPr>
          <w:trHeight w:val="246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302242">
            <w:r w:rsidRPr="00FA26F7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EC178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FA26F7">
              <w:t>Строково:</w:t>
            </w:r>
          </w:p>
          <w:p w:rsidR="00962A95" w:rsidRPr="00FA26F7" w:rsidRDefault="00962A95" w:rsidP="00EC178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FA26F7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припинення чи скасування воєнного стану;</w:t>
            </w:r>
          </w:p>
          <w:p w:rsidR="00962A95" w:rsidRPr="00FA26F7" w:rsidRDefault="00962A95" w:rsidP="00EC178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FA26F7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962A95" w:rsidRPr="00FA26F7" w:rsidTr="004B147C">
        <w:trPr>
          <w:trHeight w:val="556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302242">
            <w:r w:rsidRPr="00FA26F7">
              <w:t>Перелік інформації, необхідної для участі в доборі, та строк її 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695FA9">
            <w:pPr>
              <w:ind w:firstLine="176"/>
              <w:jc w:val="both"/>
            </w:pPr>
            <w:r w:rsidRPr="00FA26F7">
              <w:t>Заява та резюме із зазначенням такої інформації:</w:t>
            </w:r>
          </w:p>
          <w:p w:rsidR="00962A95" w:rsidRPr="00FA26F7" w:rsidRDefault="00962A95" w:rsidP="00695FA9">
            <w:pPr>
              <w:ind w:firstLine="176"/>
              <w:jc w:val="both"/>
            </w:pPr>
            <w:r w:rsidRPr="00FA26F7">
              <w:t>посада, на яку претендує кандидат;</w:t>
            </w:r>
          </w:p>
          <w:p w:rsidR="00962A95" w:rsidRPr="00FA26F7" w:rsidRDefault="00962A95" w:rsidP="00695FA9">
            <w:pPr>
              <w:ind w:firstLine="176"/>
              <w:jc w:val="both"/>
            </w:pPr>
            <w:r w:rsidRPr="00FA26F7">
              <w:t>прізвище, ім’я, по батькові кандидата;</w:t>
            </w:r>
          </w:p>
          <w:p w:rsidR="00962A95" w:rsidRPr="00FA26F7" w:rsidRDefault="00962A95" w:rsidP="00695FA9">
            <w:pPr>
              <w:ind w:firstLine="176"/>
              <w:jc w:val="both"/>
            </w:pPr>
            <w:r w:rsidRPr="00FA26F7">
              <w:t>адреса електронної пошти кандидата (для листування);</w:t>
            </w:r>
          </w:p>
          <w:p w:rsidR="00962A95" w:rsidRPr="00FA26F7" w:rsidRDefault="00962A95" w:rsidP="00695FA9">
            <w:pPr>
              <w:ind w:firstLine="176"/>
              <w:jc w:val="both"/>
            </w:pPr>
            <w:r w:rsidRPr="00FA26F7">
              <w:t>контактний телефон;</w:t>
            </w:r>
          </w:p>
          <w:p w:rsidR="00962A95" w:rsidRPr="00FA26F7" w:rsidRDefault="00962A95" w:rsidP="00695FA9">
            <w:pPr>
              <w:ind w:firstLine="176"/>
              <w:jc w:val="both"/>
            </w:pPr>
            <w:r w:rsidRPr="00FA26F7">
              <w:t>реквізити документа, що посвідчує особу та підтверджує громадянство України;</w:t>
            </w:r>
          </w:p>
          <w:p w:rsidR="00962A95" w:rsidRPr="00FA26F7" w:rsidRDefault="00962A95" w:rsidP="00695FA9">
            <w:pPr>
              <w:ind w:firstLine="176"/>
              <w:jc w:val="both"/>
            </w:pPr>
            <w:r w:rsidRPr="00FA26F7">
              <w:t>підтвердження наявності відповідного ступеня вищої освіти;</w:t>
            </w:r>
          </w:p>
          <w:p w:rsidR="00962A95" w:rsidRPr="00FA26F7" w:rsidRDefault="00962A95" w:rsidP="00695FA9">
            <w:pPr>
              <w:widowControl w:val="0"/>
              <w:ind w:firstLine="176"/>
              <w:jc w:val="both"/>
            </w:pPr>
            <w:r w:rsidRPr="00FA26F7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(за наявності відповідних вимог).</w:t>
            </w:r>
          </w:p>
          <w:p w:rsidR="00962A95" w:rsidRPr="00FA26F7" w:rsidRDefault="00962A95" w:rsidP="004B147C">
            <w:pPr>
              <w:tabs>
                <w:tab w:val="left" w:pos="908"/>
              </w:tabs>
              <w:ind w:firstLine="176"/>
              <w:jc w:val="both"/>
            </w:pPr>
            <w:r w:rsidRPr="00FA26F7">
              <w:t xml:space="preserve">Заява та резюме приймаються на електронну пошту </w:t>
            </w:r>
            <w:hyperlink r:id="rId6">
              <w:r w:rsidRPr="00FA26F7">
                <w:rPr>
                  <w:rStyle w:val="a"/>
                  <w:color w:val="auto"/>
                  <w:u w:val="none"/>
                </w:rPr>
                <w:t>gu@ck.pfu.gov.ua</w:t>
              </w:r>
            </w:hyperlink>
            <w:r w:rsidRPr="00FA26F7">
              <w:t xml:space="preserve"> до 16 год. 00 хв. 19.12.2025.</w:t>
            </w:r>
          </w:p>
        </w:tc>
      </w:tr>
      <w:tr w:rsidR="00962A95" w:rsidRPr="00FA26F7" w:rsidTr="005F79CA">
        <w:trPr>
          <w:trHeight w:val="197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62A95" w:rsidRPr="00FA26F7" w:rsidRDefault="00962A95" w:rsidP="005F79CA">
            <w:pPr>
              <w:spacing w:after="80"/>
            </w:pPr>
            <w:r w:rsidRPr="00FA26F7"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62A95" w:rsidRPr="00FA26F7" w:rsidRDefault="00962A95" w:rsidP="00302242">
            <w:pPr>
              <w:ind w:firstLine="170"/>
              <w:jc w:val="both"/>
            </w:pPr>
            <w:r w:rsidRPr="00FA26F7">
              <w:t>Проведення співбесіди дистанційно. Платформа ZOOM.</w:t>
            </w:r>
          </w:p>
          <w:p w:rsidR="00962A95" w:rsidRPr="00FA26F7" w:rsidRDefault="00962A95" w:rsidP="00974926">
            <w:pPr>
              <w:ind w:firstLine="176"/>
              <w:jc w:val="both"/>
            </w:pPr>
            <w:r w:rsidRPr="00FA26F7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962A95" w:rsidRPr="00FA26F7" w:rsidTr="005F79CA">
        <w:trPr>
          <w:trHeight w:val="2711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5F79CA">
            <w:pPr>
              <w:spacing w:after="80"/>
            </w:pPr>
            <w:r w:rsidRPr="00FA26F7">
              <w:t>Місце або спосіб проведення співбесіди з метою визначення суб’єктом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302242">
            <w:pPr>
              <w:ind w:firstLine="170"/>
              <w:jc w:val="both"/>
            </w:pPr>
            <w:r w:rsidRPr="00FA26F7">
              <w:t xml:space="preserve">Проведення співбесіди дистанційно. Платформа ZOOM. </w:t>
            </w:r>
          </w:p>
          <w:p w:rsidR="00962A95" w:rsidRPr="00FA26F7" w:rsidRDefault="00962A95" w:rsidP="00302242">
            <w:pPr>
              <w:ind w:firstLine="170"/>
              <w:jc w:val="both"/>
            </w:pPr>
            <w:r w:rsidRPr="00FA26F7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962A95" w:rsidRPr="00FA26F7" w:rsidTr="005F79CA">
        <w:trPr>
          <w:cantSplit/>
          <w:trHeight w:val="1988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5F79CA">
            <w:pPr>
              <w:spacing w:after="80"/>
            </w:pPr>
            <w:r w:rsidRPr="00FA26F7"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695FA9">
            <w:pPr>
              <w:ind w:firstLine="170"/>
              <w:jc w:val="both"/>
            </w:pPr>
            <w:r w:rsidRPr="00FA26F7">
              <w:t>Сидорук Олеся Анатоліївна</w:t>
            </w:r>
          </w:p>
          <w:p w:rsidR="00962A95" w:rsidRPr="00FA26F7" w:rsidRDefault="00962A95" w:rsidP="00695FA9">
            <w:pPr>
              <w:ind w:firstLine="170"/>
              <w:jc w:val="both"/>
            </w:pPr>
            <w:r w:rsidRPr="00FA26F7">
              <w:t>телефон: (0472) 56 75 04</w:t>
            </w:r>
          </w:p>
          <w:p w:rsidR="00962A95" w:rsidRPr="00FA26F7" w:rsidRDefault="00962A95" w:rsidP="00695FA9">
            <w:pPr>
              <w:ind w:firstLine="170"/>
              <w:jc w:val="both"/>
            </w:pPr>
            <w:hyperlink r:id="rId7">
              <w:r w:rsidRPr="00FA26F7">
                <w:rPr>
                  <w:rStyle w:val="a"/>
                  <w:color w:val="auto"/>
                  <w:u w:val="none"/>
                </w:rPr>
                <w:t>gu@ck.pfu.gov.ua</w:t>
              </w:r>
            </w:hyperlink>
          </w:p>
        </w:tc>
      </w:tr>
      <w:tr w:rsidR="00962A95" w:rsidRPr="00FA26F7" w:rsidTr="002B144E">
        <w:trPr>
          <w:trHeight w:val="2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2A95" w:rsidRPr="00FA26F7" w:rsidRDefault="00962A95">
            <w:pPr>
              <w:jc w:val="center"/>
              <w:rPr>
                <w:b/>
              </w:rPr>
            </w:pPr>
            <w:r w:rsidRPr="00FA26F7">
              <w:rPr>
                <w:b/>
              </w:rPr>
              <w:t>Кваліфікаційні вимоги</w:t>
            </w:r>
          </w:p>
        </w:tc>
      </w:tr>
      <w:tr w:rsidR="00962A95" w:rsidRPr="00FA26F7" w:rsidTr="00A00294">
        <w:trPr>
          <w:cantSplit/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D469C4">
            <w:r w:rsidRPr="00FA26F7"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D469C4">
            <w:r w:rsidRPr="00FA26F7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2A95" w:rsidRPr="00FA26F7" w:rsidRDefault="00962A95" w:rsidP="005F79CA">
            <w:pPr>
              <w:spacing w:after="80"/>
              <w:ind w:firstLine="170"/>
              <w:jc w:val="both"/>
            </w:pPr>
            <w:r w:rsidRPr="00FA26F7">
              <w:t>вища освіта за освітнім ступенем не нижче бакалавра.</w:t>
            </w:r>
          </w:p>
        </w:tc>
      </w:tr>
      <w:tr w:rsidR="00962A95" w:rsidRPr="00FA26F7" w:rsidTr="00C255D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D469C4">
            <w:r w:rsidRPr="00FA26F7"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D469C4">
            <w:r w:rsidRPr="00FA26F7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2A95" w:rsidRPr="00FA26F7" w:rsidRDefault="00962A95" w:rsidP="005F79CA">
            <w:pPr>
              <w:spacing w:after="80"/>
              <w:ind w:firstLine="170"/>
              <w:jc w:val="both"/>
            </w:pPr>
            <w:r w:rsidRPr="00FA26F7">
              <w:t>стаж роботи, пов’язаний з мобілізаційною підготовкою – не менш як три роки.</w:t>
            </w:r>
          </w:p>
        </w:tc>
      </w:tr>
      <w:tr w:rsidR="00962A95" w:rsidRPr="00FA26F7" w:rsidTr="00A00294">
        <w:trPr>
          <w:cantSplit/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D469C4">
            <w:r w:rsidRPr="00FA26F7"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5F79CA">
            <w:pPr>
              <w:spacing w:after="80"/>
            </w:pPr>
            <w:r w:rsidRPr="00FA26F7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1E75EC">
            <w:pPr>
              <w:ind w:firstLine="170"/>
            </w:pPr>
            <w:r w:rsidRPr="00FA26F7">
              <w:t>вільне володіння державною мовою.</w:t>
            </w:r>
          </w:p>
        </w:tc>
      </w:tr>
      <w:tr w:rsidR="00962A95" w:rsidRPr="00FA26F7" w:rsidTr="0056580A">
        <w:trPr>
          <w:cantSplit/>
          <w:trHeight w:val="25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2A95" w:rsidRPr="00FA26F7" w:rsidRDefault="00962A95" w:rsidP="00E572D2">
            <w:pPr>
              <w:keepNext/>
              <w:jc w:val="center"/>
              <w:rPr>
                <w:b/>
              </w:rPr>
            </w:pPr>
            <w:r w:rsidRPr="00FA26F7">
              <w:rPr>
                <w:b/>
              </w:rPr>
              <w:t>Вимоги до компетентності</w:t>
            </w:r>
          </w:p>
        </w:tc>
      </w:tr>
      <w:tr w:rsidR="00962A95" w:rsidRPr="00FA26F7" w:rsidTr="00293CAB">
        <w:trPr>
          <w:cantSplit/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2A95" w:rsidRPr="00FA26F7" w:rsidRDefault="00962A95" w:rsidP="00E572D2">
            <w:pPr>
              <w:keepNext/>
              <w:jc w:val="center"/>
              <w:rPr>
                <w:b/>
              </w:rPr>
            </w:pPr>
            <w:r w:rsidRPr="00FA26F7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2A95" w:rsidRPr="00FA26F7" w:rsidRDefault="00962A95" w:rsidP="00E572D2">
            <w:pPr>
              <w:keepNext/>
              <w:jc w:val="center"/>
              <w:rPr>
                <w:b/>
              </w:rPr>
            </w:pPr>
            <w:r w:rsidRPr="00FA26F7">
              <w:rPr>
                <w:b/>
              </w:rPr>
              <w:t>Компоненти вимоги</w:t>
            </w:r>
          </w:p>
        </w:tc>
      </w:tr>
      <w:tr w:rsidR="00962A95" w:rsidRPr="00FA26F7" w:rsidTr="00A00294">
        <w:trPr>
          <w:cantSplit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>
            <w:pPr>
              <w:pStyle w:val="cs430a9416"/>
              <w:spacing w:before="0" w:beforeAutospacing="0" w:after="0" w:afterAutospacing="0"/>
            </w:pPr>
            <w:r w:rsidRPr="00FA26F7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CE056D">
            <w:pPr>
              <w:spacing w:line="240" w:lineRule="atLeast"/>
            </w:pPr>
            <w:r w:rsidRPr="00FA26F7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622805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FA26F7">
              <w:rPr>
                <w:bCs/>
                <w:lang w:eastAsia="uk-UA"/>
              </w:rPr>
              <w:t>вміння фокусувати зусилля для досягнення результату діяльності;</w:t>
            </w:r>
          </w:p>
        </w:tc>
      </w:tr>
      <w:tr w:rsidR="00962A95" w:rsidRPr="00FA26F7" w:rsidTr="004B147C">
        <w:trPr>
          <w:trHeight w:val="83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454B77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FA26F7">
              <w:rPr>
                <w:rStyle w:val="cs674ca198"/>
                <w:color w:val="000000"/>
              </w:rPr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454B77">
            <w:pPr>
              <w:pStyle w:val="cs430a9416"/>
              <w:spacing w:before="0" w:beforeAutospacing="0" w:after="0" w:afterAutospacing="0"/>
            </w:pPr>
            <w:r w:rsidRPr="00FA26F7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622805">
            <w:pPr>
              <w:spacing w:line="240" w:lineRule="atLeast"/>
              <w:ind w:firstLine="170"/>
              <w:jc w:val="both"/>
            </w:pPr>
            <w:r w:rsidRPr="00FA26F7">
              <w:rPr>
                <w:lang w:eastAsia="uk-UA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962A95" w:rsidRPr="00FA26F7" w:rsidRDefault="00962A95" w:rsidP="00622805">
            <w:pPr>
              <w:pStyle w:val="13"/>
              <w:shd w:val="clear" w:color="auto" w:fill="auto"/>
              <w:spacing w:line="240" w:lineRule="auto"/>
              <w:ind w:firstLine="170"/>
              <w:jc w:val="both"/>
            </w:pPr>
            <w:r w:rsidRPr="00FA26F7">
              <w:t>усвідомлення рівня відповідальності під час підготовки і прийняття рішень, готовність нести відповідальність за можливі наслідки реалізації таких рішень;</w:t>
            </w:r>
          </w:p>
          <w:p w:rsidR="00962A95" w:rsidRPr="00FA26F7" w:rsidRDefault="00962A95" w:rsidP="00622805">
            <w:pPr>
              <w:pStyle w:val="13"/>
              <w:shd w:val="clear" w:color="auto" w:fill="auto"/>
              <w:spacing w:line="240" w:lineRule="auto"/>
              <w:ind w:firstLine="170"/>
              <w:jc w:val="both"/>
            </w:pPr>
            <w:r w:rsidRPr="00FA26F7">
              <w:t>здатність брати на себе зобов’язання, чітко їх дотримуватись і виконувати.</w:t>
            </w:r>
          </w:p>
        </w:tc>
      </w:tr>
      <w:tr w:rsidR="00962A95" w:rsidRPr="00FA26F7" w:rsidTr="00A00294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35548D">
            <w:pPr>
              <w:pStyle w:val="cs2654ae3a"/>
              <w:spacing w:before="0" w:beforeAutospacing="0" w:after="0" w:afterAutospacing="0"/>
            </w:pPr>
            <w:r w:rsidRPr="00FA26F7">
              <w:rPr>
                <w:rStyle w:val="cs674ca198"/>
                <w:color w:val="000000"/>
              </w:rPr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35548D">
            <w:r w:rsidRPr="00FA26F7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35548D">
            <w:pPr>
              <w:spacing w:line="240" w:lineRule="atLeast"/>
              <w:ind w:firstLine="170"/>
              <w:jc w:val="both"/>
            </w:pPr>
            <w:r w:rsidRPr="00FA26F7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962A95" w:rsidRPr="00FA26F7" w:rsidRDefault="00962A95" w:rsidP="0035548D">
            <w:pPr>
              <w:spacing w:line="240" w:lineRule="atLeast"/>
              <w:ind w:firstLine="170"/>
              <w:jc w:val="both"/>
            </w:pPr>
            <w:r w:rsidRPr="00FA26F7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962A95" w:rsidRPr="00FA26F7" w:rsidRDefault="00962A95" w:rsidP="0035548D">
            <w:pPr>
              <w:spacing w:line="240" w:lineRule="atLeast"/>
              <w:ind w:firstLine="170"/>
              <w:jc w:val="both"/>
            </w:pPr>
            <w:r w:rsidRPr="00FA26F7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962A95" w:rsidRPr="00FA26F7" w:rsidRDefault="00962A95" w:rsidP="0035548D">
            <w:pPr>
              <w:spacing w:line="240" w:lineRule="atLeast"/>
              <w:ind w:firstLine="170"/>
              <w:jc w:val="both"/>
            </w:pPr>
            <w:r w:rsidRPr="00FA26F7">
              <w:t>здатність використовувати освітні онлайн-платформи для власного професійного розвитку;</w:t>
            </w:r>
          </w:p>
          <w:p w:rsidR="00962A95" w:rsidRPr="00FA26F7" w:rsidRDefault="00962A95" w:rsidP="0035548D">
            <w:pPr>
              <w:ind w:firstLine="170"/>
              <w:jc w:val="both"/>
            </w:pPr>
            <w:r w:rsidRPr="00FA26F7">
              <w:t>вміння використовувати онлайн-платформи для організації відеоконференцій, зокрема «Zoom», «Google Meet» та інші.</w:t>
            </w:r>
          </w:p>
        </w:tc>
      </w:tr>
      <w:tr w:rsidR="00962A95" w:rsidRPr="00FA26F7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35548D">
            <w:pPr>
              <w:pStyle w:val="cs430a9416"/>
              <w:spacing w:before="0" w:beforeAutospacing="0" w:after="0" w:afterAutospacing="0"/>
            </w:pPr>
            <w:r w:rsidRPr="00FA26F7">
              <w:rPr>
                <w:rStyle w:val="cs674ca198"/>
                <w:color w:val="000000"/>
              </w:rPr>
              <w:t>4.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35548D">
            <w:pPr>
              <w:spacing w:line="240" w:lineRule="atLeast"/>
            </w:pPr>
            <w:r w:rsidRPr="00FA26F7">
              <w:t>Ефективність координації з 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35548D">
            <w:pPr>
              <w:ind w:firstLine="170"/>
              <w:jc w:val="both"/>
            </w:pPr>
            <w:r w:rsidRPr="00FA26F7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технологій;</w:t>
            </w:r>
          </w:p>
          <w:p w:rsidR="00962A95" w:rsidRPr="00FA26F7" w:rsidRDefault="00962A95" w:rsidP="0035548D">
            <w:pPr>
              <w:ind w:firstLine="170"/>
              <w:jc w:val="both"/>
            </w:pPr>
            <w:r w:rsidRPr="00FA26F7">
              <w:t>вміння пошуку компромісів;</w:t>
            </w:r>
          </w:p>
          <w:p w:rsidR="00962A95" w:rsidRPr="00FA26F7" w:rsidRDefault="00962A95" w:rsidP="0035548D">
            <w:pPr>
              <w:ind w:firstLine="170"/>
              <w:jc w:val="both"/>
            </w:pPr>
            <w:r w:rsidRPr="00FA26F7">
              <w:t>реалізовувати різні інструменти для досягнення спільних завдань, комунікабельність.</w:t>
            </w:r>
          </w:p>
        </w:tc>
      </w:tr>
      <w:tr w:rsidR="00962A95" w:rsidRPr="00FA26F7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35548D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FA26F7">
              <w:rPr>
                <w:rStyle w:val="cs674ca198"/>
                <w:color w:val="000000"/>
              </w:rPr>
              <w:t>5.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35548D">
            <w:pPr>
              <w:spacing w:line="240" w:lineRule="atLeast"/>
            </w:pPr>
            <w:r w:rsidRPr="00FA26F7">
              <w:t>Якісне виконання поставлених завдань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35548D">
            <w:pPr>
              <w:ind w:firstLine="170"/>
              <w:jc w:val="both"/>
            </w:pPr>
            <w:r w:rsidRPr="00FA26F7">
              <w:t>Розуміння змісту завдання і його кінцевих результатів, самостійне визначення можливих шляхів досягнення.</w:t>
            </w:r>
          </w:p>
        </w:tc>
      </w:tr>
      <w:tr w:rsidR="00962A95" w:rsidRPr="00FA26F7">
        <w:trPr>
          <w:cantSplit/>
          <w:trHeight w:val="314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2A95" w:rsidRPr="00FA26F7" w:rsidRDefault="00962A95" w:rsidP="0035548D">
            <w:pPr>
              <w:keepNext/>
              <w:jc w:val="center"/>
              <w:rPr>
                <w:b/>
              </w:rPr>
            </w:pPr>
            <w:r w:rsidRPr="00FA26F7">
              <w:rPr>
                <w:b/>
              </w:rPr>
              <w:t>Професійні знання</w:t>
            </w:r>
          </w:p>
        </w:tc>
      </w:tr>
      <w:tr w:rsidR="00962A95" w:rsidRPr="00FA26F7" w:rsidTr="00DA4C9A">
        <w:trPr>
          <w:cantSplit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35548D">
            <w:pPr>
              <w:jc w:val="center"/>
              <w:rPr>
                <w:b/>
              </w:rPr>
            </w:pPr>
            <w:r w:rsidRPr="00FA26F7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35548D">
            <w:pPr>
              <w:jc w:val="center"/>
              <w:rPr>
                <w:b/>
              </w:rPr>
            </w:pPr>
            <w:r w:rsidRPr="00FA26F7">
              <w:rPr>
                <w:b/>
              </w:rPr>
              <w:t>Компоненти вимоги</w:t>
            </w:r>
          </w:p>
        </w:tc>
      </w:tr>
      <w:tr w:rsidR="00962A95" w:rsidRPr="00FA26F7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35548D">
            <w:pPr>
              <w:pStyle w:val="cs430a9416"/>
              <w:spacing w:before="0" w:beforeAutospacing="0" w:after="0" w:afterAutospacing="0" w:line="20" w:lineRule="atLeast"/>
            </w:pPr>
            <w:r w:rsidRPr="00FA26F7">
              <w:rPr>
                <w:rStyle w:val="cs674ca198"/>
                <w:color w:val="000000"/>
              </w:rPr>
              <w:t>1. 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35548D">
            <w:pPr>
              <w:pStyle w:val="cs430a9416"/>
              <w:spacing w:before="0" w:beforeAutospacing="0" w:after="0" w:afterAutospacing="0" w:line="20" w:lineRule="atLeast"/>
            </w:pPr>
            <w:r w:rsidRPr="00FA26F7">
              <w:rPr>
                <w:rStyle w:val="cs674ca198"/>
                <w:color w:val="000000"/>
              </w:rPr>
              <w:t>Знання законодавства у сфері мобілізаційної підготовки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A95" w:rsidRPr="00FA26F7" w:rsidRDefault="00962A95" w:rsidP="0035548D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FA26F7">
              <w:rPr>
                <w:bCs/>
                <w:lang w:eastAsia="uk-UA"/>
              </w:rPr>
              <w:t>Знання:</w:t>
            </w:r>
          </w:p>
          <w:p w:rsidR="00962A95" w:rsidRPr="00FA26F7" w:rsidRDefault="00962A95" w:rsidP="0035548D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FA26F7">
              <w:rPr>
                <w:bCs/>
                <w:lang w:eastAsia="uk-UA"/>
              </w:rPr>
              <w:t>Закону України «Про мобілізаційну підготовку та мобілізацію»;</w:t>
            </w:r>
          </w:p>
          <w:p w:rsidR="00962A95" w:rsidRPr="00FA26F7" w:rsidRDefault="00962A95" w:rsidP="0035548D">
            <w:pPr>
              <w:autoSpaceDE w:val="0"/>
              <w:ind w:firstLine="176"/>
              <w:jc w:val="both"/>
              <w:rPr>
                <w:rStyle w:val="cs23fb0664"/>
              </w:rPr>
            </w:pPr>
            <w:r w:rsidRPr="00FA26F7">
              <w:rPr>
                <w:rStyle w:val="cs23fb0664"/>
              </w:rPr>
              <w:t>постанов Кабінету Міністрів України:</w:t>
            </w:r>
          </w:p>
          <w:p w:rsidR="00962A95" w:rsidRPr="00FA26F7" w:rsidRDefault="00962A95" w:rsidP="0035548D">
            <w:pPr>
              <w:autoSpaceDE w:val="0"/>
              <w:ind w:firstLine="176"/>
              <w:jc w:val="both"/>
            </w:pPr>
            <w:r w:rsidRPr="00FA26F7">
              <w:t>від 27.04.2006 № 587 «Про затвердження Типового положення про мобілізаційний підрозділ органу державної влади, іншого державного органу»;</w:t>
            </w:r>
          </w:p>
          <w:p w:rsidR="00962A95" w:rsidRPr="00FA26F7" w:rsidRDefault="00962A95" w:rsidP="004A4AE8">
            <w:pPr>
              <w:autoSpaceDE w:val="0"/>
              <w:ind w:firstLine="176"/>
              <w:jc w:val="both"/>
            </w:pPr>
            <w:r w:rsidRPr="00FA26F7">
              <w:t>від 19.10.2016 № 736 «Про затвердження Типової інструкції про порядок ведення обліку, зберігання, використання і знищення документів та інших матеріальних носіїв інформації, що містять службову інформацію»;</w:t>
            </w:r>
          </w:p>
          <w:p w:rsidR="00962A95" w:rsidRPr="00FA26F7" w:rsidRDefault="00962A95" w:rsidP="0035548D">
            <w:pPr>
              <w:ind w:firstLine="170"/>
              <w:jc w:val="both"/>
            </w:pPr>
            <w:r w:rsidRPr="00FA26F7">
              <w:t>Положення про головні управління Пенсійного фонду України в Автономній Республіці Крим, областях, містах Києві та Севастополі, затвердженого постановою правління Пенсійного фонду України від 22.12.2014 № 28-2 (із змінами) (зареєстровано в Міністерстві юстиції України 15.01.2015 за № 40/26485).</w:t>
            </w:r>
          </w:p>
        </w:tc>
      </w:tr>
    </w:tbl>
    <w:p w:rsidR="00962A95" w:rsidRPr="00FA26F7" w:rsidRDefault="00962A95" w:rsidP="00741CEC">
      <w:pPr>
        <w:jc w:val="center"/>
      </w:pPr>
      <w:r w:rsidRPr="00FA26F7">
        <w:t>____________________________________________________________________________</w:t>
      </w:r>
      <w:bookmarkStart w:id="1" w:name="_GoBack"/>
      <w:bookmarkEnd w:id="1"/>
    </w:p>
    <w:sectPr w:rsidR="00962A95" w:rsidRPr="00FA26F7" w:rsidSect="007F45B1">
      <w:headerReference w:type="default" r:id="rId8"/>
      <w:pgSz w:w="11906" w:h="16838"/>
      <w:pgMar w:top="1134" w:right="567" w:bottom="1418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2A95" w:rsidRDefault="00962A95" w:rsidP="00DE2FDE">
      <w:r>
        <w:separator/>
      </w:r>
    </w:p>
  </w:endnote>
  <w:endnote w:type="continuationSeparator" w:id="0">
    <w:p w:rsidR="00962A95" w:rsidRDefault="00962A95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1" w:usb1="00000000" w:usb2="00000000" w:usb3="00000000" w:csb0="00000004" w:csb1="00000000"/>
  </w:font>
  <w:font w:name="SimSun">
    <w:altName w:val="§­§°§®§Ц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2A95" w:rsidRDefault="00962A95" w:rsidP="00DE2FDE">
      <w:r>
        <w:separator/>
      </w:r>
    </w:p>
  </w:footnote>
  <w:footnote w:type="continuationSeparator" w:id="0">
    <w:p w:rsidR="00962A95" w:rsidRDefault="00962A95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A95" w:rsidRDefault="00962A95">
    <w:pPr>
      <w:pStyle w:val="11"/>
      <w:tabs>
        <w:tab w:val="clear" w:pos="4677"/>
        <w:tab w:val="center" w:pos="0"/>
      </w:tabs>
      <w:jc w:val="center"/>
    </w:pPr>
    <w:fldSimple w:instr="PAGE">
      <w:r>
        <w:rPr>
          <w:noProof/>
        </w:rPr>
        <w:t>2</w:t>
      </w:r>
    </w:fldSimple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2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2FDE"/>
    <w:rsid w:val="0000277E"/>
    <w:rsid w:val="0000393F"/>
    <w:rsid w:val="00004D94"/>
    <w:rsid w:val="00006609"/>
    <w:rsid w:val="000069FD"/>
    <w:rsid w:val="000119CE"/>
    <w:rsid w:val="00022E31"/>
    <w:rsid w:val="00030653"/>
    <w:rsid w:val="000324F3"/>
    <w:rsid w:val="00035D24"/>
    <w:rsid w:val="00040221"/>
    <w:rsid w:val="00045993"/>
    <w:rsid w:val="000465E4"/>
    <w:rsid w:val="00052B01"/>
    <w:rsid w:val="00054951"/>
    <w:rsid w:val="00055C75"/>
    <w:rsid w:val="000560D5"/>
    <w:rsid w:val="00056B1F"/>
    <w:rsid w:val="00061F36"/>
    <w:rsid w:val="00063498"/>
    <w:rsid w:val="0006381D"/>
    <w:rsid w:val="00072C7E"/>
    <w:rsid w:val="0007549D"/>
    <w:rsid w:val="00083E06"/>
    <w:rsid w:val="00083F5B"/>
    <w:rsid w:val="0009120F"/>
    <w:rsid w:val="00091CB5"/>
    <w:rsid w:val="00097CD5"/>
    <w:rsid w:val="000A0687"/>
    <w:rsid w:val="000A090B"/>
    <w:rsid w:val="000A6019"/>
    <w:rsid w:val="000B41F4"/>
    <w:rsid w:val="000B5B02"/>
    <w:rsid w:val="000D00F3"/>
    <w:rsid w:val="000D1716"/>
    <w:rsid w:val="000D6026"/>
    <w:rsid w:val="000D7903"/>
    <w:rsid w:val="000E0411"/>
    <w:rsid w:val="000E0565"/>
    <w:rsid w:val="000E3112"/>
    <w:rsid w:val="000F0EED"/>
    <w:rsid w:val="001111BD"/>
    <w:rsid w:val="00113F53"/>
    <w:rsid w:val="00115721"/>
    <w:rsid w:val="001268B7"/>
    <w:rsid w:val="00126F38"/>
    <w:rsid w:val="00132933"/>
    <w:rsid w:val="0013657D"/>
    <w:rsid w:val="00151E6A"/>
    <w:rsid w:val="00156255"/>
    <w:rsid w:val="00157D22"/>
    <w:rsid w:val="00160FA0"/>
    <w:rsid w:val="00174E81"/>
    <w:rsid w:val="00177CB1"/>
    <w:rsid w:val="0018226F"/>
    <w:rsid w:val="00195294"/>
    <w:rsid w:val="00196447"/>
    <w:rsid w:val="0019714C"/>
    <w:rsid w:val="00197F88"/>
    <w:rsid w:val="001A3B14"/>
    <w:rsid w:val="001A6236"/>
    <w:rsid w:val="001A79D2"/>
    <w:rsid w:val="001B1172"/>
    <w:rsid w:val="001B37CA"/>
    <w:rsid w:val="001B7A3D"/>
    <w:rsid w:val="001D378E"/>
    <w:rsid w:val="001D751A"/>
    <w:rsid w:val="001E0955"/>
    <w:rsid w:val="001E312B"/>
    <w:rsid w:val="001E4CEB"/>
    <w:rsid w:val="001E6D89"/>
    <w:rsid w:val="001E75EC"/>
    <w:rsid w:val="00205051"/>
    <w:rsid w:val="00217071"/>
    <w:rsid w:val="00224679"/>
    <w:rsid w:val="002260EC"/>
    <w:rsid w:val="0022610C"/>
    <w:rsid w:val="00235D1F"/>
    <w:rsid w:val="002361AF"/>
    <w:rsid w:val="00242FEF"/>
    <w:rsid w:val="00247576"/>
    <w:rsid w:val="0025289E"/>
    <w:rsid w:val="00256A95"/>
    <w:rsid w:val="002673F5"/>
    <w:rsid w:val="00275185"/>
    <w:rsid w:val="0028102F"/>
    <w:rsid w:val="002837E4"/>
    <w:rsid w:val="002844E4"/>
    <w:rsid w:val="002876D5"/>
    <w:rsid w:val="00293CAB"/>
    <w:rsid w:val="00295DA4"/>
    <w:rsid w:val="002979C8"/>
    <w:rsid w:val="002A2D33"/>
    <w:rsid w:val="002A4688"/>
    <w:rsid w:val="002A653D"/>
    <w:rsid w:val="002A65A1"/>
    <w:rsid w:val="002B144E"/>
    <w:rsid w:val="002B1804"/>
    <w:rsid w:val="002C37AD"/>
    <w:rsid w:val="002D2E7B"/>
    <w:rsid w:val="002E110B"/>
    <w:rsid w:val="002E36CD"/>
    <w:rsid w:val="002E4C0B"/>
    <w:rsid w:val="002F00E1"/>
    <w:rsid w:val="002F1E16"/>
    <w:rsid w:val="002F308A"/>
    <w:rsid w:val="00302242"/>
    <w:rsid w:val="00306A3C"/>
    <w:rsid w:val="00310F17"/>
    <w:rsid w:val="00322757"/>
    <w:rsid w:val="00323A33"/>
    <w:rsid w:val="00323AEC"/>
    <w:rsid w:val="00324FB5"/>
    <w:rsid w:val="00332029"/>
    <w:rsid w:val="003376DB"/>
    <w:rsid w:val="00346B8C"/>
    <w:rsid w:val="003506EE"/>
    <w:rsid w:val="00352AC3"/>
    <w:rsid w:val="0035548D"/>
    <w:rsid w:val="00360F6C"/>
    <w:rsid w:val="00362F33"/>
    <w:rsid w:val="00371FA8"/>
    <w:rsid w:val="0037636C"/>
    <w:rsid w:val="0037655A"/>
    <w:rsid w:val="00380DC7"/>
    <w:rsid w:val="00380E13"/>
    <w:rsid w:val="00390B00"/>
    <w:rsid w:val="00391AE7"/>
    <w:rsid w:val="003968C0"/>
    <w:rsid w:val="003A5BE2"/>
    <w:rsid w:val="003A647B"/>
    <w:rsid w:val="003A66B4"/>
    <w:rsid w:val="003B1C83"/>
    <w:rsid w:val="003B238F"/>
    <w:rsid w:val="003B3D5F"/>
    <w:rsid w:val="003B51DF"/>
    <w:rsid w:val="003B6F4D"/>
    <w:rsid w:val="003C0F39"/>
    <w:rsid w:val="003C27CD"/>
    <w:rsid w:val="003D1F78"/>
    <w:rsid w:val="003D3936"/>
    <w:rsid w:val="003D532B"/>
    <w:rsid w:val="003D57F0"/>
    <w:rsid w:val="003D5C8A"/>
    <w:rsid w:val="003F5A2A"/>
    <w:rsid w:val="0040677F"/>
    <w:rsid w:val="00406A0D"/>
    <w:rsid w:val="004106DE"/>
    <w:rsid w:val="004208E4"/>
    <w:rsid w:val="004209BB"/>
    <w:rsid w:val="00422949"/>
    <w:rsid w:val="004231E2"/>
    <w:rsid w:val="00425AB8"/>
    <w:rsid w:val="004301A3"/>
    <w:rsid w:val="00443370"/>
    <w:rsid w:val="00452925"/>
    <w:rsid w:val="00454744"/>
    <w:rsid w:val="00454B77"/>
    <w:rsid w:val="00456E81"/>
    <w:rsid w:val="004576BE"/>
    <w:rsid w:val="00464FCF"/>
    <w:rsid w:val="00474AF6"/>
    <w:rsid w:val="004762CF"/>
    <w:rsid w:val="00476A8D"/>
    <w:rsid w:val="00492942"/>
    <w:rsid w:val="004950F1"/>
    <w:rsid w:val="0049782F"/>
    <w:rsid w:val="004A0753"/>
    <w:rsid w:val="004A4AE8"/>
    <w:rsid w:val="004A72C2"/>
    <w:rsid w:val="004A7895"/>
    <w:rsid w:val="004B03CB"/>
    <w:rsid w:val="004B147C"/>
    <w:rsid w:val="004B751E"/>
    <w:rsid w:val="004C5522"/>
    <w:rsid w:val="004C5E0B"/>
    <w:rsid w:val="004D36E6"/>
    <w:rsid w:val="004E2A3D"/>
    <w:rsid w:val="004F1E38"/>
    <w:rsid w:val="00502D72"/>
    <w:rsid w:val="00505AEB"/>
    <w:rsid w:val="00505C2C"/>
    <w:rsid w:val="00514ABB"/>
    <w:rsid w:val="00517EDD"/>
    <w:rsid w:val="00520495"/>
    <w:rsid w:val="005260F0"/>
    <w:rsid w:val="00533101"/>
    <w:rsid w:val="00540978"/>
    <w:rsid w:val="00543EA5"/>
    <w:rsid w:val="00553C89"/>
    <w:rsid w:val="0055485A"/>
    <w:rsid w:val="0056580A"/>
    <w:rsid w:val="00575841"/>
    <w:rsid w:val="0057778E"/>
    <w:rsid w:val="00580459"/>
    <w:rsid w:val="00583804"/>
    <w:rsid w:val="005868AD"/>
    <w:rsid w:val="00587765"/>
    <w:rsid w:val="00590A99"/>
    <w:rsid w:val="00590AB8"/>
    <w:rsid w:val="0059149C"/>
    <w:rsid w:val="0059771D"/>
    <w:rsid w:val="00597B19"/>
    <w:rsid w:val="005A1D4A"/>
    <w:rsid w:val="005A341F"/>
    <w:rsid w:val="005C741E"/>
    <w:rsid w:val="005D6E11"/>
    <w:rsid w:val="005E100D"/>
    <w:rsid w:val="005E1713"/>
    <w:rsid w:val="005E21EA"/>
    <w:rsid w:val="005E308A"/>
    <w:rsid w:val="005E4518"/>
    <w:rsid w:val="005E5ABF"/>
    <w:rsid w:val="005F79CA"/>
    <w:rsid w:val="006029A8"/>
    <w:rsid w:val="0060491B"/>
    <w:rsid w:val="00605D8F"/>
    <w:rsid w:val="006176C3"/>
    <w:rsid w:val="006222D9"/>
    <w:rsid w:val="00622805"/>
    <w:rsid w:val="00622CA2"/>
    <w:rsid w:val="00623775"/>
    <w:rsid w:val="006358AE"/>
    <w:rsid w:val="0063660A"/>
    <w:rsid w:val="00644762"/>
    <w:rsid w:val="006512E1"/>
    <w:rsid w:val="00655B7A"/>
    <w:rsid w:val="00665393"/>
    <w:rsid w:val="00673B64"/>
    <w:rsid w:val="00676653"/>
    <w:rsid w:val="00687207"/>
    <w:rsid w:val="00690C14"/>
    <w:rsid w:val="00695FA9"/>
    <w:rsid w:val="00697A62"/>
    <w:rsid w:val="006A71B3"/>
    <w:rsid w:val="006B5082"/>
    <w:rsid w:val="006D5037"/>
    <w:rsid w:val="006E1D9C"/>
    <w:rsid w:val="006F1CD6"/>
    <w:rsid w:val="006F247F"/>
    <w:rsid w:val="006F4899"/>
    <w:rsid w:val="006F5A03"/>
    <w:rsid w:val="006F63BD"/>
    <w:rsid w:val="0070451C"/>
    <w:rsid w:val="00712041"/>
    <w:rsid w:val="00720CAD"/>
    <w:rsid w:val="00721BE1"/>
    <w:rsid w:val="00734D1E"/>
    <w:rsid w:val="0073501A"/>
    <w:rsid w:val="007374B7"/>
    <w:rsid w:val="00740C68"/>
    <w:rsid w:val="00741CEC"/>
    <w:rsid w:val="00743906"/>
    <w:rsid w:val="00743DC5"/>
    <w:rsid w:val="00747B1C"/>
    <w:rsid w:val="00751B30"/>
    <w:rsid w:val="00765075"/>
    <w:rsid w:val="00770455"/>
    <w:rsid w:val="007753FB"/>
    <w:rsid w:val="00781EF5"/>
    <w:rsid w:val="0078284A"/>
    <w:rsid w:val="00782A2A"/>
    <w:rsid w:val="00782B10"/>
    <w:rsid w:val="00793CC5"/>
    <w:rsid w:val="00793D11"/>
    <w:rsid w:val="007944A2"/>
    <w:rsid w:val="00796E4E"/>
    <w:rsid w:val="007A02F8"/>
    <w:rsid w:val="007A4FA1"/>
    <w:rsid w:val="007E31E9"/>
    <w:rsid w:val="007F0BE0"/>
    <w:rsid w:val="007F3A7E"/>
    <w:rsid w:val="007F45B1"/>
    <w:rsid w:val="007F7AE5"/>
    <w:rsid w:val="00804990"/>
    <w:rsid w:val="0081202B"/>
    <w:rsid w:val="00822B88"/>
    <w:rsid w:val="00826261"/>
    <w:rsid w:val="00831416"/>
    <w:rsid w:val="00841035"/>
    <w:rsid w:val="00841E53"/>
    <w:rsid w:val="008447BA"/>
    <w:rsid w:val="00857AD2"/>
    <w:rsid w:val="008612CE"/>
    <w:rsid w:val="008633AA"/>
    <w:rsid w:val="00865491"/>
    <w:rsid w:val="00874BC8"/>
    <w:rsid w:val="008771CD"/>
    <w:rsid w:val="00877E17"/>
    <w:rsid w:val="00885EA8"/>
    <w:rsid w:val="00894657"/>
    <w:rsid w:val="00894B94"/>
    <w:rsid w:val="00897906"/>
    <w:rsid w:val="008A06F1"/>
    <w:rsid w:val="008A6FFB"/>
    <w:rsid w:val="008B6E94"/>
    <w:rsid w:val="008B7295"/>
    <w:rsid w:val="008B72AE"/>
    <w:rsid w:val="008C1144"/>
    <w:rsid w:val="008C6D06"/>
    <w:rsid w:val="008D104F"/>
    <w:rsid w:val="008D16D7"/>
    <w:rsid w:val="008D75B5"/>
    <w:rsid w:val="008F02B8"/>
    <w:rsid w:val="0090170C"/>
    <w:rsid w:val="00904B22"/>
    <w:rsid w:val="009065D4"/>
    <w:rsid w:val="00911D0E"/>
    <w:rsid w:val="00913F43"/>
    <w:rsid w:val="00914513"/>
    <w:rsid w:val="00926BF9"/>
    <w:rsid w:val="00931F44"/>
    <w:rsid w:val="009447A9"/>
    <w:rsid w:val="00950578"/>
    <w:rsid w:val="00954DF7"/>
    <w:rsid w:val="009575B2"/>
    <w:rsid w:val="0096252C"/>
    <w:rsid w:val="00962A95"/>
    <w:rsid w:val="00962D81"/>
    <w:rsid w:val="00967E73"/>
    <w:rsid w:val="00974926"/>
    <w:rsid w:val="00974E47"/>
    <w:rsid w:val="00975081"/>
    <w:rsid w:val="00983AFA"/>
    <w:rsid w:val="0098580E"/>
    <w:rsid w:val="00987ACB"/>
    <w:rsid w:val="00995668"/>
    <w:rsid w:val="009958D5"/>
    <w:rsid w:val="009960FF"/>
    <w:rsid w:val="009A6609"/>
    <w:rsid w:val="009A6C96"/>
    <w:rsid w:val="009C1884"/>
    <w:rsid w:val="009D002B"/>
    <w:rsid w:val="009D15C8"/>
    <w:rsid w:val="009D3843"/>
    <w:rsid w:val="009D4ED9"/>
    <w:rsid w:val="009E2D6E"/>
    <w:rsid w:val="00A00294"/>
    <w:rsid w:val="00A00603"/>
    <w:rsid w:val="00A02342"/>
    <w:rsid w:val="00A05CBB"/>
    <w:rsid w:val="00A061EF"/>
    <w:rsid w:val="00A213BA"/>
    <w:rsid w:val="00A27B91"/>
    <w:rsid w:val="00A331EB"/>
    <w:rsid w:val="00A33A1F"/>
    <w:rsid w:val="00A41AD0"/>
    <w:rsid w:val="00A5654D"/>
    <w:rsid w:val="00A57167"/>
    <w:rsid w:val="00A6015D"/>
    <w:rsid w:val="00A61D93"/>
    <w:rsid w:val="00A625AD"/>
    <w:rsid w:val="00A72B52"/>
    <w:rsid w:val="00A72E62"/>
    <w:rsid w:val="00A8278A"/>
    <w:rsid w:val="00A85309"/>
    <w:rsid w:val="00A91002"/>
    <w:rsid w:val="00A95182"/>
    <w:rsid w:val="00AA0136"/>
    <w:rsid w:val="00AC11D5"/>
    <w:rsid w:val="00AC361F"/>
    <w:rsid w:val="00AC3CAF"/>
    <w:rsid w:val="00AD39AF"/>
    <w:rsid w:val="00AD5797"/>
    <w:rsid w:val="00AE31F5"/>
    <w:rsid w:val="00AE6D8C"/>
    <w:rsid w:val="00AF1121"/>
    <w:rsid w:val="00B04C4B"/>
    <w:rsid w:val="00B12CAE"/>
    <w:rsid w:val="00B14E3A"/>
    <w:rsid w:val="00B152A1"/>
    <w:rsid w:val="00B1732A"/>
    <w:rsid w:val="00B17547"/>
    <w:rsid w:val="00B3029A"/>
    <w:rsid w:val="00B31FD1"/>
    <w:rsid w:val="00B40630"/>
    <w:rsid w:val="00B43F25"/>
    <w:rsid w:val="00B54438"/>
    <w:rsid w:val="00B54762"/>
    <w:rsid w:val="00B55487"/>
    <w:rsid w:val="00B62267"/>
    <w:rsid w:val="00B631F7"/>
    <w:rsid w:val="00B64F04"/>
    <w:rsid w:val="00B77F82"/>
    <w:rsid w:val="00B80B95"/>
    <w:rsid w:val="00B845D8"/>
    <w:rsid w:val="00B84FF8"/>
    <w:rsid w:val="00B86A95"/>
    <w:rsid w:val="00B87896"/>
    <w:rsid w:val="00B909B1"/>
    <w:rsid w:val="00B90E41"/>
    <w:rsid w:val="00B94DFF"/>
    <w:rsid w:val="00BA2912"/>
    <w:rsid w:val="00BC1049"/>
    <w:rsid w:val="00BC6256"/>
    <w:rsid w:val="00BC71BF"/>
    <w:rsid w:val="00BC72D4"/>
    <w:rsid w:val="00BD1CBC"/>
    <w:rsid w:val="00BD46FD"/>
    <w:rsid w:val="00BE0417"/>
    <w:rsid w:val="00C01329"/>
    <w:rsid w:val="00C07C94"/>
    <w:rsid w:val="00C134E5"/>
    <w:rsid w:val="00C140D2"/>
    <w:rsid w:val="00C2255A"/>
    <w:rsid w:val="00C23BB8"/>
    <w:rsid w:val="00C255D4"/>
    <w:rsid w:val="00C37556"/>
    <w:rsid w:val="00C45F4B"/>
    <w:rsid w:val="00C4783A"/>
    <w:rsid w:val="00C50578"/>
    <w:rsid w:val="00C576F9"/>
    <w:rsid w:val="00C65D7E"/>
    <w:rsid w:val="00C70F56"/>
    <w:rsid w:val="00C801F3"/>
    <w:rsid w:val="00C8261A"/>
    <w:rsid w:val="00C84A9C"/>
    <w:rsid w:val="00C90112"/>
    <w:rsid w:val="00C9147C"/>
    <w:rsid w:val="00CA05A0"/>
    <w:rsid w:val="00CA7187"/>
    <w:rsid w:val="00CB2E79"/>
    <w:rsid w:val="00CB4D3C"/>
    <w:rsid w:val="00CD3646"/>
    <w:rsid w:val="00CE056D"/>
    <w:rsid w:val="00CE1E11"/>
    <w:rsid w:val="00CF09C4"/>
    <w:rsid w:val="00CF107D"/>
    <w:rsid w:val="00CF5792"/>
    <w:rsid w:val="00CF76C4"/>
    <w:rsid w:val="00D024B6"/>
    <w:rsid w:val="00D11E4C"/>
    <w:rsid w:val="00D25FA6"/>
    <w:rsid w:val="00D310AD"/>
    <w:rsid w:val="00D31BC4"/>
    <w:rsid w:val="00D4067E"/>
    <w:rsid w:val="00D43A79"/>
    <w:rsid w:val="00D44C81"/>
    <w:rsid w:val="00D469C4"/>
    <w:rsid w:val="00D51168"/>
    <w:rsid w:val="00D52D90"/>
    <w:rsid w:val="00D56C02"/>
    <w:rsid w:val="00D62449"/>
    <w:rsid w:val="00D637D8"/>
    <w:rsid w:val="00D70431"/>
    <w:rsid w:val="00D714DE"/>
    <w:rsid w:val="00D72C30"/>
    <w:rsid w:val="00D74D47"/>
    <w:rsid w:val="00D75A45"/>
    <w:rsid w:val="00D7760F"/>
    <w:rsid w:val="00D84A54"/>
    <w:rsid w:val="00D86F7F"/>
    <w:rsid w:val="00D974ED"/>
    <w:rsid w:val="00DA4C9A"/>
    <w:rsid w:val="00DB1219"/>
    <w:rsid w:val="00DD2FE8"/>
    <w:rsid w:val="00DD4B34"/>
    <w:rsid w:val="00DE2FDE"/>
    <w:rsid w:val="00DE4D2B"/>
    <w:rsid w:val="00DF2AD2"/>
    <w:rsid w:val="00DF2CAE"/>
    <w:rsid w:val="00E011B0"/>
    <w:rsid w:val="00E01A4A"/>
    <w:rsid w:val="00E119C0"/>
    <w:rsid w:val="00E17046"/>
    <w:rsid w:val="00E1778E"/>
    <w:rsid w:val="00E3314C"/>
    <w:rsid w:val="00E34A48"/>
    <w:rsid w:val="00E50B1C"/>
    <w:rsid w:val="00E572D2"/>
    <w:rsid w:val="00E637EB"/>
    <w:rsid w:val="00E738F9"/>
    <w:rsid w:val="00E773D3"/>
    <w:rsid w:val="00E77948"/>
    <w:rsid w:val="00E92DF5"/>
    <w:rsid w:val="00E951B1"/>
    <w:rsid w:val="00EA29E6"/>
    <w:rsid w:val="00EC1787"/>
    <w:rsid w:val="00ED2D0B"/>
    <w:rsid w:val="00EE0A0B"/>
    <w:rsid w:val="00EE2C80"/>
    <w:rsid w:val="00EE2D08"/>
    <w:rsid w:val="00EE5340"/>
    <w:rsid w:val="00EF4C9D"/>
    <w:rsid w:val="00EF79F8"/>
    <w:rsid w:val="00F103B7"/>
    <w:rsid w:val="00F10744"/>
    <w:rsid w:val="00F11ADB"/>
    <w:rsid w:val="00F13942"/>
    <w:rsid w:val="00F1565A"/>
    <w:rsid w:val="00F20D9A"/>
    <w:rsid w:val="00F2251D"/>
    <w:rsid w:val="00F3094B"/>
    <w:rsid w:val="00F471AC"/>
    <w:rsid w:val="00F6028A"/>
    <w:rsid w:val="00F605CB"/>
    <w:rsid w:val="00F650FC"/>
    <w:rsid w:val="00F65206"/>
    <w:rsid w:val="00F71693"/>
    <w:rsid w:val="00F7667E"/>
    <w:rsid w:val="00F8006F"/>
    <w:rsid w:val="00F80CED"/>
    <w:rsid w:val="00F912AD"/>
    <w:rsid w:val="00F9309C"/>
    <w:rsid w:val="00F93C61"/>
    <w:rsid w:val="00F97ABA"/>
    <w:rsid w:val="00FA134D"/>
    <w:rsid w:val="00FA26F7"/>
    <w:rsid w:val="00FA657A"/>
    <w:rsid w:val="00FB3664"/>
    <w:rsid w:val="00FC165C"/>
    <w:rsid w:val="00FC4173"/>
    <w:rsid w:val="00FC4D1C"/>
    <w:rsid w:val="00FC4D38"/>
    <w:rsid w:val="00FC7EAB"/>
    <w:rsid w:val="00FD06D1"/>
    <w:rsid w:val="00FD0D08"/>
    <w:rsid w:val="00FD152B"/>
    <w:rsid w:val="00FD202A"/>
    <w:rsid w:val="00FD20BF"/>
    <w:rsid w:val="00FD2744"/>
    <w:rsid w:val="00FD5143"/>
    <w:rsid w:val="00FE0635"/>
    <w:rsid w:val="00FE2EA5"/>
    <w:rsid w:val="00FF0F28"/>
    <w:rsid w:val="00FF1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locked="1" w:uiPriority="0"/>
    <w:lsdException w:name="toa heading" w:semiHidden="1" w:unhideWhenUsed="1"/>
    <w:lsdException w:name="List" w:semiHidden="1" w:unhideWhenUsed="1"/>
    <w:lsdException w:name="List Bullet" w:locked="1" w:uiPriority="0"/>
    <w:lsdException w:name="List Number" w:locked="1" w:uiPriority="0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locked="1" w:uiPriority="0"/>
    <w:lsdException w:name="List Continue 4" w:locked="1" w:uiPriority="0"/>
    <w:lsdException w:name="List Continue 5" w:locked="1" w:uiPriority="0"/>
    <w:lsdException w:name="Message Header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7906"/>
    <w:pPr>
      <w:suppressAutoHyphens/>
    </w:pPr>
    <w:rPr>
      <w:sz w:val="24"/>
      <w:szCs w:val="24"/>
      <w:lang w:eastAsia="zh-C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Гіперпосилання"/>
    <w:basedOn w:val="DefaultParagraphFont"/>
    <w:uiPriority w:val="99"/>
    <w:rsid w:val="00897906"/>
    <w:rPr>
      <w:rFonts w:cs="Times New Roman"/>
      <w:color w:val="0000FF"/>
      <w:u w:val="single"/>
    </w:rPr>
  </w:style>
  <w:style w:type="character" w:styleId="PageNumber">
    <w:name w:val="page number"/>
    <w:basedOn w:val="DefaultParagraphFont"/>
    <w:uiPriority w:val="99"/>
    <w:rsid w:val="00897906"/>
    <w:rPr>
      <w:rFonts w:cs="Times New Roman"/>
    </w:rPr>
  </w:style>
  <w:style w:type="character" w:customStyle="1" w:styleId="FontStyle11">
    <w:name w:val="Font Style11"/>
    <w:basedOn w:val="DefaultParagraphFont"/>
    <w:uiPriority w:val="99"/>
    <w:rsid w:val="00897906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DefaultParagraphFont"/>
    <w:uiPriority w:val="99"/>
    <w:rsid w:val="00897906"/>
    <w:rPr>
      <w:rFonts w:ascii="Cambria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DefaultParagraphFont"/>
    <w:uiPriority w:val="99"/>
    <w:rsid w:val="00897906"/>
    <w:rPr>
      <w:rFonts w:cs="Times New Roman"/>
    </w:rPr>
  </w:style>
  <w:style w:type="character" w:customStyle="1" w:styleId="FontStyle15">
    <w:name w:val="Font Style15"/>
    <w:uiPriority w:val="99"/>
    <w:rsid w:val="00897906"/>
    <w:rPr>
      <w:rFonts w:ascii="Times New Roman" w:hAnsi="Times New Roman"/>
      <w:sz w:val="24"/>
    </w:rPr>
  </w:style>
  <w:style w:type="character" w:customStyle="1" w:styleId="FontStyle21">
    <w:name w:val="Font Style21"/>
    <w:basedOn w:val="DefaultParagraphFont"/>
    <w:uiPriority w:val="99"/>
    <w:rsid w:val="00897906"/>
    <w:rPr>
      <w:rFonts w:ascii="Times New Roman" w:hAnsi="Times New Roman" w:cs="Times New Roman"/>
      <w:sz w:val="26"/>
    </w:rPr>
  </w:style>
  <w:style w:type="character" w:customStyle="1" w:styleId="4">
    <w:name w:val="Основной текст (4) + Не курсив"/>
    <w:basedOn w:val="DefaultParagraphFont"/>
    <w:uiPriority w:val="99"/>
    <w:rsid w:val="0089790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0">
    <w:name w:val="Основной текст + Курсив"/>
    <w:basedOn w:val="DefaultParagraphFont"/>
    <w:uiPriority w:val="99"/>
    <w:rsid w:val="0089790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DefaultParagraphFont"/>
    <w:uiPriority w:val="99"/>
    <w:rsid w:val="0089790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1">
    <w:name w:val="Текст выноски Знак"/>
    <w:basedOn w:val="DefaultParagraphFont"/>
    <w:uiPriority w:val="99"/>
    <w:rsid w:val="00897906"/>
    <w:rPr>
      <w:rFonts w:ascii="Tahoma" w:hAnsi="Tahoma" w:cs="Tahoma"/>
      <w:sz w:val="16"/>
      <w:szCs w:val="16"/>
      <w:lang w:val="uk-UA" w:eastAsia="zh-CN"/>
    </w:rPr>
  </w:style>
  <w:style w:type="character" w:customStyle="1" w:styleId="a2">
    <w:name w:val="Основной текст Знак"/>
    <w:basedOn w:val="DefaultParagraphFont"/>
    <w:uiPriority w:val="99"/>
    <w:rsid w:val="00897906"/>
    <w:rPr>
      <w:rFonts w:cs="Times New Roman"/>
      <w:sz w:val="24"/>
      <w:szCs w:val="24"/>
    </w:rPr>
  </w:style>
  <w:style w:type="character" w:customStyle="1" w:styleId="a3">
    <w:name w:val="Нижний колонтитул Знак"/>
    <w:basedOn w:val="DefaultParagraphFont"/>
    <w:uiPriority w:val="99"/>
    <w:rsid w:val="00897906"/>
    <w:rPr>
      <w:rFonts w:cs="Times New Roman"/>
      <w:sz w:val="24"/>
      <w:szCs w:val="24"/>
      <w:lang w:val="uk-UA" w:eastAsia="zh-CN"/>
    </w:rPr>
  </w:style>
  <w:style w:type="character" w:customStyle="1" w:styleId="12pt">
    <w:name w:val="Основной текст + 12 pt"/>
    <w:basedOn w:val="DefaultParagraphFont"/>
    <w:uiPriority w:val="99"/>
    <w:rsid w:val="00897906"/>
    <w:rPr>
      <w:rFonts w:ascii="Times New Roman" w:hAnsi="Times New Roman" w:cs="Times New Roman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4">
    <w:name w:val="Основной текст_"/>
    <w:basedOn w:val="DefaultParagraphFont"/>
    <w:uiPriority w:val="99"/>
    <w:rsid w:val="00897906"/>
    <w:rPr>
      <w:rFonts w:cs="Times New Roman"/>
      <w:sz w:val="28"/>
      <w:szCs w:val="28"/>
      <w:shd w:val="clear" w:color="auto" w:fill="FFFFFF"/>
    </w:rPr>
  </w:style>
  <w:style w:type="character" w:customStyle="1" w:styleId="a5">
    <w:name w:val="Верхний колонтитул Знак"/>
    <w:basedOn w:val="DefaultParagraphFont"/>
    <w:uiPriority w:val="99"/>
    <w:rsid w:val="00897906"/>
    <w:rPr>
      <w:rFonts w:cs="Times New Roman"/>
      <w:sz w:val="24"/>
      <w:szCs w:val="24"/>
      <w:lang w:eastAsia="zh-CN"/>
    </w:rPr>
  </w:style>
  <w:style w:type="character" w:customStyle="1" w:styleId="ListLabel1">
    <w:name w:val="ListLabel 1"/>
    <w:uiPriority w:val="99"/>
    <w:rsid w:val="00DE2FDE"/>
    <w:rPr>
      <w:rFonts w:eastAsia="Times New Roman"/>
    </w:rPr>
  </w:style>
  <w:style w:type="character" w:customStyle="1" w:styleId="ListLabel2">
    <w:name w:val="ListLabel 2"/>
    <w:uiPriority w:val="99"/>
    <w:rsid w:val="00DE2FDE"/>
  </w:style>
  <w:style w:type="character" w:customStyle="1" w:styleId="ListLabel3">
    <w:name w:val="ListLabel 3"/>
    <w:uiPriority w:val="99"/>
    <w:rsid w:val="00DE2FDE"/>
  </w:style>
  <w:style w:type="character" w:customStyle="1" w:styleId="ListLabel4">
    <w:name w:val="ListLabel 4"/>
    <w:uiPriority w:val="99"/>
    <w:rsid w:val="00DE2FDE"/>
  </w:style>
  <w:style w:type="character" w:customStyle="1" w:styleId="ListLabel5">
    <w:name w:val="ListLabel 5"/>
    <w:uiPriority w:val="99"/>
    <w:rsid w:val="00DE2FDE"/>
    <w:rPr>
      <w:color w:val="auto"/>
      <w:u w:val="none"/>
    </w:rPr>
  </w:style>
  <w:style w:type="paragraph" w:customStyle="1" w:styleId="1">
    <w:name w:val="Заголовок1"/>
    <w:basedOn w:val="Normal"/>
    <w:next w:val="BodyText"/>
    <w:uiPriority w:val="99"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897906"/>
    <w:pPr>
      <w:suppressAutoHyphens w:val="0"/>
      <w:jc w:val="both"/>
    </w:pPr>
    <w:rPr>
      <w:sz w:val="28"/>
      <w:lang w:val="ru-RU"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cs="Times New Roman"/>
      <w:sz w:val="24"/>
      <w:szCs w:val="24"/>
      <w:lang w:eastAsia="zh-CN"/>
    </w:rPr>
  </w:style>
  <w:style w:type="paragraph" w:styleId="List">
    <w:name w:val="List"/>
    <w:basedOn w:val="BodyText"/>
    <w:uiPriority w:val="99"/>
    <w:rsid w:val="00DE2FDE"/>
    <w:rPr>
      <w:rFonts w:cs="Arial"/>
    </w:rPr>
  </w:style>
  <w:style w:type="paragraph" w:customStyle="1" w:styleId="10">
    <w:name w:val="Название объекта1"/>
    <w:basedOn w:val="Normal"/>
    <w:uiPriority w:val="99"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6">
    <w:name w:val="Покажчик"/>
    <w:basedOn w:val="Normal"/>
    <w:uiPriority w:val="99"/>
    <w:rsid w:val="00DE2FDE"/>
    <w:pPr>
      <w:suppressLineNumbers/>
    </w:pPr>
    <w:rPr>
      <w:rFonts w:cs="Arial"/>
    </w:rPr>
  </w:style>
  <w:style w:type="paragraph" w:customStyle="1" w:styleId="11">
    <w:name w:val="Верхний колонтитул1"/>
    <w:basedOn w:val="Normal"/>
    <w:uiPriority w:val="99"/>
    <w:rsid w:val="00897906"/>
    <w:pPr>
      <w:tabs>
        <w:tab w:val="center" w:pos="4677"/>
        <w:tab w:val="right" w:pos="9355"/>
      </w:tabs>
    </w:pPr>
  </w:style>
  <w:style w:type="paragraph" w:customStyle="1" w:styleId="a7">
    <w:name w:val="Знак"/>
    <w:basedOn w:val="Normal"/>
    <w:uiPriority w:val="99"/>
    <w:rsid w:val="0089790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8">
    <w:name w:val="Знак Знак Знак"/>
    <w:basedOn w:val="Normal"/>
    <w:uiPriority w:val="99"/>
    <w:rsid w:val="00897906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Normal"/>
    <w:uiPriority w:val="99"/>
    <w:rsid w:val="00897906"/>
    <w:pPr>
      <w:shd w:val="clear" w:color="auto" w:fill="FFFFFF"/>
      <w:spacing w:line="312" w:lineRule="exact"/>
      <w:jc w:val="both"/>
    </w:pPr>
    <w:rPr>
      <w:i/>
      <w:iCs/>
      <w:sz w:val="26"/>
      <w:szCs w:val="26"/>
    </w:rPr>
  </w:style>
  <w:style w:type="paragraph" w:styleId="NormalWeb">
    <w:name w:val="Normal (Web)"/>
    <w:basedOn w:val="Normal"/>
    <w:uiPriority w:val="99"/>
    <w:rsid w:val="00897906"/>
    <w:pPr>
      <w:widowControl w:val="0"/>
      <w:spacing w:before="100" w:after="100"/>
    </w:pPr>
    <w:rPr>
      <w:rFonts w:cs="Mangal"/>
      <w:kern w:val="2"/>
      <w:lang w:eastAsia="hi-IN" w:bidi="hi-IN"/>
    </w:rPr>
  </w:style>
  <w:style w:type="paragraph" w:styleId="BalloonText">
    <w:name w:val="Balloon Text"/>
    <w:basedOn w:val="Normal"/>
    <w:link w:val="BalloonTextChar"/>
    <w:uiPriority w:val="99"/>
    <w:rsid w:val="008979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cs="Times New Roman"/>
      <w:sz w:val="2"/>
      <w:lang w:eastAsia="zh-CN"/>
    </w:rPr>
  </w:style>
  <w:style w:type="paragraph" w:customStyle="1" w:styleId="2">
    <w:name w:val="Основной текст (2)"/>
    <w:basedOn w:val="Normal"/>
    <w:uiPriority w:val="99"/>
    <w:rsid w:val="00897906"/>
    <w:pPr>
      <w:shd w:val="clear" w:color="auto" w:fill="FFFFFF"/>
      <w:spacing w:after="240" w:line="312" w:lineRule="exact"/>
    </w:pPr>
    <w:rPr>
      <w:b/>
      <w:bCs/>
      <w:sz w:val="26"/>
      <w:szCs w:val="26"/>
    </w:rPr>
  </w:style>
  <w:style w:type="paragraph" w:customStyle="1" w:styleId="12">
    <w:name w:val="Нижний колонтитул1"/>
    <w:basedOn w:val="Normal"/>
    <w:uiPriority w:val="99"/>
    <w:rsid w:val="00897906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Normal"/>
    <w:uiPriority w:val="99"/>
    <w:rsid w:val="00897906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TableGrid">
    <w:name w:val="Table Grid"/>
    <w:basedOn w:val="TableNormal"/>
    <w:uiPriority w:val="99"/>
    <w:rsid w:val="0089790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Normal"/>
    <w:uiPriority w:val="99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DefaultParagraphFont"/>
    <w:uiPriority w:val="99"/>
    <w:rsid w:val="006A71B3"/>
    <w:rPr>
      <w:rFonts w:cs="Times New Roman"/>
    </w:rPr>
  </w:style>
  <w:style w:type="paragraph" w:customStyle="1" w:styleId="csc976c51d">
    <w:name w:val="csc976c51d"/>
    <w:basedOn w:val="Normal"/>
    <w:uiPriority w:val="99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DefaultParagraphFont"/>
    <w:uiPriority w:val="99"/>
    <w:rsid w:val="006A71B3"/>
    <w:rPr>
      <w:rFonts w:cs="Times New Roman"/>
    </w:rPr>
  </w:style>
  <w:style w:type="paragraph" w:customStyle="1" w:styleId="cs430a9416">
    <w:name w:val="cs430a9416"/>
    <w:basedOn w:val="Normal"/>
    <w:uiPriority w:val="99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Normal"/>
    <w:uiPriority w:val="99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Normal"/>
    <w:uiPriority w:val="99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Normal"/>
    <w:uiPriority w:val="99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Normal"/>
    <w:uiPriority w:val="99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DefaultParagraphFont"/>
    <w:uiPriority w:val="99"/>
    <w:rsid w:val="00C801F3"/>
    <w:rPr>
      <w:rFonts w:cs="Times New Roman"/>
    </w:rPr>
  </w:style>
  <w:style w:type="paragraph" w:customStyle="1" w:styleId="cs896b1adc">
    <w:name w:val="cs896b1adc"/>
    <w:basedOn w:val="Normal"/>
    <w:uiPriority w:val="99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DefaultParagraphFont"/>
    <w:uiPriority w:val="99"/>
    <w:rsid w:val="00B1732A"/>
    <w:rPr>
      <w:rFonts w:cs="Times New Roman"/>
    </w:rPr>
  </w:style>
  <w:style w:type="paragraph" w:customStyle="1" w:styleId="cs2c57dc22">
    <w:name w:val="cs2c57dc22"/>
    <w:basedOn w:val="Normal"/>
    <w:uiPriority w:val="99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uiPriority w:val="99"/>
    <w:rsid w:val="00EE0A0B"/>
  </w:style>
  <w:style w:type="character" w:customStyle="1" w:styleId="a9">
    <w:name w:val="Основний текст_"/>
    <w:basedOn w:val="DefaultParagraphFont"/>
    <w:link w:val="13"/>
    <w:uiPriority w:val="99"/>
    <w:locked/>
    <w:rsid w:val="00322757"/>
    <w:rPr>
      <w:rFonts w:cs="Times New Roman"/>
      <w:sz w:val="24"/>
      <w:szCs w:val="24"/>
      <w:shd w:val="clear" w:color="auto" w:fill="FFFFFF"/>
    </w:rPr>
  </w:style>
  <w:style w:type="paragraph" w:customStyle="1" w:styleId="13">
    <w:name w:val="Основний текст1"/>
    <w:basedOn w:val="Normal"/>
    <w:link w:val="a9"/>
    <w:uiPriority w:val="99"/>
    <w:rsid w:val="00322757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7093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3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3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3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3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3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gu@ck.pfu.gov.u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u@ck.pfu.gov.ua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39</TotalTime>
  <Pages>4</Pages>
  <Words>4531</Words>
  <Characters>2584</Characters>
  <Application>Microsoft Office Outlook</Application>
  <DocSecurity>0</DocSecurity>
  <Lines>0</Lines>
  <Paragraphs>0</Paragraphs>
  <ScaleCrop>false</ScaleCrop>
  <Company>Функциональность ограничена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subject/>
  <dc:creator>Демонстрационная версия</dc:creator>
  <cp:keywords/>
  <dc:description/>
  <cp:lastModifiedBy>user</cp:lastModifiedBy>
  <cp:revision>5</cp:revision>
  <cp:lastPrinted>2025-03-28T12:51:00Z</cp:lastPrinted>
  <dcterms:created xsi:type="dcterms:W3CDTF">2025-11-24T06:32:00Z</dcterms:created>
  <dcterms:modified xsi:type="dcterms:W3CDTF">2025-11-25T06:47:00Z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