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D6" w:rsidRPr="00A66CE7" w:rsidRDefault="001864D6" w:rsidP="001864D6">
      <w:pPr>
        <w:spacing w:line="360" w:lineRule="auto"/>
        <w:ind w:left="4962"/>
        <w:jc w:val="right"/>
      </w:pPr>
      <w:r w:rsidRPr="0043208A">
        <w:t xml:space="preserve">Додаток </w:t>
      </w:r>
      <w:r w:rsidR="0043208A" w:rsidRPr="0043208A">
        <w:t>3</w:t>
      </w:r>
    </w:p>
    <w:p w:rsidR="001B2C95" w:rsidRPr="00030134" w:rsidRDefault="001B2C95" w:rsidP="00030134">
      <w:pPr>
        <w:spacing w:line="360" w:lineRule="auto"/>
        <w:ind w:left="5670"/>
      </w:pPr>
      <w:r w:rsidRPr="00030134">
        <w:t>ЗАТВЕРДЖУЮ</w:t>
      </w:r>
    </w:p>
    <w:p w:rsidR="001B2C95" w:rsidRPr="00030134" w:rsidRDefault="001B2C95" w:rsidP="00030134">
      <w:pPr>
        <w:ind w:left="5670"/>
      </w:pPr>
      <w:r w:rsidRPr="00030134">
        <w:t xml:space="preserve">Начальник Головного управління </w:t>
      </w:r>
    </w:p>
    <w:p w:rsidR="001B2C95" w:rsidRPr="00030134" w:rsidRDefault="001B2C95" w:rsidP="00030134">
      <w:pPr>
        <w:ind w:left="5670"/>
      </w:pPr>
      <w:r w:rsidRPr="00030134">
        <w:t xml:space="preserve">Пенсійного фонду України </w:t>
      </w:r>
    </w:p>
    <w:p w:rsidR="001B2C95" w:rsidRPr="00030134" w:rsidRDefault="001B2C95" w:rsidP="00030134">
      <w:pPr>
        <w:spacing w:after="120"/>
        <w:ind w:left="5670"/>
      </w:pPr>
      <w:r w:rsidRPr="00030134">
        <w:t>в Черкаській області</w:t>
      </w:r>
    </w:p>
    <w:p w:rsidR="001B2C95" w:rsidRPr="00030134" w:rsidRDefault="001B2C95" w:rsidP="00030134">
      <w:pPr>
        <w:spacing w:line="360" w:lineRule="auto"/>
        <w:ind w:left="5670"/>
      </w:pPr>
      <w:r w:rsidRPr="00030134">
        <w:t>_____________ Наталія КОСТЮША</w:t>
      </w:r>
    </w:p>
    <w:p w:rsidR="00302242" w:rsidRPr="00A66CE7" w:rsidRDefault="001B2C95" w:rsidP="00030134">
      <w:pPr>
        <w:ind w:left="5670"/>
        <w:rPr>
          <w:b/>
        </w:rPr>
      </w:pPr>
      <w:r w:rsidRPr="00030134">
        <w:t>«____» ____________ 20___ року</w:t>
      </w:r>
    </w:p>
    <w:p w:rsidR="001864D6" w:rsidRPr="00A66CE7" w:rsidRDefault="001864D6" w:rsidP="001864D6">
      <w:pPr>
        <w:spacing w:before="120"/>
        <w:jc w:val="center"/>
        <w:rPr>
          <w:b/>
        </w:rPr>
      </w:pPr>
    </w:p>
    <w:p w:rsidR="00017D3F" w:rsidRPr="00A66CE7" w:rsidRDefault="00017D3F" w:rsidP="00017D3F">
      <w:pPr>
        <w:jc w:val="center"/>
      </w:pPr>
      <w:r w:rsidRPr="00A66CE7">
        <w:rPr>
          <w:b/>
        </w:rPr>
        <w:t>УМОВИ</w:t>
      </w:r>
    </w:p>
    <w:p w:rsidR="00C763FF" w:rsidRPr="00A66CE7" w:rsidRDefault="00437F33" w:rsidP="00C763FF">
      <w:pPr>
        <w:jc w:val="center"/>
        <w:rPr>
          <w:b/>
        </w:rPr>
      </w:pPr>
      <w:r w:rsidRPr="00A66CE7">
        <w:rPr>
          <w:b/>
        </w:rPr>
        <w:t>проведення добору на зайняття посади державної служби категорії «В» –</w:t>
      </w:r>
    </w:p>
    <w:p w:rsidR="0043208A" w:rsidRDefault="00C763FF" w:rsidP="00C763FF">
      <w:pPr>
        <w:jc w:val="center"/>
        <w:rPr>
          <w:b/>
          <w:bCs/>
          <w:color w:val="000000"/>
        </w:rPr>
      </w:pPr>
      <w:r w:rsidRPr="00A66CE7">
        <w:rPr>
          <w:b/>
        </w:rPr>
        <w:t xml:space="preserve">головного спеціаліста </w:t>
      </w:r>
      <w:r w:rsidR="0043208A" w:rsidRPr="000068D7">
        <w:rPr>
          <w:b/>
          <w:bCs/>
          <w:color w:val="000000"/>
        </w:rPr>
        <w:t>відділу методології та контролю за використанням</w:t>
      </w:r>
    </w:p>
    <w:p w:rsidR="0043208A" w:rsidRDefault="0043208A" w:rsidP="00C763FF">
      <w:pPr>
        <w:jc w:val="center"/>
        <w:rPr>
          <w:b/>
          <w:bCs/>
          <w:color w:val="000000"/>
        </w:rPr>
      </w:pPr>
      <w:r w:rsidRPr="000068D7">
        <w:rPr>
          <w:b/>
          <w:bCs/>
          <w:color w:val="000000"/>
        </w:rPr>
        <w:t>даних інформаційних систем та електронних реєстрів</w:t>
      </w:r>
    </w:p>
    <w:p w:rsidR="0043208A" w:rsidRDefault="00C763FF" w:rsidP="00C763FF">
      <w:pPr>
        <w:jc w:val="center"/>
        <w:rPr>
          <w:b/>
        </w:rPr>
      </w:pPr>
      <w:r w:rsidRPr="00A66CE7">
        <w:rPr>
          <w:b/>
        </w:rPr>
        <w:t>управління інформаційних систем</w:t>
      </w:r>
      <w:r w:rsidR="0043208A">
        <w:rPr>
          <w:b/>
        </w:rPr>
        <w:t xml:space="preserve"> </w:t>
      </w:r>
      <w:r w:rsidRPr="00A66CE7">
        <w:rPr>
          <w:b/>
        </w:rPr>
        <w:t>та електронних реєстрів</w:t>
      </w:r>
    </w:p>
    <w:p w:rsidR="00C763FF" w:rsidRPr="00A66CE7" w:rsidRDefault="00C763FF" w:rsidP="00C763FF">
      <w:pPr>
        <w:jc w:val="center"/>
        <w:rPr>
          <w:b/>
        </w:rPr>
      </w:pPr>
      <w:r w:rsidRPr="00A66CE7">
        <w:rPr>
          <w:b/>
        </w:rPr>
        <w:t>Головного управління Пенсійного фонду України в Черкаській області</w:t>
      </w:r>
    </w:p>
    <w:p w:rsidR="003427D5" w:rsidRPr="00A66CE7" w:rsidRDefault="00C763FF" w:rsidP="00C763FF">
      <w:pPr>
        <w:jc w:val="center"/>
        <w:rPr>
          <w:b/>
        </w:rPr>
      </w:pPr>
      <w:r w:rsidRPr="00A66CE7">
        <w:rPr>
          <w:b/>
        </w:rPr>
        <w:t>(код посад</w:t>
      </w:r>
      <w:r w:rsidR="0043208A">
        <w:rPr>
          <w:b/>
        </w:rPr>
        <w:t>и</w:t>
      </w:r>
      <w:r w:rsidRPr="00A66CE7">
        <w:rPr>
          <w:b/>
        </w:rPr>
        <w:t> – 07.0</w:t>
      </w:r>
      <w:r w:rsidR="0043208A">
        <w:rPr>
          <w:b/>
        </w:rPr>
        <w:t>4</w:t>
      </w:r>
      <w:r w:rsidRPr="00A66CE7">
        <w:rPr>
          <w:b/>
        </w:rPr>
        <w:t>.0</w:t>
      </w:r>
      <w:r w:rsidR="0043208A">
        <w:rPr>
          <w:b/>
        </w:rPr>
        <w:t>4</w:t>
      </w:r>
      <w:r w:rsidRPr="00A66CE7">
        <w:rPr>
          <w:b/>
        </w:rPr>
        <w:t>, робоче місце розташован</w:t>
      </w:r>
      <w:r w:rsidR="0043208A">
        <w:rPr>
          <w:b/>
        </w:rPr>
        <w:t>о</w:t>
      </w:r>
      <w:r w:rsidRPr="00A66CE7">
        <w:rPr>
          <w:b/>
        </w:rPr>
        <w:t xml:space="preserve"> в м. Черкаси)</w:t>
      </w:r>
    </w:p>
    <w:p w:rsidR="00C763FF" w:rsidRPr="00A66CE7" w:rsidRDefault="00C763FF" w:rsidP="00C763FF">
      <w:pPr>
        <w:jc w:val="center"/>
      </w:pPr>
    </w:p>
    <w:tbl>
      <w:tblPr>
        <w:tblW w:w="9913" w:type="dxa"/>
        <w:tblLook w:val="01E0"/>
      </w:tblPr>
      <w:tblGrid>
        <w:gridCol w:w="456"/>
        <w:gridCol w:w="2487"/>
        <w:gridCol w:w="6970"/>
      </w:tblGrid>
      <w:tr w:rsidR="00DE2FDE" w:rsidRPr="00617FC7" w:rsidTr="00C10779">
        <w:trPr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617FC7" w:rsidRDefault="00390B00">
            <w:pPr>
              <w:jc w:val="center"/>
              <w:rPr>
                <w:b/>
              </w:rPr>
            </w:pPr>
            <w:r w:rsidRPr="00617FC7">
              <w:rPr>
                <w:b/>
              </w:rPr>
              <w:t>Загальні умови</w:t>
            </w:r>
          </w:p>
        </w:tc>
      </w:tr>
      <w:tr w:rsidR="00512DAC" w:rsidRPr="00617FC7" w:rsidTr="00617FC7">
        <w:trPr>
          <w:trHeight w:val="431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AC" w:rsidRPr="00617FC7" w:rsidRDefault="00512DAC" w:rsidP="00302242">
            <w:r w:rsidRPr="00617FC7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08A" w:rsidRPr="00617FC7" w:rsidRDefault="0043208A" w:rsidP="0043208A">
            <w:pPr>
              <w:keepLines/>
              <w:ind w:firstLine="177"/>
              <w:jc w:val="both"/>
            </w:pPr>
            <w:r w:rsidRPr="00617FC7">
              <w:t>Забезпечення дотримання законодавства щодо належного функціонування інформаційно-аналітичних систем, накопичення, зберігання та підтримка реєстру застрахованих осіб.</w:t>
            </w:r>
          </w:p>
          <w:p w:rsidR="0043208A" w:rsidRPr="00617FC7" w:rsidRDefault="0043208A" w:rsidP="0043208A">
            <w:pPr>
              <w:keepLines/>
              <w:ind w:firstLine="177"/>
              <w:jc w:val="both"/>
            </w:pPr>
            <w:r w:rsidRPr="00617FC7">
              <w:t>Надання консультацій з питань функціонування інформаційних-аналітичних систем, ведення обліку відомостей про застрахованих осіб, роботи з інформацією, що міститься в інформаційно-аналітичних системах Пенсійного фонду України (далі – ПФУ).</w:t>
            </w:r>
          </w:p>
          <w:p w:rsidR="0043208A" w:rsidRPr="00617FC7" w:rsidRDefault="0043208A" w:rsidP="0043208A">
            <w:pPr>
              <w:keepLines/>
              <w:ind w:firstLine="177"/>
              <w:jc w:val="both"/>
            </w:pPr>
            <w:r w:rsidRPr="00617FC7">
              <w:t>Розгляд звернень громадян з питань застосування законодавства, заяв та запитів на інформацію, виявлення та усунення причин, що призводять до подання скарг та повторних звернень.</w:t>
            </w:r>
          </w:p>
          <w:p w:rsidR="0043208A" w:rsidRPr="00617FC7" w:rsidRDefault="0043208A" w:rsidP="0043208A">
            <w:pPr>
              <w:keepLines/>
              <w:ind w:firstLine="177"/>
              <w:jc w:val="both"/>
            </w:pPr>
            <w:r w:rsidRPr="00617FC7">
              <w:t>Забезпечення надання інформації, що міститься у реєстрі застрахованих осіб, інформаційних системах інформаційно-аналітичної системи ПФУ, базах даних, що використовуються органами ПФУ, на запити державних органів та у випадках, передбачених законом.</w:t>
            </w:r>
          </w:p>
          <w:p w:rsidR="0043208A" w:rsidRPr="00617FC7" w:rsidRDefault="0043208A" w:rsidP="0043208A">
            <w:pPr>
              <w:keepLines/>
              <w:ind w:firstLine="177"/>
              <w:jc w:val="both"/>
            </w:pPr>
            <w:r w:rsidRPr="00617FC7">
              <w:t>Розроблення інформаційно-методичних матеріалів та проведення інформаційно-роз’яснювальної роботи щодо забезпечення ефективного функціонування інформаційно-аналітичних систем, що експлуатуються.</w:t>
            </w:r>
          </w:p>
          <w:p w:rsidR="0043208A" w:rsidRPr="00617FC7" w:rsidRDefault="0043208A" w:rsidP="0043208A">
            <w:pPr>
              <w:keepLines/>
              <w:ind w:firstLine="177"/>
              <w:jc w:val="both"/>
              <w:rPr>
                <w:highlight w:val="yellow"/>
              </w:rPr>
            </w:pPr>
            <w:r w:rsidRPr="00617FC7">
              <w:t>Надавати відомості про застрахованих осіб з Реєстру застрахованих осіб для службового використання.</w:t>
            </w:r>
          </w:p>
          <w:p w:rsidR="0043208A" w:rsidRPr="00617FC7" w:rsidRDefault="0043208A" w:rsidP="0043208A">
            <w:pPr>
              <w:keepLines/>
              <w:ind w:firstLine="177"/>
              <w:jc w:val="both"/>
            </w:pPr>
            <w:r w:rsidRPr="00617FC7">
              <w:t>Опрацювання протоколів, складених за результатами засідання комісії Головного управління з розгляду питань, пов’язаних із приведенням у відповідність відомостей, що накопичені в Реєстрі застрахованих осіб.</w:t>
            </w:r>
          </w:p>
          <w:p w:rsidR="0043208A" w:rsidRPr="00617FC7" w:rsidRDefault="0043208A" w:rsidP="0043208A">
            <w:pPr>
              <w:keepLines/>
              <w:ind w:firstLine="177"/>
              <w:jc w:val="both"/>
            </w:pPr>
            <w:r w:rsidRPr="00617FC7">
              <w:t>Забезпечувати складання оперативної і статистичної звітності за даними Реєстру застрахованих осіб та інших електронних реєстрів.</w:t>
            </w:r>
          </w:p>
          <w:p w:rsidR="00F7459B" w:rsidRPr="00617FC7" w:rsidRDefault="0043208A" w:rsidP="0043208A">
            <w:pPr>
              <w:keepLines/>
              <w:ind w:firstLine="177"/>
              <w:jc w:val="both"/>
            </w:pPr>
            <w:r w:rsidRPr="00617FC7">
              <w:t>Готувати матеріали на колегію Головного управління, інформаційно-довідкові матеріали про роботу Управління.</w:t>
            </w:r>
          </w:p>
        </w:tc>
      </w:tr>
      <w:tr w:rsidR="00DE2FDE" w:rsidRPr="00617FC7" w:rsidTr="00C10779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617FC7" w:rsidRDefault="00390B00" w:rsidP="00302242">
            <w:r w:rsidRPr="00617FC7">
              <w:lastRenderedPageBreak/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FC7" w:rsidRPr="00617FC7" w:rsidRDefault="00617FC7" w:rsidP="00617FC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617FC7">
              <w:t xml:space="preserve">Посадовий </w:t>
            </w:r>
            <w:r>
              <w:t>оклад згідно штатного розпису 20 795</w:t>
            </w:r>
            <w:r w:rsidRPr="00617FC7">
              <w:t> </w:t>
            </w:r>
            <w:proofErr w:type="spellStart"/>
            <w:r w:rsidRPr="00617FC7">
              <w:t>грн</w:t>
            </w:r>
            <w:proofErr w:type="spellEnd"/>
            <w:r w:rsidRPr="00617FC7">
              <w:t>, відповідно до постанови Кабінету Міністрів України від 29.12.2023 № 1409 «Питання оплати праці державних службовців на основі класифікації посад у 2026 році»;</w:t>
            </w:r>
          </w:p>
          <w:p w:rsidR="00C07C94" w:rsidRPr="00617FC7" w:rsidRDefault="00617FC7" w:rsidP="00617FC7">
            <w:pPr>
              <w:ind w:firstLine="318"/>
              <w:jc w:val="both"/>
            </w:pPr>
            <w:r w:rsidRPr="00617FC7">
              <w:t>надбавка за ранг державної служби, надбавка за вислугу років на державній службі, доплати, премії та компенсації відповідно до статті 52 Закону України «Про державну службу».</w:t>
            </w:r>
          </w:p>
        </w:tc>
      </w:tr>
      <w:tr w:rsidR="00DE2FDE" w:rsidRPr="00617FC7" w:rsidTr="00C1077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617FC7" w:rsidRDefault="00390B00" w:rsidP="00302242">
            <w:r w:rsidRPr="00617FC7"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F33" w:rsidRPr="00617FC7" w:rsidRDefault="0063161C" w:rsidP="006247EB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proofErr w:type="spellStart"/>
            <w:r w:rsidRPr="00617FC7">
              <w:t>Строково</w:t>
            </w:r>
            <w:proofErr w:type="spellEnd"/>
            <w:r w:rsidR="006247EB" w:rsidRPr="00617FC7">
              <w:t xml:space="preserve"> </w:t>
            </w:r>
            <w:r w:rsidRPr="00617FC7">
              <w:t>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</w:t>
            </w:r>
            <w:r w:rsidR="006247EB" w:rsidRPr="00617FC7">
              <w:t>ня чи скасування воєнного стану.</w:t>
            </w:r>
          </w:p>
          <w:p w:rsidR="00DE2FDE" w:rsidRPr="00617FC7" w:rsidRDefault="0063161C" w:rsidP="00AD5B21">
            <w:pPr>
              <w:widowControl w:val="0"/>
              <w:tabs>
                <w:tab w:val="left" w:pos="177"/>
              </w:tabs>
              <w:autoSpaceDE w:val="0"/>
              <w:autoSpaceDN w:val="0"/>
              <w:adjustRightInd w:val="0"/>
              <w:ind w:firstLine="176"/>
              <w:jc w:val="both"/>
            </w:pPr>
            <w:r w:rsidRPr="00617FC7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DE2FDE" w:rsidRPr="00617FC7" w:rsidTr="00C10779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617FC7" w:rsidRDefault="00390B00" w:rsidP="00302242">
            <w:r w:rsidRPr="00617FC7">
              <w:t>Перелік інформації, необхідної для участі в</w:t>
            </w:r>
            <w:r w:rsidR="00302242" w:rsidRPr="00617FC7">
              <w:t> </w:t>
            </w:r>
            <w:r w:rsidR="002E36CD" w:rsidRPr="00617FC7">
              <w:t>доборі</w:t>
            </w:r>
            <w:r w:rsidRPr="00617FC7">
              <w:t>, та строк її</w:t>
            </w:r>
            <w:r w:rsidR="00302242" w:rsidRPr="00617FC7">
              <w:t> </w:t>
            </w:r>
            <w:r w:rsidRPr="00617FC7">
              <w:t>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617FC7" w:rsidRDefault="00E738F9" w:rsidP="0019719B">
            <w:pPr>
              <w:ind w:firstLine="176"/>
              <w:jc w:val="both"/>
            </w:pPr>
            <w:r w:rsidRPr="00617FC7">
              <w:t>Заява та р</w:t>
            </w:r>
            <w:r w:rsidR="00390B00" w:rsidRPr="00617FC7">
              <w:t>езюме</w:t>
            </w:r>
            <w:r w:rsidRPr="00617FC7">
              <w:t xml:space="preserve"> із</w:t>
            </w:r>
            <w:r w:rsidR="00390B00" w:rsidRPr="00617FC7">
              <w:t xml:space="preserve"> зазнач</w:t>
            </w:r>
            <w:r w:rsidRPr="00617FC7">
              <w:t xml:space="preserve">енням </w:t>
            </w:r>
            <w:r w:rsidR="00390B00" w:rsidRPr="00617FC7">
              <w:t>так</w:t>
            </w:r>
            <w:r w:rsidRPr="00617FC7">
              <w:t>ої</w:t>
            </w:r>
            <w:r w:rsidR="00390B00" w:rsidRPr="00617FC7">
              <w:t xml:space="preserve"> інформаці</w:t>
            </w:r>
            <w:r w:rsidRPr="00617FC7">
              <w:t>ї</w:t>
            </w:r>
            <w:r w:rsidR="00390B00" w:rsidRPr="00617FC7">
              <w:t>:</w:t>
            </w:r>
          </w:p>
          <w:p w:rsidR="00580459" w:rsidRPr="00617FC7" w:rsidRDefault="00580459" w:rsidP="0019719B">
            <w:pPr>
              <w:ind w:firstLine="176"/>
              <w:jc w:val="both"/>
            </w:pPr>
            <w:r w:rsidRPr="00617FC7">
              <w:t>посада, на яку претендує кандидат;</w:t>
            </w:r>
          </w:p>
          <w:p w:rsidR="00DE2FDE" w:rsidRPr="00617FC7" w:rsidRDefault="00390B00" w:rsidP="0019719B">
            <w:pPr>
              <w:ind w:firstLine="176"/>
              <w:jc w:val="both"/>
            </w:pPr>
            <w:r w:rsidRPr="00617FC7">
              <w:t>прізвище, ім’я, по батькові кандидата;</w:t>
            </w:r>
          </w:p>
          <w:p w:rsidR="00CB2E79" w:rsidRPr="00617FC7" w:rsidRDefault="003A647B" w:rsidP="0019719B">
            <w:pPr>
              <w:ind w:firstLine="176"/>
              <w:jc w:val="both"/>
            </w:pPr>
            <w:r w:rsidRPr="00617FC7">
              <w:t xml:space="preserve">адреса </w:t>
            </w:r>
            <w:r w:rsidR="00CB2E79" w:rsidRPr="00617FC7">
              <w:t>електронн</w:t>
            </w:r>
            <w:r w:rsidRPr="00617FC7">
              <w:t xml:space="preserve">ої пошти </w:t>
            </w:r>
            <w:r w:rsidR="00CB2E79" w:rsidRPr="00617FC7">
              <w:t>кандидата (для листування);</w:t>
            </w:r>
          </w:p>
          <w:p w:rsidR="00CB2E79" w:rsidRPr="00617FC7" w:rsidRDefault="00CB2E79" w:rsidP="0019719B">
            <w:pPr>
              <w:ind w:firstLine="176"/>
              <w:jc w:val="both"/>
            </w:pPr>
            <w:r w:rsidRPr="00617FC7">
              <w:t>контактний телефон;</w:t>
            </w:r>
          </w:p>
          <w:p w:rsidR="00DE2FDE" w:rsidRPr="00617FC7" w:rsidRDefault="00390B00" w:rsidP="0019719B">
            <w:pPr>
              <w:ind w:firstLine="176"/>
              <w:jc w:val="both"/>
            </w:pPr>
            <w:r w:rsidRPr="00617FC7">
              <w:t>реквізити документа, що посвідчує особу та підтверджує громадянство України;</w:t>
            </w:r>
          </w:p>
          <w:p w:rsidR="00DE2FDE" w:rsidRPr="00617FC7" w:rsidRDefault="00390B00" w:rsidP="0019719B">
            <w:pPr>
              <w:ind w:firstLine="176"/>
              <w:jc w:val="both"/>
            </w:pPr>
            <w:r w:rsidRPr="00617FC7">
              <w:t>підтвердження наявності відповідного ступеня вищої освіти;</w:t>
            </w:r>
          </w:p>
          <w:p w:rsidR="00580459" w:rsidRPr="00617FC7" w:rsidRDefault="00580459" w:rsidP="0019719B">
            <w:pPr>
              <w:widowControl w:val="0"/>
              <w:ind w:firstLine="176"/>
              <w:jc w:val="both"/>
            </w:pPr>
            <w:r w:rsidRPr="00617FC7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</w:t>
            </w:r>
            <w:r w:rsidR="00E773D3" w:rsidRPr="00617FC7">
              <w:t>за наявності відповідних вимог).</w:t>
            </w:r>
          </w:p>
          <w:p w:rsidR="00DE2FDE" w:rsidRPr="00617FC7" w:rsidRDefault="00E738F9" w:rsidP="00B3176D">
            <w:pPr>
              <w:tabs>
                <w:tab w:val="left" w:pos="908"/>
              </w:tabs>
              <w:ind w:firstLine="176"/>
              <w:jc w:val="both"/>
            </w:pPr>
            <w:r w:rsidRPr="00617FC7">
              <w:t>Заява та р</w:t>
            </w:r>
            <w:r w:rsidR="001E312B" w:rsidRPr="00617FC7">
              <w:t>езюме</w:t>
            </w:r>
            <w:r w:rsidR="00390B00" w:rsidRPr="00617FC7">
              <w:t xml:space="preserve"> прийма</w:t>
            </w:r>
            <w:r w:rsidRPr="00617FC7">
              <w:t>ю</w:t>
            </w:r>
            <w:r w:rsidR="00390B00" w:rsidRPr="00617FC7">
              <w:t xml:space="preserve">ться </w:t>
            </w:r>
            <w:r w:rsidR="00A57167" w:rsidRPr="00617FC7">
              <w:t xml:space="preserve">на електронну пошту </w:t>
            </w:r>
            <w:hyperlink r:id="rId7">
              <w:r w:rsidR="00A57167" w:rsidRPr="00617FC7">
                <w:rPr>
                  <w:rStyle w:val="a3"/>
                  <w:color w:val="auto"/>
                  <w:u w:val="none"/>
                </w:rPr>
                <w:t>gu@ck.pfu.gov.ua</w:t>
              </w:r>
            </w:hyperlink>
            <w:r w:rsidR="00A57167" w:rsidRPr="00617FC7">
              <w:t xml:space="preserve"> </w:t>
            </w:r>
            <w:r w:rsidR="00390B00" w:rsidRPr="00617FC7">
              <w:t>до</w:t>
            </w:r>
            <w:r w:rsidR="001E312B" w:rsidRPr="00617FC7">
              <w:t> </w:t>
            </w:r>
            <w:r w:rsidR="005548EB" w:rsidRPr="00617FC7">
              <w:t>1</w:t>
            </w:r>
            <w:r w:rsidR="00030134" w:rsidRPr="00617FC7">
              <w:t>6</w:t>
            </w:r>
            <w:r w:rsidR="00110CD1" w:rsidRPr="00617FC7">
              <w:t> год. </w:t>
            </w:r>
            <w:r w:rsidR="00030134" w:rsidRPr="00617FC7">
              <w:t>00</w:t>
            </w:r>
            <w:r w:rsidR="00110CD1" w:rsidRPr="00617FC7">
              <w:t> </w:t>
            </w:r>
            <w:r w:rsidR="00C83431" w:rsidRPr="00617FC7">
              <w:t xml:space="preserve">хв. </w:t>
            </w:r>
            <w:r w:rsidR="006B77C0" w:rsidRPr="00617FC7">
              <w:t xml:space="preserve">  </w:t>
            </w:r>
            <w:r w:rsidR="0043208A" w:rsidRPr="00617FC7">
              <w:t>27</w:t>
            </w:r>
            <w:r w:rsidR="00EB0AD1" w:rsidRPr="00617FC7">
              <w:t>.02</w:t>
            </w:r>
            <w:r w:rsidR="00030134" w:rsidRPr="00617FC7">
              <w:t>.2026</w:t>
            </w:r>
            <w:r w:rsidR="00C83431" w:rsidRPr="00617FC7">
              <w:t>.</w:t>
            </w:r>
          </w:p>
        </w:tc>
      </w:tr>
      <w:tr w:rsidR="00302242" w:rsidRPr="00617FC7" w:rsidTr="00C10779">
        <w:trPr>
          <w:trHeight w:val="272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617FC7" w:rsidRDefault="00302242" w:rsidP="00B62A82">
            <w:r w:rsidRPr="00617FC7">
              <w:t>Місце або спосіб проведення співбесіди на зайняття посад державної служби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617FC7" w:rsidRDefault="00302242" w:rsidP="00302242">
            <w:pPr>
              <w:ind w:firstLine="170"/>
              <w:jc w:val="both"/>
            </w:pPr>
            <w:r w:rsidRPr="00617FC7">
              <w:t>Проведення співбесіди дистанційно. Платформа ZOOM.</w:t>
            </w:r>
          </w:p>
          <w:p w:rsidR="00302242" w:rsidRPr="00617FC7" w:rsidRDefault="00302242" w:rsidP="00302242">
            <w:pPr>
              <w:ind w:firstLine="170"/>
              <w:jc w:val="both"/>
            </w:pPr>
            <w:r w:rsidRPr="00617FC7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02242" w:rsidRPr="00617FC7" w:rsidTr="00C10779">
        <w:trPr>
          <w:trHeight w:val="19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617FC7" w:rsidRDefault="00302242" w:rsidP="00302242">
            <w:r w:rsidRPr="00617FC7">
              <w:t>Місце або спосіб проведення співбесіди з метою визначення суб'єктом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A82" w:rsidRPr="00617FC7" w:rsidRDefault="00B62A82" w:rsidP="00B62A82">
            <w:pPr>
              <w:ind w:firstLine="170"/>
              <w:jc w:val="both"/>
            </w:pPr>
            <w:r w:rsidRPr="00617FC7">
              <w:t>Проведення співбесіди дистанційно. Платформа ZOOM.</w:t>
            </w:r>
          </w:p>
          <w:p w:rsidR="00302242" w:rsidRPr="00617FC7" w:rsidRDefault="00B62A82" w:rsidP="00B62A82">
            <w:pPr>
              <w:ind w:firstLine="170"/>
              <w:jc w:val="both"/>
            </w:pPr>
            <w:r w:rsidRPr="00617FC7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02242" w:rsidRPr="00617FC7" w:rsidTr="00C1077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617FC7" w:rsidRDefault="00302242" w:rsidP="00302242">
            <w:r w:rsidRPr="00617FC7">
              <w:t xml:space="preserve">Прізвище, ім’я та по батькові, номер телефону та адреса електронної пошти особи, яка надає додаткову інформацію з питань </w:t>
            </w:r>
            <w:r w:rsidRPr="00617FC7">
              <w:lastRenderedPageBreak/>
              <w:t>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617FC7" w:rsidRDefault="00471192" w:rsidP="00512DAC">
            <w:pPr>
              <w:ind w:firstLine="170"/>
              <w:jc w:val="both"/>
            </w:pPr>
            <w:r w:rsidRPr="00617FC7">
              <w:lastRenderedPageBreak/>
              <w:t>Сидорук Олеся Анатоліївна</w:t>
            </w:r>
          </w:p>
          <w:p w:rsidR="00302242" w:rsidRPr="00617FC7" w:rsidRDefault="00B62A82" w:rsidP="00512DAC">
            <w:pPr>
              <w:ind w:firstLine="170"/>
              <w:jc w:val="both"/>
            </w:pPr>
            <w:r w:rsidRPr="00617FC7">
              <w:t>телефон: 0472</w:t>
            </w:r>
            <w:r w:rsidR="00302242" w:rsidRPr="00617FC7">
              <w:t xml:space="preserve"> </w:t>
            </w:r>
            <w:r w:rsidR="00403A94" w:rsidRPr="00617FC7">
              <w:t>56 75 04</w:t>
            </w:r>
          </w:p>
          <w:p w:rsidR="00302242" w:rsidRPr="00617FC7" w:rsidRDefault="00787C2C" w:rsidP="00512DAC">
            <w:pPr>
              <w:ind w:firstLine="170"/>
              <w:jc w:val="both"/>
            </w:pPr>
            <w:hyperlink r:id="rId8">
              <w:r w:rsidR="00302242" w:rsidRPr="00617FC7">
                <w:rPr>
                  <w:rStyle w:val="a3"/>
                  <w:color w:val="auto"/>
                  <w:u w:val="none"/>
                </w:rPr>
                <w:t>gu@ck.pfu.gov.ua</w:t>
              </w:r>
            </w:hyperlink>
          </w:p>
        </w:tc>
      </w:tr>
      <w:tr w:rsidR="00DE2FDE" w:rsidRPr="00617FC7" w:rsidTr="00C10779">
        <w:trPr>
          <w:trHeight w:val="443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617FC7" w:rsidRDefault="00390B00">
            <w:pPr>
              <w:jc w:val="center"/>
              <w:rPr>
                <w:b/>
              </w:rPr>
            </w:pPr>
            <w:r w:rsidRPr="00617FC7">
              <w:rPr>
                <w:b/>
              </w:rPr>
              <w:lastRenderedPageBreak/>
              <w:t>Кваліфікаційні вимоги</w:t>
            </w:r>
          </w:p>
        </w:tc>
      </w:tr>
      <w:tr w:rsidR="00BD6343" w:rsidRPr="00617FC7" w:rsidTr="00C10779">
        <w:trPr>
          <w:trHeight w:val="31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617FC7" w:rsidRDefault="00BD6343" w:rsidP="00D469C4">
            <w:r w:rsidRPr="00617FC7"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617FC7" w:rsidRDefault="00BD6343" w:rsidP="00D469C4">
            <w:r w:rsidRPr="00617FC7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343" w:rsidRPr="00617FC7" w:rsidRDefault="00BD6343" w:rsidP="00EA4ACB">
            <w:pPr>
              <w:ind w:firstLine="170"/>
              <w:jc w:val="both"/>
            </w:pPr>
            <w:r w:rsidRPr="00617FC7">
              <w:t>вища освіта за освітнім ступенем не нижче бакалавра, молодшого бакалавра.</w:t>
            </w:r>
          </w:p>
        </w:tc>
      </w:tr>
      <w:tr w:rsidR="00BD6343" w:rsidRPr="00617FC7" w:rsidTr="00C10779">
        <w:trPr>
          <w:trHeight w:val="22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617FC7" w:rsidRDefault="00BD6343" w:rsidP="00D469C4">
            <w:r w:rsidRPr="00617FC7"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617FC7" w:rsidRDefault="00BD6343" w:rsidP="00D469C4">
            <w:r w:rsidRPr="00617FC7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343" w:rsidRPr="00617FC7" w:rsidRDefault="00BD6343" w:rsidP="00EA4ACB">
            <w:pPr>
              <w:ind w:firstLine="170"/>
              <w:jc w:val="both"/>
            </w:pPr>
            <w:r w:rsidRPr="00617FC7">
              <w:t>не потребує.</w:t>
            </w:r>
          </w:p>
        </w:tc>
      </w:tr>
      <w:tr w:rsidR="00BD6343" w:rsidRPr="00617FC7" w:rsidTr="00C10779">
        <w:trPr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617FC7" w:rsidRDefault="00BD6343" w:rsidP="00D469C4">
            <w:r w:rsidRPr="00617FC7"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617FC7" w:rsidRDefault="00BD6343" w:rsidP="00C134E5">
            <w:r w:rsidRPr="00617FC7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617FC7" w:rsidRDefault="00BD6343" w:rsidP="00EA4ACB">
            <w:pPr>
              <w:ind w:firstLine="170"/>
            </w:pPr>
            <w:r w:rsidRPr="00617FC7">
              <w:t>вільне володіння державною мовою.</w:t>
            </w:r>
          </w:p>
        </w:tc>
      </w:tr>
      <w:tr w:rsidR="00DE2FDE" w:rsidRPr="00617FC7" w:rsidTr="00C10779">
        <w:trPr>
          <w:trHeight w:val="422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617FC7" w:rsidRDefault="00390B00">
            <w:pPr>
              <w:jc w:val="center"/>
              <w:rPr>
                <w:b/>
              </w:rPr>
            </w:pPr>
            <w:r w:rsidRPr="00617FC7">
              <w:rPr>
                <w:b/>
              </w:rPr>
              <w:t>Вимоги до компетентності</w:t>
            </w:r>
          </w:p>
        </w:tc>
      </w:tr>
      <w:tr w:rsidR="00DE2FDE" w:rsidRPr="00617FC7" w:rsidTr="00C10779">
        <w:trPr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617FC7" w:rsidRDefault="00390B00">
            <w:pPr>
              <w:jc w:val="center"/>
              <w:rPr>
                <w:b/>
              </w:rPr>
            </w:pPr>
            <w:r w:rsidRPr="00617FC7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617FC7" w:rsidRDefault="00390B00">
            <w:pPr>
              <w:jc w:val="center"/>
              <w:rPr>
                <w:b/>
              </w:rPr>
            </w:pPr>
            <w:r w:rsidRPr="00617FC7">
              <w:rPr>
                <w:b/>
              </w:rPr>
              <w:t>Компоненти вимоги</w:t>
            </w:r>
          </w:p>
        </w:tc>
      </w:tr>
      <w:tr w:rsidR="008B3715" w:rsidRPr="00617FC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617FC7" w:rsidRDefault="008B3715" w:rsidP="00003FE0">
            <w:pPr>
              <w:pStyle w:val="cs430a9416"/>
              <w:spacing w:before="0" w:beforeAutospacing="0" w:after="0" w:afterAutospacing="0"/>
            </w:pPr>
            <w:r w:rsidRPr="00617FC7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617FC7" w:rsidRDefault="008B3715" w:rsidP="00003FE0">
            <w:pPr>
              <w:spacing w:line="240" w:lineRule="atLeast"/>
            </w:pPr>
            <w:r w:rsidRPr="00617FC7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617FC7" w:rsidRDefault="008B3715" w:rsidP="00003FE0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617FC7">
              <w:rPr>
                <w:bCs/>
                <w:lang w:eastAsia="uk-UA"/>
              </w:rPr>
              <w:t>вміння фокусувати зусилля для досягнення результату діяльності.</w:t>
            </w:r>
          </w:p>
        </w:tc>
      </w:tr>
      <w:tr w:rsidR="008B3715" w:rsidRPr="00617FC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617FC7" w:rsidRDefault="008B3715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617FC7">
              <w:rPr>
                <w:rStyle w:val="cs674ca198"/>
                <w:color w:val="000000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617FC7" w:rsidRDefault="008B3715" w:rsidP="00D748E9">
            <w:pPr>
              <w:spacing w:line="240" w:lineRule="atLeast"/>
            </w:pPr>
            <w:r w:rsidRPr="00617FC7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617FC7" w:rsidRDefault="008B3715" w:rsidP="00D748E9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617FC7">
              <w:t>усвідомлення важливості якісного виконання своїх посадових обов’язків з дотриманням с</w:t>
            </w:r>
            <w:r w:rsidR="001C34A1" w:rsidRPr="00617FC7">
              <w:t>троків та встановлених процедур;</w:t>
            </w:r>
          </w:p>
          <w:p w:rsidR="001C34A1" w:rsidRPr="00617FC7" w:rsidRDefault="008B3715" w:rsidP="001C34A1">
            <w:pPr>
              <w:spacing w:line="240" w:lineRule="atLeast"/>
              <w:ind w:firstLine="176"/>
              <w:jc w:val="both"/>
            </w:pPr>
            <w:r w:rsidRPr="00617FC7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</w:t>
            </w:r>
            <w:r w:rsidR="00BE02D0" w:rsidRPr="00617FC7">
              <w:t>;</w:t>
            </w:r>
          </w:p>
          <w:p w:rsidR="00BE02D0" w:rsidRPr="00617FC7" w:rsidRDefault="00BE02D0" w:rsidP="001C34A1">
            <w:pPr>
              <w:spacing w:line="240" w:lineRule="atLeast"/>
              <w:ind w:firstLine="176"/>
              <w:jc w:val="both"/>
            </w:pPr>
            <w:r w:rsidRPr="00617FC7">
              <w:rPr>
                <w:rStyle w:val="12pt"/>
              </w:rPr>
              <w:t>здатність брати на себе зобов’язання, чітко їх дотримуватись і виконувати.</w:t>
            </w:r>
          </w:p>
        </w:tc>
      </w:tr>
      <w:tr w:rsidR="0043208A" w:rsidRPr="00617FC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08A" w:rsidRPr="00617FC7" w:rsidRDefault="0043208A" w:rsidP="0043208A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617FC7">
              <w:rPr>
                <w:rStyle w:val="cs674ca198"/>
                <w:color w:val="000000"/>
              </w:rPr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08A" w:rsidRPr="00617FC7" w:rsidRDefault="0043208A" w:rsidP="0043208A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617FC7">
              <w:rPr>
                <w:rStyle w:val="12pt"/>
              </w:rPr>
              <w:t>Орієнтація на</w:t>
            </w:r>
          </w:p>
          <w:p w:rsidR="0043208A" w:rsidRPr="00617FC7" w:rsidRDefault="0043208A" w:rsidP="0043208A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617FC7">
              <w:rPr>
                <w:rStyle w:val="12pt"/>
              </w:rPr>
              <w:t>професійний</w:t>
            </w:r>
          </w:p>
          <w:p w:rsidR="0043208A" w:rsidRPr="00617FC7" w:rsidRDefault="0043208A" w:rsidP="0043208A">
            <w:pPr>
              <w:spacing w:line="240" w:lineRule="atLeast"/>
            </w:pPr>
            <w:r w:rsidRPr="00617FC7">
              <w:rPr>
                <w:rStyle w:val="12pt"/>
              </w:rPr>
              <w:t>розвиток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08A" w:rsidRPr="00617FC7" w:rsidRDefault="0043208A" w:rsidP="0043208A">
            <w:pPr>
              <w:pStyle w:val="20"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>здатність до самовдосконалення в процесі виконання професійної діяльності;</w:t>
            </w:r>
          </w:p>
          <w:p w:rsidR="0043208A" w:rsidRPr="00617FC7" w:rsidRDefault="0043208A" w:rsidP="0043208A">
            <w:pPr>
              <w:pStyle w:val="20"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>уміння виявляти і працювати зі своїми сильними і слабкими сторонами, визначати потреби в професійному розвитку;</w:t>
            </w:r>
          </w:p>
          <w:p w:rsidR="0043208A" w:rsidRPr="00617FC7" w:rsidRDefault="0043208A" w:rsidP="0043208A">
            <w:pPr>
              <w:tabs>
                <w:tab w:val="left" w:pos="194"/>
              </w:tabs>
              <w:spacing w:line="240" w:lineRule="atLeast"/>
              <w:ind w:firstLine="202"/>
              <w:jc w:val="both"/>
            </w:pPr>
            <w:r w:rsidRPr="00617FC7">
              <w:rPr>
                <w:rStyle w:val="12pt"/>
              </w:rPr>
              <w:t xml:space="preserve">ініціативність щодо підвищення професійних </w:t>
            </w:r>
            <w:proofErr w:type="spellStart"/>
            <w:r w:rsidRPr="00617FC7">
              <w:rPr>
                <w:rStyle w:val="12pt"/>
              </w:rPr>
              <w:t>компетентностей</w:t>
            </w:r>
            <w:proofErr w:type="spellEnd"/>
            <w:r w:rsidRPr="00617FC7">
              <w:rPr>
                <w:rStyle w:val="12pt"/>
              </w:rPr>
              <w:t>, самовдосконалення, самоосвіти.</w:t>
            </w:r>
          </w:p>
        </w:tc>
      </w:tr>
      <w:tr w:rsidR="002E5C8E" w:rsidRPr="00617FC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617FC7">
              <w:rPr>
                <w:rStyle w:val="cs674ca198"/>
                <w:color w:val="000000"/>
              </w:rPr>
              <w:t>4.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17FC7">
              <w:rPr>
                <w:rStyle w:val="12pt"/>
              </w:rPr>
              <w:t>Аналітичні здібності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pStyle w:val="20"/>
              <w:shd w:val="clear" w:color="auto" w:fill="auto"/>
              <w:tabs>
                <w:tab w:val="left" w:pos="168"/>
              </w:tabs>
              <w:spacing w:line="240" w:lineRule="auto"/>
              <w:ind w:firstLine="284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:rsidR="002E5C8E" w:rsidRPr="00617FC7" w:rsidRDefault="002E5C8E" w:rsidP="002E5C8E">
            <w:pPr>
              <w:pStyle w:val="20"/>
              <w:shd w:val="clear" w:color="auto" w:fill="auto"/>
              <w:tabs>
                <w:tab w:val="left" w:pos="149"/>
              </w:tabs>
              <w:spacing w:line="240" w:lineRule="auto"/>
              <w:ind w:firstLine="284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>вміння встановлювати причинно-наслідкові зв’язки;</w:t>
            </w:r>
          </w:p>
          <w:p w:rsidR="002E5C8E" w:rsidRPr="00617FC7" w:rsidRDefault="002E5C8E" w:rsidP="002E5C8E">
            <w:pPr>
              <w:pStyle w:val="20"/>
              <w:shd w:val="clear" w:color="auto" w:fill="auto"/>
              <w:tabs>
                <w:tab w:val="left" w:pos="149"/>
              </w:tabs>
              <w:spacing w:line="240" w:lineRule="auto"/>
              <w:ind w:firstLine="284"/>
              <w:jc w:val="both"/>
              <w:rPr>
                <w:sz w:val="24"/>
                <w:szCs w:val="24"/>
              </w:rPr>
            </w:pPr>
            <w:r w:rsidRPr="00617FC7">
              <w:rPr>
                <w:rStyle w:val="12pt"/>
              </w:rPr>
              <w:t>вміння аналізувати інформацію та робити висновки, критично оцінювати ситуації, прогнозувати та робити власні умовиводи.</w:t>
            </w:r>
          </w:p>
        </w:tc>
      </w:tr>
      <w:tr w:rsidR="002E5C8E" w:rsidRPr="00617FC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617FC7">
              <w:rPr>
                <w:rStyle w:val="cs674ca198"/>
                <w:color w:val="000000"/>
              </w:rPr>
              <w:t>5.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spacing w:line="240" w:lineRule="atLeast"/>
            </w:pPr>
            <w:r w:rsidRPr="00617FC7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pStyle w:val="20"/>
              <w:keepNext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>розуміння принципів комп’ютерної та мережевої безпеки;</w:t>
            </w:r>
          </w:p>
          <w:p w:rsidR="002E5C8E" w:rsidRPr="00617FC7" w:rsidRDefault="002E5C8E" w:rsidP="002E5C8E">
            <w:pPr>
              <w:pStyle w:val="20"/>
              <w:keepNext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>знання принципів роботи засобів забезпечення безпеки (корпоративне антивірусне програмне забезпечення, системи виявлення вторгнень);</w:t>
            </w:r>
          </w:p>
          <w:p w:rsidR="002E5C8E" w:rsidRPr="00617FC7" w:rsidRDefault="002E5C8E" w:rsidP="002E5C8E">
            <w:pPr>
              <w:pStyle w:val="20"/>
              <w:keepNext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 xml:space="preserve">знання принципів роботи мережевих протоколів, принципів побудови комп’ютерних мереж LAN та WAN, </w:t>
            </w:r>
            <w:proofErr w:type="spellStart"/>
            <w:r w:rsidRPr="00617FC7">
              <w:rPr>
                <w:rStyle w:val="12pt"/>
              </w:rPr>
              <w:t>вебдодатків</w:t>
            </w:r>
            <w:proofErr w:type="spellEnd"/>
            <w:r w:rsidRPr="00617FC7">
              <w:rPr>
                <w:rStyle w:val="12pt"/>
              </w:rPr>
              <w:t>;</w:t>
            </w:r>
          </w:p>
          <w:p w:rsidR="002E5C8E" w:rsidRPr="00617FC7" w:rsidRDefault="002E5C8E" w:rsidP="002E5C8E">
            <w:pPr>
              <w:spacing w:line="240" w:lineRule="atLeast"/>
              <w:ind w:firstLine="202"/>
              <w:jc w:val="both"/>
            </w:pPr>
            <w:r w:rsidRPr="00617FC7">
              <w:rPr>
                <w:rStyle w:val="12pt"/>
              </w:rPr>
              <w:t>знання апаратної частини PC, можливість діагностики та усунення несправностей, робота з віддаленими користувачами;</w:t>
            </w:r>
          </w:p>
          <w:p w:rsidR="002E5C8E" w:rsidRPr="00617FC7" w:rsidRDefault="002E5C8E" w:rsidP="002E5C8E">
            <w:pPr>
              <w:spacing w:line="240" w:lineRule="atLeast"/>
              <w:ind w:firstLine="202"/>
              <w:jc w:val="both"/>
            </w:pPr>
            <w:r w:rsidRPr="00617FC7">
              <w:t>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обов’язків, вміти користуватись кваліфікованим електронним пі</w:t>
            </w:r>
            <w:bookmarkStart w:id="0" w:name="_GoBack"/>
            <w:bookmarkEnd w:id="0"/>
            <w:r w:rsidRPr="00617FC7">
              <w:t>дписом;</w:t>
            </w:r>
          </w:p>
          <w:p w:rsidR="002E5C8E" w:rsidRPr="00617FC7" w:rsidRDefault="002E5C8E" w:rsidP="002E5C8E">
            <w:pPr>
              <w:spacing w:line="240" w:lineRule="atLeast"/>
              <w:ind w:firstLine="202"/>
              <w:jc w:val="both"/>
            </w:pPr>
            <w:r w:rsidRPr="00617FC7">
              <w:t>здатність використовувати відкриті цифрові реєстри для власного професійного розвитку.</w:t>
            </w:r>
          </w:p>
          <w:p w:rsidR="002E5C8E" w:rsidRPr="00617FC7" w:rsidRDefault="002E5C8E" w:rsidP="002E5C8E">
            <w:pPr>
              <w:spacing w:line="240" w:lineRule="atLeast"/>
              <w:ind w:firstLine="202"/>
              <w:jc w:val="both"/>
            </w:pPr>
            <w:r w:rsidRPr="00617FC7">
              <w:t>здатність використовувати освітні онлайн-платформи для власного професійного розвитку;</w:t>
            </w:r>
          </w:p>
          <w:p w:rsidR="002E5C8E" w:rsidRPr="00617FC7" w:rsidRDefault="002E5C8E" w:rsidP="002E5C8E">
            <w:pPr>
              <w:tabs>
                <w:tab w:val="left" w:pos="194"/>
              </w:tabs>
              <w:spacing w:line="240" w:lineRule="atLeast"/>
              <w:ind w:firstLine="202"/>
              <w:jc w:val="both"/>
            </w:pPr>
            <w:r w:rsidRPr="00617FC7">
              <w:t xml:space="preserve">вміння використовувати онлайн-платформи для організації </w:t>
            </w:r>
            <w:proofErr w:type="spellStart"/>
            <w:r w:rsidRPr="00617FC7">
              <w:t>відеоконференцій</w:t>
            </w:r>
            <w:proofErr w:type="spellEnd"/>
            <w:r w:rsidRPr="00617FC7">
              <w:t>, зокрема «</w:t>
            </w:r>
            <w:proofErr w:type="spellStart"/>
            <w:r w:rsidRPr="00617FC7">
              <w:t>Zoom</w:t>
            </w:r>
            <w:proofErr w:type="spellEnd"/>
            <w:r w:rsidRPr="00617FC7">
              <w:t>», «</w:t>
            </w:r>
            <w:proofErr w:type="spellStart"/>
            <w:r w:rsidRPr="00617FC7">
              <w:t>Google</w:t>
            </w:r>
            <w:proofErr w:type="spellEnd"/>
            <w:r w:rsidRPr="00617FC7">
              <w:t xml:space="preserve"> </w:t>
            </w:r>
            <w:proofErr w:type="spellStart"/>
            <w:r w:rsidRPr="00617FC7">
              <w:t>Meet</w:t>
            </w:r>
            <w:proofErr w:type="spellEnd"/>
            <w:r w:rsidRPr="00617FC7">
              <w:t>» та інші.</w:t>
            </w:r>
          </w:p>
        </w:tc>
      </w:tr>
      <w:tr w:rsidR="002E5C8E" w:rsidRPr="00617FC7" w:rsidTr="00C10779">
        <w:trPr>
          <w:trHeight w:val="479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C8E" w:rsidRPr="00617FC7" w:rsidRDefault="002E5C8E" w:rsidP="002E5C8E">
            <w:pPr>
              <w:keepNext/>
              <w:jc w:val="center"/>
              <w:rPr>
                <w:b/>
              </w:rPr>
            </w:pPr>
            <w:r w:rsidRPr="00617FC7">
              <w:lastRenderedPageBreak/>
              <w:br w:type="page"/>
            </w:r>
            <w:r w:rsidRPr="00617FC7">
              <w:rPr>
                <w:b/>
              </w:rPr>
              <w:t>Професійні знання</w:t>
            </w:r>
          </w:p>
        </w:tc>
      </w:tr>
      <w:tr w:rsidR="002E5C8E" w:rsidRPr="00617FC7" w:rsidTr="00C1077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jc w:val="center"/>
              <w:rPr>
                <w:b/>
              </w:rPr>
            </w:pPr>
            <w:r w:rsidRPr="00617FC7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jc w:val="center"/>
              <w:rPr>
                <w:b/>
              </w:rPr>
            </w:pPr>
            <w:r w:rsidRPr="00617FC7">
              <w:rPr>
                <w:b/>
              </w:rPr>
              <w:t>Компоненти вимоги</w:t>
            </w:r>
          </w:p>
        </w:tc>
      </w:tr>
      <w:tr w:rsidR="002E5C8E" w:rsidRPr="00617FC7" w:rsidTr="00C10779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pStyle w:val="cs430a9416"/>
              <w:spacing w:before="0" w:beforeAutospacing="0" w:after="0" w:afterAutospacing="0" w:line="20" w:lineRule="atLeast"/>
              <w:rPr>
                <w:rStyle w:val="cs674ca198"/>
                <w:color w:val="000000"/>
              </w:rPr>
            </w:pPr>
            <w:r w:rsidRPr="00617FC7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r w:rsidRPr="00617FC7">
              <w:rPr>
                <w:rStyle w:val="cs674ca198"/>
                <w:color w:val="000000"/>
              </w:rPr>
              <w:t>Знання законодавства у сфері соціального страхування та охорони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617FC7">
              <w:rPr>
                <w:bCs/>
                <w:lang w:eastAsia="uk-UA"/>
              </w:rPr>
              <w:t>Знання:</w:t>
            </w:r>
          </w:p>
          <w:p w:rsidR="002E5C8E" w:rsidRPr="00617FC7" w:rsidRDefault="002E5C8E" w:rsidP="002E5C8E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617FC7">
              <w:rPr>
                <w:bCs/>
                <w:lang w:eastAsia="uk-UA"/>
              </w:rPr>
              <w:t xml:space="preserve">Закону України </w:t>
            </w:r>
            <w:r w:rsidRPr="00617FC7">
              <w:t>«Про збір та облік єдиного внеску на загальнообов’язкове державне соціальне страхування»</w:t>
            </w:r>
            <w:r w:rsidRPr="00617FC7">
              <w:rPr>
                <w:bCs/>
                <w:lang w:eastAsia="uk-UA"/>
              </w:rPr>
              <w:t>;</w:t>
            </w:r>
          </w:p>
          <w:p w:rsidR="002E5C8E" w:rsidRPr="00617FC7" w:rsidRDefault="002E5C8E" w:rsidP="002E5C8E">
            <w:pPr>
              <w:pStyle w:val="20"/>
              <w:shd w:val="clear" w:color="auto" w:fill="auto"/>
              <w:tabs>
                <w:tab w:val="left" w:pos="168"/>
              </w:tabs>
              <w:spacing w:line="240" w:lineRule="auto"/>
              <w:ind w:firstLine="176"/>
              <w:jc w:val="both"/>
              <w:rPr>
                <w:rStyle w:val="12pt"/>
              </w:rPr>
            </w:pPr>
            <w:r w:rsidRPr="00617FC7">
              <w:rPr>
                <w:rStyle w:val="12pt"/>
              </w:rPr>
              <w:t>Закону України «Про загальнообов’язкове державне пенсійне страхування»;</w:t>
            </w:r>
          </w:p>
          <w:p w:rsidR="002E5C8E" w:rsidRPr="00617FC7" w:rsidRDefault="002E5C8E" w:rsidP="002E5C8E">
            <w:pPr>
              <w:pStyle w:val="20"/>
              <w:shd w:val="clear" w:color="auto" w:fill="auto"/>
              <w:tabs>
                <w:tab w:val="left" w:pos="168"/>
              </w:tabs>
              <w:spacing w:line="240" w:lineRule="auto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617FC7">
              <w:rPr>
                <w:rStyle w:val="12pt"/>
              </w:rPr>
              <w:t xml:space="preserve">постанов правління </w:t>
            </w:r>
            <w:r w:rsidRPr="00617FC7">
              <w:rPr>
                <w:bCs/>
                <w:color w:val="000000"/>
                <w:sz w:val="24"/>
                <w:szCs w:val="24"/>
              </w:rPr>
              <w:t>Пенсійного фонду України:</w:t>
            </w:r>
          </w:p>
          <w:p w:rsidR="002E5C8E" w:rsidRPr="00617FC7" w:rsidRDefault="002E30BA" w:rsidP="002E5C8E">
            <w:pPr>
              <w:pStyle w:val="20"/>
              <w:shd w:val="clear" w:color="auto" w:fill="auto"/>
              <w:tabs>
                <w:tab w:val="left" w:pos="168"/>
              </w:tabs>
              <w:spacing w:line="240" w:lineRule="auto"/>
              <w:ind w:firstLine="284"/>
              <w:jc w:val="both"/>
              <w:rPr>
                <w:rStyle w:val="12pt"/>
              </w:rPr>
            </w:pPr>
            <w:r>
              <w:rPr>
                <w:rStyle w:val="12pt"/>
              </w:rPr>
              <w:t>від </w:t>
            </w:r>
            <w:r w:rsidR="002E5C8E" w:rsidRPr="00617FC7">
              <w:rPr>
                <w:rStyle w:val="12pt"/>
              </w:rPr>
              <w:t>18.06.2014 № 10-1 «Про затвердження Положення про реєстр застрахованих осіб Державного реєстру загальнообов’язкового державного соціального страхування» (зареєстровано в Міністерстві юстиції України 08.07.2014 за № 785/25562);</w:t>
            </w:r>
          </w:p>
          <w:p w:rsidR="002E5C8E" w:rsidRPr="00617FC7" w:rsidRDefault="002E30BA" w:rsidP="002E5C8E">
            <w:pPr>
              <w:suppressAutoHyphens w:val="0"/>
              <w:autoSpaceDE w:val="0"/>
              <w:autoSpaceDN w:val="0"/>
              <w:adjustRightInd w:val="0"/>
              <w:ind w:firstLine="284"/>
              <w:jc w:val="both"/>
            </w:pPr>
            <w:r>
              <w:rPr>
                <w:rStyle w:val="12pt"/>
              </w:rPr>
              <w:t>від </w:t>
            </w:r>
            <w:r w:rsidR="002E5C8E" w:rsidRPr="00617FC7">
              <w:rPr>
                <w:rStyle w:val="12pt"/>
              </w:rPr>
              <w:t>12.03.2021 № 11-</w:t>
            </w:r>
            <w:r w:rsidR="002E5C8E" w:rsidRPr="00617FC7">
              <w:t xml:space="preserve">1 «Про затвердження Порядку подання відомостей про трудову діяльність працівника, фізичної особи-підприємця, фізичної особи, яка забезпечує себе роботою самостійно, в електронній формі» </w:t>
            </w:r>
            <w:r w:rsidR="002E5C8E" w:rsidRPr="00617FC7">
              <w:rPr>
                <w:rStyle w:val="12pt"/>
              </w:rPr>
              <w:t>(зареєстровано в Міністерстві юстиції України 16.08.202 за № 802/36424);</w:t>
            </w:r>
          </w:p>
          <w:p w:rsidR="002E5C8E" w:rsidRPr="00617FC7" w:rsidRDefault="002E5C8E" w:rsidP="002E5C8E">
            <w:pPr>
              <w:ind w:firstLine="176"/>
              <w:jc w:val="both"/>
              <w:rPr>
                <w:bCs/>
                <w:lang w:eastAsia="uk-UA"/>
              </w:rPr>
            </w:pPr>
            <w:r w:rsidRPr="00617FC7">
              <w:rPr>
                <w:bCs/>
                <w:lang w:eastAsia="uk-UA"/>
              </w:rPr>
              <w:t>Положення про головні управління Пенсійного фонду України в Автономній Республіці Крим, областях, містах Києві та Севастополі, затвердженого постановою правління Пенсійного фонду України від 22.12.2014 № 28-2 (із змінами) (зареєстровано в Міністерстві юстиції України 15.01.2015 за № 40/26485);</w:t>
            </w:r>
          </w:p>
          <w:p w:rsidR="002E5C8E" w:rsidRPr="00617FC7" w:rsidRDefault="002E5C8E" w:rsidP="002E5C8E">
            <w:pPr>
              <w:ind w:firstLine="176"/>
              <w:jc w:val="both"/>
              <w:rPr>
                <w:rStyle w:val="12pt"/>
                <w:bCs/>
                <w:color w:val="auto"/>
                <w:lang w:eastAsia="uk-UA"/>
              </w:rPr>
            </w:pPr>
            <w:r w:rsidRPr="00617FC7">
              <w:rPr>
                <w:rStyle w:val="12pt"/>
              </w:rPr>
              <w:t>наказу Міністерства фінансів України від 15.12.2020 № 773 «Про внесення змін до наказу Міністерства фінансів України від 13 січня 2015 року № 4».</w:t>
            </w:r>
          </w:p>
        </w:tc>
      </w:tr>
      <w:tr w:rsidR="002E5C8E" w:rsidRPr="00617FC7" w:rsidTr="00C10779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pStyle w:val="cs430a9416"/>
              <w:spacing w:before="0" w:beforeAutospacing="0" w:after="0" w:afterAutospacing="0" w:line="20" w:lineRule="atLeast"/>
              <w:rPr>
                <w:rStyle w:val="cs674ca198"/>
                <w:color w:val="000000"/>
              </w:rPr>
            </w:pPr>
            <w:r w:rsidRPr="00617FC7">
              <w:rPr>
                <w:rStyle w:val="cs674ca198"/>
                <w:color w:val="000000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rPr>
                <w:rStyle w:val="cs674ca198"/>
                <w:color w:val="000000"/>
              </w:rPr>
            </w:pPr>
            <w:r w:rsidRPr="00617FC7">
              <w:t>Знання методології процесів накопичення, зберігання та автоматизованої обробки інформації реєстру застрахованих осіб, надання інформації з реєстру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C8E" w:rsidRPr="00617FC7" w:rsidRDefault="002E5C8E" w:rsidP="002E5C8E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617FC7">
              <w:rPr>
                <w:bCs/>
                <w:lang w:eastAsia="uk-UA"/>
              </w:rPr>
              <w:t xml:space="preserve">Склад облікової картки реєстру застрахованих осіб Державного реєстру загальнообов’язкового державного соціального страхування. </w:t>
            </w:r>
          </w:p>
          <w:p w:rsidR="002E5C8E" w:rsidRPr="00617FC7" w:rsidRDefault="002E5C8E" w:rsidP="002E5C8E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617FC7">
              <w:rPr>
                <w:bCs/>
                <w:lang w:eastAsia="uk-UA"/>
              </w:rPr>
              <w:t>Електронні сервіси Пенсійного фонду України (</w:t>
            </w:r>
            <w:proofErr w:type="spellStart"/>
            <w:r w:rsidRPr="00617FC7">
              <w:rPr>
                <w:bCs/>
                <w:lang w:eastAsia="uk-UA"/>
              </w:rPr>
              <w:t>вебпортал</w:t>
            </w:r>
            <w:proofErr w:type="spellEnd"/>
            <w:r w:rsidRPr="00617FC7">
              <w:rPr>
                <w:bCs/>
                <w:lang w:eastAsia="uk-UA"/>
              </w:rPr>
              <w:t xml:space="preserve"> Пенсійного фонду України).</w:t>
            </w:r>
          </w:p>
        </w:tc>
      </w:tr>
    </w:tbl>
    <w:p w:rsidR="00DE2FDE" w:rsidRPr="00A66CE7" w:rsidRDefault="00741CEC" w:rsidP="00741CEC">
      <w:pPr>
        <w:jc w:val="center"/>
      </w:pPr>
      <w:r w:rsidRPr="00A66CE7">
        <w:t>____________________________________________________________________________</w:t>
      </w:r>
    </w:p>
    <w:sectPr w:rsidR="00DE2FDE" w:rsidRPr="00A66CE7" w:rsidSect="00617FC7">
      <w:headerReference w:type="default" r:id="rId9"/>
      <w:pgSz w:w="11906" w:h="16838"/>
      <w:pgMar w:top="1134" w:right="567" w:bottom="993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FF5" w:rsidRDefault="005D3FF5" w:rsidP="00DE2FDE">
      <w:r>
        <w:separator/>
      </w:r>
    </w:p>
  </w:endnote>
  <w:endnote w:type="continuationSeparator" w:id="0">
    <w:p w:rsidR="005D3FF5" w:rsidRDefault="005D3FF5" w:rsidP="00DE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FF5" w:rsidRDefault="005D3FF5" w:rsidP="00DE2FDE">
      <w:r>
        <w:separator/>
      </w:r>
    </w:p>
  </w:footnote>
  <w:footnote w:type="continuationSeparator" w:id="0">
    <w:p w:rsidR="005D3FF5" w:rsidRDefault="005D3FF5" w:rsidP="00DE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DAC" w:rsidRDefault="00787C2C">
    <w:pPr>
      <w:pStyle w:val="11"/>
      <w:tabs>
        <w:tab w:val="clear" w:pos="4677"/>
        <w:tab w:val="center" w:pos="0"/>
      </w:tabs>
      <w:jc w:val="center"/>
      <w:rPr>
        <w:noProof/>
      </w:rPr>
    </w:pPr>
    <w:r>
      <w:rPr>
        <w:noProof/>
      </w:rPr>
      <w:fldChar w:fldCharType="begin"/>
    </w:r>
    <w:r w:rsidR="006B3A33">
      <w:rPr>
        <w:noProof/>
      </w:rPr>
      <w:instrText>PAGE</w:instrText>
    </w:r>
    <w:r>
      <w:rPr>
        <w:noProof/>
      </w:rPr>
      <w:fldChar w:fldCharType="separate"/>
    </w:r>
    <w:r w:rsidR="002E30BA">
      <w:rPr>
        <w:noProof/>
      </w:rPr>
      <w:t>4</w:t>
    </w:r>
    <w:r>
      <w:rPr>
        <w:noProof/>
      </w:rPr>
      <w:fldChar w:fldCharType="end"/>
    </w:r>
  </w:p>
  <w:p w:rsidR="00030134" w:rsidRDefault="00030134" w:rsidP="00030134">
    <w:pPr>
      <w:pStyle w:val="11"/>
      <w:tabs>
        <w:tab w:val="clear" w:pos="4677"/>
        <w:tab w:val="center" w:pos="0"/>
      </w:tabs>
      <w:jc w:val="right"/>
    </w:pPr>
    <w:r>
      <w:t xml:space="preserve">Продовження додатку </w:t>
    </w:r>
    <w:r w:rsidR="000E0B62">
      <w:t>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E2FDE"/>
    <w:rsid w:val="0000277E"/>
    <w:rsid w:val="00004592"/>
    <w:rsid w:val="00004D94"/>
    <w:rsid w:val="000119CE"/>
    <w:rsid w:val="00017D3F"/>
    <w:rsid w:val="00030134"/>
    <w:rsid w:val="00030653"/>
    <w:rsid w:val="00051047"/>
    <w:rsid w:val="00052B01"/>
    <w:rsid w:val="00054951"/>
    <w:rsid w:val="0006381D"/>
    <w:rsid w:val="0007549D"/>
    <w:rsid w:val="00083E06"/>
    <w:rsid w:val="00083F5B"/>
    <w:rsid w:val="0009120F"/>
    <w:rsid w:val="00091CB5"/>
    <w:rsid w:val="00097CD5"/>
    <w:rsid w:val="000A0687"/>
    <w:rsid w:val="000A090B"/>
    <w:rsid w:val="000A18AB"/>
    <w:rsid w:val="000A6019"/>
    <w:rsid w:val="000B41F4"/>
    <w:rsid w:val="000B5B02"/>
    <w:rsid w:val="000C5C46"/>
    <w:rsid w:val="000C6AD3"/>
    <w:rsid w:val="000D00F3"/>
    <w:rsid w:val="000E0B62"/>
    <w:rsid w:val="000E62F6"/>
    <w:rsid w:val="000F0EED"/>
    <w:rsid w:val="000F401D"/>
    <w:rsid w:val="000F4A74"/>
    <w:rsid w:val="00110CD1"/>
    <w:rsid w:val="001111BD"/>
    <w:rsid w:val="00114925"/>
    <w:rsid w:val="00115721"/>
    <w:rsid w:val="0011629F"/>
    <w:rsid w:val="00120228"/>
    <w:rsid w:val="00126F38"/>
    <w:rsid w:val="0013101C"/>
    <w:rsid w:val="00132933"/>
    <w:rsid w:val="0013657D"/>
    <w:rsid w:val="00153F82"/>
    <w:rsid w:val="00156255"/>
    <w:rsid w:val="00157D22"/>
    <w:rsid w:val="00160FA0"/>
    <w:rsid w:val="001653EC"/>
    <w:rsid w:val="00172C68"/>
    <w:rsid w:val="00177057"/>
    <w:rsid w:val="00177CB1"/>
    <w:rsid w:val="00182BF5"/>
    <w:rsid w:val="001864D6"/>
    <w:rsid w:val="00195294"/>
    <w:rsid w:val="0019659A"/>
    <w:rsid w:val="0019714C"/>
    <w:rsid w:val="0019719B"/>
    <w:rsid w:val="00197F88"/>
    <w:rsid w:val="001A0642"/>
    <w:rsid w:val="001A3B14"/>
    <w:rsid w:val="001A6236"/>
    <w:rsid w:val="001B0719"/>
    <w:rsid w:val="001B0CC2"/>
    <w:rsid w:val="001B2C95"/>
    <w:rsid w:val="001B6E38"/>
    <w:rsid w:val="001B7A3D"/>
    <w:rsid w:val="001C34A1"/>
    <w:rsid w:val="001E0955"/>
    <w:rsid w:val="001E312B"/>
    <w:rsid w:val="001E6D89"/>
    <w:rsid w:val="001E75EC"/>
    <w:rsid w:val="001F5E14"/>
    <w:rsid w:val="00211AD6"/>
    <w:rsid w:val="0022610C"/>
    <w:rsid w:val="00227EF0"/>
    <w:rsid w:val="002330F0"/>
    <w:rsid w:val="0023390C"/>
    <w:rsid w:val="00235D1F"/>
    <w:rsid w:val="0024266B"/>
    <w:rsid w:val="002432B5"/>
    <w:rsid w:val="00247576"/>
    <w:rsid w:val="00247A1B"/>
    <w:rsid w:val="0025289E"/>
    <w:rsid w:val="002673F5"/>
    <w:rsid w:val="00275EBC"/>
    <w:rsid w:val="0028102F"/>
    <w:rsid w:val="002844E4"/>
    <w:rsid w:val="002876D5"/>
    <w:rsid w:val="00290C6D"/>
    <w:rsid w:val="00293CAB"/>
    <w:rsid w:val="00295DA4"/>
    <w:rsid w:val="00296996"/>
    <w:rsid w:val="002979C8"/>
    <w:rsid w:val="002A2D33"/>
    <w:rsid w:val="002A4688"/>
    <w:rsid w:val="002A653D"/>
    <w:rsid w:val="002B1804"/>
    <w:rsid w:val="002C37AD"/>
    <w:rsid w:val="002C54B8"/>
    <w:rsid w:val="002D2AA8"/>
    <w:rsid w:val="002D2E7B"/>
    <w:rsid w:val="002E110B"/>
    <w:rsid w:val="002E30BA"/>
    <w:rsid w:val="002E36CD"/>
    <w:rsid w:val="002E4C0B"/>
    <w:rsid w:val="002E5C8E"/>
    <w:rsid w:val="002F00E1"/>
    <w:rsid w:val="002F1E16"/>
    <w:rsid w:val="002F308A"/>
    <w:rsid w:val="002F7A3B"/>
    <w:rsid w:val="00302242"/>
    <w:rsid w:val="00306A3C"/>
    <w:rsid w:val="0032440E"/>
    <w:rsid w:val="00324FB5"/>
    <w:rsid w:val="003376DB"/>
    <w:rsid w:val="003427D5"/>
    <w:rsid w:val="003442BD"/>
    <w:rsid w:val="00352AC3"/>
    <w:rsid w:val="00353720"/>
    <w:rsid w:val="00360F6C"/>
    <w:rsid w:val="00362F33"/>
    <w:rsid w:val="0037087B"/>
    <w:rsid w:val="0037185E"/>
    <w:rsid w:val="0037589D"/>
    <w:rsid w:val="0037655A"/>
    <w:rsid w:val="003802DA"/>
    <w:rsid w:val="00380E13"/>
    <w:rsid w:val="00390B00"/>
    <w:rsid w:val="00391AE7"/>
    <w:rsid w:val="003924EC"/>
    <w:rsid w:val="003A647B"/>
    <w:rsid w:val="003A66B4"/>
    <w:rsid w:val="003B1C83"/>
    <w:rsid w:val="003B238F"/>
    <w:rsid w:val="003B51DF"/>
    <w:rsid w:val="003C27CD"/>
    <w:rsid w:val="003C6F1F"/>
    <w:rsid w:val="003D1F78"/>
    <w:rsid w:val="003D532B"/>
    <w:rsid w:val="003D57F0"/>
    <w:rsid w:val="003D5C8A"/>
    <w:rsid w:val="003D79BF"/>
    <w:rsid w:val="003E26F2"/>
    <w:rsid w:val="003E5428"/>
    <w:rsid w:val="003E7506"/>
    <w:rsid w:val="003F0B61"/>
    <w:rsid w:val="003F5A2A"/>
    <w:rsid w:val="00403A94"/>
    <w:rsid w:val="00406A0D"/>
    <w:rsid w:val="00422DE6"/>
    <w:rsid w:val="004253E0"/>
    <w:rsid w:val="00425AB8"/>
    <w:rsid w:val="004301A3"/>
    <w:rsid w:val="0043208A"/>
    <w:rsid w:val="00437F33"/>
    <w:rsid w:val="00443370"/>
    <w:rsid w:val="00446568"/>
    <w:rsid w:val="00446F46"/>
    <w:rsid w:val="00452925"/>
    <w:rsid w:val="00453F68"/>
    <w:rsid w:val="004576BE"/>
    <w:rsid w:val="00464FCF"/>
    <w:rsid w:val="00471192"/>
    <w:rsid w:val="004762CF"/>
    <w:rsid w:val="00476A8D"/>
    <w:rsid w:val="00480A1C"/>
    <w:rsid w:val="00484798"/>
    <w:rsid w:val="0048497B"/>
    <w:rsid w:val="00486A37"/>
    <w:rsid w:val="004950F1"/>
    <w:rsid w:val="0049782F"/>
    <w:rsid w:val="004A0753"/>
    <w:rsid w:val="004A22F0"/>
    <w:rsid w:val="004A7895"/>
    <w:rsid w:val="004B2CE1"/>
    <w:rsid w:val="004B751E"/>
    <w:rsid w:val="004C01BA"/>
    <w:rsid w:val="004D36E6"/>
    <w:rsid w:val="004E2A3D"/>
    <w:rsid w:val="004F04E6"/>
    <w:rsid w:val="004F1E38"/>
    <w:rsid w:val="00500EB2"/>
    <w:rsid w:val="00502D72"/>
    <w:rsid w:val="00505C2C"/>
    <w:rsid w:val="005113F2"/>
    <w:rsid w:val="00512DAC"/>
    <w:rsid w:val="00514ABB"/>
    <w:rsid w:val="00515B42"/>
    <w:rsid w:val="00517CED"/>
    <w:rsid w:val="005200AF"/>
    <w:rsid w:val="00520495"/>
    <w:rsid w:val="005216E5"/>
    <w:rsid w:val="005260F0"/>
    <w:rsid w:val="00533BE2"/>
    <w:rsid w:val="00540978"/>
    <w:rsid w:val="00542DBE"/>
    <w:rsid w:val="00543EA5"/>
    <w:rsid w:val="00547A04"/>
    <w:rsid w:val="00550104"/>
    <w:rsid w:val="00550371"/>
    <w:rsid w:val="00551507"/>
    <w:rsid w:val="0055485A"/>
    <w:rsid w:val="005548EB"/>
    <w:rsid w:val="005550A7"/>
    <w:rsid w:val="0056580A"/>
    <w:rsid w:val="00575841"/>
    <w:rsid w:val="00580459"/>
    <w:rsid w:val="00583804"/>
    <w:rsid w:val="005868AD"/>
    <w:rsid w:val="00590AB8"/>
    <w:rsid w:val="0059771D"/>
    <w:rsid w:val="00597B19"/>
    <w:rsid w:val="005A2616"/>
    <w:rsid w:val="005A341F"/>
    <w:rsid w:val="005A7DF4"/>
    <w:rsid w:val="005C1347"/>
    <w:rsid w:val="005C71EB"/>
    <w:rsid w:val="005D3FF5"/>
    <w:rsid w:val="005D6E11"/>
    <w:rsid w:val="005E1713"/>
    <w:rsid w:val="005E21EA"/>
    <w:rsid w:val="005E5ABF"/>
    <w:rsid w:val="005F4D9E"/>
    <w:rsid w:val="006029A8"/>
    <w:rsid w:val="0060491B"/>
    <w:rsid w:val="00605D8F"/>
    <w:rsid w:val="00617FC7"/>
    <w:rsid w:val="00620B08"/>
    <w:rsid w:val="00622CA2"/>
    <w:rsid w:val="00623775"/>
    <w:rsid w:val="006247EB"/>
    <w:rsid w:val="0063161C"/>
    <w:rsid w:val="006358AE"/>
    <w:rsid w:val="0063660A"/>
    <w:rsid w:val="0064075F"/>
    <w:rsid w:val="00644762"/>
    <w:rsid w:val="006512E1"/>
    <w:rsid w:val="00665393"/>
    <w:rsid w:val="006721AF"/>
    <w:rsid w:val="00673B64"/>
    <w:rsid w:val="006777D5"/>
    <w:rsid w:val="00687207"/>
    <w:rsid w:val="0069461B"/>
    <w:rsid w:val="00697A62"/>
    <w:rsid w:val="006A71B3"/>
    <w:rsid w:val="006B2624"/>
    <w:rsid w:val="006B3A33"/>
    <w:rsid w:val="006B5082"/>
    <w:rsid w:val="006B77C0"/>
    <w:rsid w:val="006D5037"/>
    <w:rsid w:val="006D7CBF"/>
    <w:rsid w:val="006F1CD6"/>
    <w:rsid w:val="006F208E"/>
    <w:rsid w:val="006F247F"/>
    <w:rsid w:val="006F2AA5"/>
    <w:rsid w:val="006F4899"/>
    <w:rsid w:val="006F5A03"/>
    <w:rsid w:val="006F6A86"/>
    <w:rsid w:val="0070451C"/>
    <w:rsid w:val="00712041"/>
    <w:rsid w:val="00720CAD"/>
    <w:rsid w:val="0073501A"/>
    <w:rsid w:val="007374B7"/>
    <w:rsid w:val="00740C68"/>
    <w:rsid w:val="00741CEC"/>
    <w:rsid w:val="00747B1C"/>
    <w:rsid w:val="00751B30"/>
    <w:rsid w:val="00752AE5"/>
    <w:rsid w:val="00753606"/>
    <w:rsid w:val="007667F3"/>
    <w:rsid w:val="007753FB"/>
    <w:rsid w:val="00777D90"/>
    <w:rsid w:val="00781C2B"/>
    <w:rsid w:val="00782A2A"/>
    <w:rsid w:val="00787C2C"/>
    <w:rsid w:val="0079033B"/>
    <w:rsid w:val="00790E2F"/>
    <w:rsid w:val="00793A54"/>
    <w:rsid w:val="00793CC5"/>
    <w:rsid w:val="00793D11"/>
    <w:rsid w:val="007944A2"/>
    <w:rsid w:val="00796E4E"/>
    <w:rsid w:val="007A6DD9"/>
    <w:rsid w:val="007C2C36"/>
    <w:rsid w:val="007C6C11"/>
    <w:rsid w:val="007D326E"/>
    <w:rsid w:val="007E2646"/>
    <w:rsid w:val="007E68C3"/>
    <w:rsid w:val="007F0BE0"/>
    <w:rsid w:val="007F3A7E"/>
    <w:rsid w:val="007F728A"/>
    <w:rsid w:val="007F7AE5"/>
    <w:rsid w:val="00807B37"/>
    <w:rsid w:val="00811ACD"/>
    <w:rsid w:val="0081202B"/>
    <w:rsid w:val="00815FC8"/>
    <w:rsid w:val="00822B88"/>
    <w:rsid w:val="008241A2"/>
    <w:rsid w:val="008447BA"/>
    <w:rsid w:val="008570C1"/>
    <w:rsid w:val="00857AD2"/>
    <w:rsid w:val="008612CE"/>
    <w:rsid w:val="008633AA"/>
    <w:rsid w:val="008721EC"/>
    <w:rsid w:val="00873266"/>
    <w:rsid w:val="00874BC8"/>
    <w:rsid w:val="008771CD"/>
    <w:rsid w:val="008836CD"/>
    <w:rsid w:val="00885EA8"/>
    <w:rsid w:val="00885F68"/>
    <w:rsid w:val="00894B94"/>
    <w:rsid w:val="008A4E0C"/>
    <w:rsid w:val="008A6FFB"/>
    <w:rsid w:val="008B22EA"/>
    <w:rsid w:val="008B3715"/>
    <w:rsid w:val="008B6E94"/>
    <w:rsid w:val="008C6D06"/>
    <w:rsid w:val="008D104F"/>
    <w:rsid w:val="008E6625"/>
    <w:rsid w:val="008F02B8"/>
    <w:rsid w:val="009065D4"/>
    <w:rsid w:val="00913F43"/>
    <w:rsid w:val="00940931"/>
    <w:rsid w:val="00950578"/>
    <w:rsid w:val="00955DFF"/>
    <w:rsid w:val="00961C65"/>
    <w:rsid w:val="00961CB7"/>
    <w:rsid w:val="00962D81"/>
    <w:rsid w:val="00967E73"/>
    <w:rsid w:val="00974E47"/>
    <w:rsid w:val="00975081"/>
    <w:rsid w:val="00983AFA"/>
    <w:rsid w:val="0098580E"/>
    <w:rsid w:val="00986B44"/>
    <w:rsid w:val="00987ACB"/>
    <w:rsid w:val="00990959"/>
    <w:rsid w:val="009960FF"/>
    <w:rsid w:val="009A6609"/>
    <w:rsid w:val="009B1448"/>
    <w:rsid w:val="009B1FF9"/>
    <w:rsid w:val="009C1884"/>
    <w:rsid w:val="009C2065"/>
    <w:rsid w:val="009F6C43"/>
    <w:rsid w:val="00A00294"/>
    <w:rsid w:val="00A00603"/>
    <w:rsid w:val="00A02342"/>
    <w:rsid w:val="00A061EF"/>
    <w:rsid w:val="00A27B91"/>
    <w:rsid w:val="00A331EB"/>
    <w:rsid w:val="00A409F0"/>
    <w:rsid w:val="00A5654D"/>
    <w:rsid w:val="00A57167"/>
    <w:rsid w:val="00A6015D"/>
    <w:rsid w:val="00A61D93"/>
    <w:rsid w:val="00A625AD"/>
    <w:rsid w:val="00A64747"/>
    <w:rsid w:val="00A66CE7"/>
    <w:rsid w:val="00A72B52"/>
    <w:rsid w:val="00A72E62"/>
    <w:rsid w:val="00A77B64"/>
    <w:rsid w:val="00A8278A"/>
    <w:rsid w:val="00A85309"/>
    <w:rsid w:val="00A8639F"/>
    <w:rsid w:val="00A9093F"/>
    <w:rsid w:val="00A95182"/>
    <w:rsid w:val="00A970EB"/>
    <w:rsid w:val="00AA5208"/>
    <w:rsid w:val="00AC11D5"/>
    <w:rsid w:val="00AC3CAF"/>
    <w:rsid w:val="00AC5395"/>
    <w:rsid w:val="00AC7691"/>
    <w:rsid w:val="00AD39AF"/>
    <w:rsid w:val="00AD5797"/>
    <w:rsid w:val="00AD5B21"/>
    <w:rsid w:val="00AE6D8C"/>
    <w:rsid w:val="00B04C4B"/>
    <w:rsid w:val="00B12CAE"/>
    <w:rsid w:val="00B1427B"/>
    <w:rsid w:val="00B14E3A"/>
    <w:rsid w:val="00B152A1"/>
    <w:rsid w:val="00B163F2"/>
    <w:rsid w:val="00B1732A"/>
    <w:rsid w:val="00B17547"/>
    <w:rsid w:val="00B20BA9"/>
    <w:rsid w:val="00B26C1F"/>
    <w:rsid w:val="00B3176D"/>
    <w:rsid w:val="00B36FFD"/>
    <w:rsid w:val="00B40630"/>
    <w:rsid w:val="00B40DC6"/>
    <w:rsid w:val="00B43DFA"/>
    <w:rsid w:val="00B43F25"/>
    <w:rsid w:val="00B54762"/>
    <w:rsid w:val="00B55487"/>
    <w:rsid w:val="00B57AF2"/>
    <w:rsid w:val="00B62208"/>
    <w:rsid w:val="00B62A82"/>
    <w:rsid w:val="00B64F04"/>
    <w:rsid w:val="00B77F82"/>
    <w:rsid w:val="00B845D8"/>
    <w:rsid w:val="00B84FF8"/>
    <w:rsid w:val="00B87896"/>
    <w:rsid w:val="00B909B1"/>
    <w:rsid w:val="00B90E41"/>
    <w:rsid w:val="00B94DFF"/>
    <w:rsid w:val="00BA18B0"/>
    <w:rsid w:val="00BB0D89"/>
    <w:rsid w:val="00BC6256"/>
    <w:rsid w:val="00BD1CBC"/>
    <w:rsid w:val="00BD46FD"/>
    <w:rsid w:val="00BD570B"/>
    <w:rsid w:val="00BD6343"/>
    <w:rsid w:val="00BE02D0"/>
    <w:rsid w:val="00BE03D4"/>
    <w:rsid w:val="00BE0417"/>
    <w:rsid w:val="00BE7307"/>
    <w:rsid w:val="00BF00B3"/>
    <w:rsid w:val="00BF3E93"/>
    <w:rsid w:val="00C01329"/>
    <w:rsid w:val="00C07C94"/>
    <w:rsid w:val="00C10779"/>
    <w:rsid w:val="00C134E5"/>
    <w:rsid w:val="00C140D2"/>
    <w:rsid w:val="00C2255A"/>
    <w:rsid w:val="00C2695B"/>
    <w:rsid w:val="00C27593"/>
    <w:rsid w:val="00C27B15"/>
    <w:rsid w:val="00C338B9"/>
    <w:rsid w:val="00C37556"/>
    <w:rsid w:val="00C41E15"/>
    <w:rsid w:val="00C46BE0"/>
    <w:rsid w:val="00C4783A"/>
    <w:rsid w:val="00C531A4"/>
    <w:rsid w:val="00C576F9"/>
    <w:rsid w:val="00C645D2"/>
    <w:rsid w:val="00C65C7A"/>
    <w:rsid w:val="00C65D7E"/>
    <w:rsid w:val="00C763FF"/>
    <w:rsid w:val="00C76B22"/>
    <w:rsid w:val="00C801F3"/>
    <w:rsid w:val="00C8261A"/>
    <w:rsid w:val="00C83431"/>
    <w:rsid w:val="00C84A9C"/>
    <w:rsid w:val="00C861C4"/>
    <w:rsid w:val="00C90112"/>
    <w:rsid w:val="00C9147C"/>
    <w:rsid w:val="00C94028"/>
    <w:rsid w:val="00C9691A"/>
    <w:rsid w:val="00CA0547"/>
    <w:rsid w:val="00CB026A"/>
    <w:rsid w:val="00CB2E79"/>
    <w:rsid w:val="00CC2FCA"/>
    <w:rsid w:val="00CC64DE"/>
    <w:rsid w:val="00CD0ABD"/>
    <w:rsid w:val="00CD0BCD"/>
    <w:rsid w:val="00CE10CF"/>
    <w:rsid w:val="00CF09C4"/>
    <w:rsid w:val="00CF107D"/>
    <w:rsid w:val="00CF320D"/>
    <w:rsid w:val="00CF5792"/>
    <w:rsid w:val="00CF76C4"/>
    <w:rsid w:val="00CF7CA8"/>
    <w:rsid w:val="00D01BED"/>
    <w:rsid w:val="00D11E4C"/>
    <w:rsid w:val="00D1414D"/>
    <w:rsid w:val="00D2517C"/>
    <w:rsid w:val="00D4067E"/>
    <w:rsid w:val="00D43A79"/>
    <w:rsid w:val="00D44C81"/>
    <w:rsid w:val="00D469C4"/>
    <w:rsid w:val="00D51168"/>
    <w:rsid w:val="00D62449"/>
    <w:rsid w:val="00D70431"/>
    <w:rsid w:val="00D710E1"/>
    <w:rsid w:val="00D72C30"/>
    <w:rsid w:val="00D7760F"/>
    <w:rsid w:val="00D84A54"/>
    <w:rsid w:val="00D86F7F"/>
    <w:rsid w:val="00D92328"/>
    <w:rsid w:val="00D974ED"/>
    <w:rsid w:val="00DA4C9A"/>
    <w:rsid w:val="00DB5EC4"/>
    <w:rsid w:val="00DC605C"/>
    <w:rsid w:val="00DD2FE8"/>
    <w:rsid w:val="00DD352F"/>
    <w:rsid w:val="00DE2FDE"/>
    <w:rsid w:val="00DF2AD2"/>
    <w:rsid w:val="00DF2CAE"/>
    <w:rsid w:val="00DF3E27"/>
    <w:rsid w:val="00DF6596"/>
    <w:rsid w:val="00E011B0"/>
    <w:rsid w:val="00E04244"/>
    <w:rsid w:val="00E11222"/>
    <w:rsid w:val="00E113A0"/>
    <w:rsid w:val="00E119C0"/>
    <w:rsid w:val="00E17046"/>
    <w:rsid w:val="00E1778E"/>
    <w:rsid w:val="00E220A5"/>
    <w:rsid w:val="00E22189"/>
    <w:rsid w:val="00E3314C"/>
    <w:rsid w:val="00E40D98"/>
    <w:rsid w:val="00E41683"/>
    <w:rsid w:val="00E472BE"/>
    <w:rsid w:val="00E50D4F"/>
    <w:rsid w:val="00E738F9"/>
    <w:rsid w:val="00E773D3"/>
    <w:rsid w:val="00E77C93"/>
    <w:rsid w:val="00E92DF5"/>
    <w:rsid w:val="00E951B1"/>
    <w:rsid w:val="00EA059F"/>
    <w:rsid w:val="00EA29E6"/>
    <w:rsid w:val="00EB0AD1"/>
    <w:rsid w:val="00EC0EC5"/>
    <w:rsid w:val="00EC241A"/>
    <w:rsid w:val="00EE0A0B"/>
    <w:rsid w:val="00EE2D08"/>
    <w:rsid w:val="00EE5340"/>
    <w:rsid w:val="00EF726B"/>
    <w:rsid w:val="00EF79F8"/>
    <w:rsid w:val="00F10744"/>
    <w:rsid w:val="00F13942"/>
    <w:rsid w:val="00F269E3"/>
    <w:rsid w:val="00F3094B"/>
    <w:rsid w:val="00F44AD8"/>
    <w:rsid w:val="00F471AC"/>
    <w:rsid w:val="00F478C6"/>
    <w:rsid w:val="00F57828"/>
    <w:rsid w:val="00F6028A"/>
    <w:rsid w:val="00F620F9"/>
    <w:rsid w:val="00F650FC"/>
    <w:rsid w:val="00F71693"/>
    <w:rsid w:val="00F73027"/>
    <w:rsid w:val="00F7459B"/>
    <w:rsid w:val="00F74B9D"/>
    <w:rsid w:val="00F912AD"/>
    <w:rsid w:val="00F9309C"/>
    <w:rsid w:val="00F93C61"/>
    <w:rsid w:val="00F944ED"/>
    <w:rsid w:val="00FA46EC"/>
    <w:rsid w:val="00FA51FB"/>
    <w:rsid w:val="00FA7B4E"/>
    <w:rsid w:val="00FB1295"/>
    <w:rsid w:val="00FB3664"/>
    <w:rsid w:val="00FC37AB"/>
    <w:rsid w:val="00FC4D38"/>
    <w:rsid w:val="00FC7EAB"/>
    <w:rsid w:val="00FD152B"/>
    <w:rsid w:val="00FD2038"/>
    <w:rsid w:val="00FD20BF"/>
    <w:rsid w:val="00FD5143"/>
    <w:rsid w:val="00FE0635"/>
    <w:rsid w:val="00FF0649"/>
    <w:rsid w:val="00FF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uiPriority="99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4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rsid w:val="006D6F7E"/>
    <w:rPr>
      <w:color w:val="0000FF"/>
      <w:u w:val="single"/>
    </w:rPr>
  </w:style>
  <w:style w:type="character" w:styleId="a4">
    <w:name w:val="page number"/>
    <w:basedOn w:val="a0"/>
    <w:qFormat/>
    <w:rsid w:val="006D6F7E"/>
  </w:style>
  <w:style w:type="character" w:customStyle="1" w:styleId="FontStyle11">
    <w:name w:val="Font Style11"/>
    <w:basedOn w:val="a0"/>
    <w:qFormat/>
    <w:rsid w:val="00461DCD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a0"/>
    <w:qFormat/>
    <w:rsid w:val="00D2256F"/>
    <w:rPr>
      <w:rFonts w:ascii="Cambria" w:eastAsia="Times New Roman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a0"/>
    <w:qFormat/>
    <w:rsid w:val="00D2256F"/>
    <w:rPr>
      <w:rFonts w:cs="Times New Roman"/>
    </w:rPr>
  </w:style>
  <w:style w:type="character" w:customStyle="1" w:styleId="FontStyle15">
    <w:name w:val="Font Style15"/>
    <w:qFormat/>
    <w:rsid w:val="004D5A73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qFormat/>
    <w:rsid w:val="004D5A73"/>
    <w:rPr>
      <w:rFonts w:ascii="Times New Roman" w:hAnsi="Times New Roman"/>
      <w:sz w:val="26"/>
    </w:rPr>
  </w:style>
  <w:style w:type="character" w:customStyle="1" w:styleId="4">
    <w:name w:val="Основной текст (4) + Не курсив"/>
    <w:basedOn w:val="a0"/>
    <w:qFormat/>
    <w:rsid w:val="00D54616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5">
    <w:name w:val="Основной текст + Курсив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Текст выноски Знак"/>
    <w:basedOn w:val="a0"/>
    <w:qFormat/>
    <w:rsid w:val="00AE6F21"/>
    <w:rPr>
      <w:rFonts w:ascii="Tahoma" w:hAnsi="Tahoma" w:cs="Tahoma"/>
      <w:sz w:val="16"/>
      <w:szCs w:val="16"/>
      <w:lang w:val="uk-UA" w:eastAsia="zh-CN"/>
    </w:rPr>
  </w:style>
  <w:style w:type="character" w:customStyle="1" w:styleId="a7">
    <w:name w:val="Основной текст Знак"/>
    <w:basedOn w:val="a0"/>
    <w:qFormat/>
    <w:rsid w:val="00B271B0"/>
    <w:rPr>
      <w:sz w:val="28"/>
      <w:szCs w:val="24"/>
    </w:rPr>
  </w:style>
  <w:style w:type="character" w:customStyle="1" w:styleId="a8">
    <w:name w:val="Нижний колонтитул Знак"/>
    <w:basedOn w:val="a0"/>
    <w:qFormat/>
    <w:rsid w:val="004E14E4"/>
    <w:rPr>
      <w:sz w:val="24"/>
      <w:szCs w:val="24"/>
      <w:lang w:val="uk-UA" w:eastAsia="zh-CN"/>
    </w:rPr>
  </w:style>
  <w:style w:type="character" w:customStyle="1" w:styleId="12pt">
    <w:name w:val="Основной текст + 12 pt"/>
    <w:basedOn w:val="a0"/>
    <w:uiPriority w:val="99"/>
    <w:qFormat/>
    <w:rsid w:val="00F44F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9">
    <w:name w:val="Основной текст_"/>
    <w:basedOn w:val="a0"/>
    <w:uiPriority w:val="99"/>
    <w:qFormat/>
    <w:rsid w:val="00F44F4E"/>
    <w:rPr>
      <w:sz w:val="28"/>
      <w:szCs w:val="28"/>
      <w:shd w:val="clear" w:color="auto" w:fill="FFFFFF"/>
    </w:rPr>
  </w:style>
  <w:style w:type="character" w:customStyle="1" w:styleId="aa">
    <w:name w:val="Верхний колонтитул Знак"/>
    <w:basedOn w:val="a0"/>
    <w:uiPriority w:val="99"/>
    <w:qFormat/>
    <w:rsid w:val="00310D65"/>
    <w:rPr>
      <w:sz w:val="24"/>
      <w:szCs w:val="24"/>
      <w:lang w:eastAsia="zh-CN"/>
    </w:rPr>
  </w:style>
  <w:style w:type="character" w:customStyle="1" w:styleId="ListLabel1">
    <w:name w:val="ListLabel 1"/>
    <w:qFormat/>
    <w:rsid w:val="00DE2FDE"/>
    <w:rPr>
      <w:rFonts w:eastAsia="Times New Roman" w:cs="Times New Roman"/>
    </w:rPr>
  </w:style>
  <w:style w:type="character" w:customStyle="1" w:styleId="ListLabel2">
    <w:name w:val="ListLabel 2"/>
    <w:qFormat/>
    <w:rsid w:val="00DE2FDE"/>
    <w:rPr>
      <w:rFonts w:cs="Courier New"/>
    </w:rPr>
  </w:style>
  <w:style w:type="character" w:customStyle="1" w:styleId="ListLabel3">
    <w:name w:val="ListLabel 3"/>
    <w:qFormat/>
    <w:rsid w:val="00DE2FDE"/>
    <w:rPr>
      <w:rFonts w:cs="Courier New"/>
    </w:rPr>
  </w:style>
  <w:style w:type="character" w:customStyle="1" w:styleId="ListLabel4">
    <w:name w:val="ListLabel 4"/>
    <w:qFormat/>
    <w:rsid w:val="00DE2FDE"/>
    <w:rPr>
      <w:rFonts w:cs="Courier New"/>
    </w:rPr>
  </w:style>
  <w:style w:type="character" w:customStyle="1" w:styleId="ListLabel5">
    <w:name w:val="ListLabel 5"/>
    <w:qFormat/>
    <w:rsid w:val="00DE2FDE"/>
    <w:rPr>
      <w:color w:val="auto"/>
      <w:u w:val="none"/>
    </w:rPr>
  </w:style>
  <w:style w:type="paragraph" w:customStyle="1" w:styleId="1">
    <w:name w:val="Заголовок1"/>
    <w:basedOn w:val="a"/>
    <w:next w:val="ab"/>
    <w:qFormat/>
    <w:rsid w:val="00DE2F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B271B0"/>
    <w:pPr>
      <w:suppressAutoHyphens w:val="0"/>
      <w:jc w:val="both"/>
    </w:pPr>
    <w:rPr>
      <w:sz w:val="28"/>
      <w:lang w:val="ru-RU" w:eastAsia="ru-RU"/>
    </w:rPr>
  </w:style>
  <w:style w:type="paragraph" w:styleId="ac">
    <w:name w:val="List"/>
    <w:basedOn w:val="ab"/>
    <w:rsid w:val="00DE2FDE"/>
    <w:rPr>
      <w:rFonts w:cs="Arial"/>
    </w:rPr>
  </w:style>
  <w:style w:type="paragraph" w:customStyle="1" w:styleId="10">
    <w:name w:val="Название объекта1"/>
    <w:basedOn w:val="a"/>
    <w:qFormat/>
    <w:rsid w:val="00DE2FDE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DE2FDE"/>
    <w:pPr>
      <w:suppressLineNumbers/>
    </w:pPr>
    <w:rPr>
      <w:rFonts w:cs="Arial"/>
    </w:rPr>
  </w:style>
  <w:style w:type="paragraph" w:customStyle="1" w:styleId="11">
    <w:name w:val="Верхний колонтитул1"/>
    <w:basedOn w:val="a"/>
    <w:uiPriority w:val="99"/>
    <w:rsid w:val="009657E4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qFormat/>
    <w:rsid w:val="003B65E6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f">
    <w:name w:val="Знак Знак Знак"/>
    <w:basedOn w:val="a"/>
    <w:qFormat/>
    <w:rsid w:val="00CF4CB2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a"/>
    <w:qFormat/>
    <w:rsid w:val="007A68A8"/>
    <w:pPr>
      <w:shd w:val="clear" w:color="auto" w:fill="FFFFFF"/>
      <w:spacing w:line="312" w:lineRule="exact"/>
      <w:jc w:val="both"/>
    </w:pPr>
    <w:rPr>
      <w:rFonts w:eastAsia="Microsoft Sans Serif"/>
      <w:i/>
      <w:iCs/>
      <w:sz w:val="26"/>
      <w:szCs w:val="26"/>
    </w:rPr>
  </w:style>
  <w:style w:type="paragraph" w:styleId="af0">
    <w:name w:val="Normal (Web)"/>
    <w:basedOn w:val="a"/>
    <w:qFormat/>
    <w:rsid w:val="009C558B"/>
    <w:pPr>
      <w:widowControl w:val="0"/>
      <w:spacing w:before="100" w:after="100"/>
    </w:pPr>
    <w:rPr>
      <w:rFonts w:eastAsia="Arial Unicode MS" w:cs="Mangal"/>
      <w:kern w:val="2"/>
      <w:lang w:eastAsia="hi-IN" w:bidi="hi-IN"/>
    </w:rPr>
  </w:style>
  <w:style w:type="paragraph" w:styleId="af1">
    <w:name w:val="Balloon Text"/>
    <w:basedOn w:val="a"/>
    <w:qFormat/>
    <w:rsid w:val="00AE6F21"/>
    <w:rPr>
      <w:rFonts w:ascii="Tahoma" w:hAnsi="Tahoma" w:cs="Tahoma"/>
      <w:sz w:val="16"/>
      <w:szCs w:val="16"/>
    </w:rPr>
  </w:style>
  <w:style w:type="paragraph" w:customStyle="1" w:styleId="2">
    <w:name w:val="Основной текст (2)"/>
    <w:basedOn w:val="a"/>
    <w:qFormat/>
    <w:rsid w:val="0058333E"/>
    <w:pPr>
      <w:shd w:val="clear" w:color="auto" w:fill="FFFFFF"/>
      <w:spacing w:after="240" w:line="312" w:lineRule="exact"/>
    </w:pPr>
    <w:rPr>
      <w:rFonts w:eastAsia="Microsoft Sans Serif"/>
      <w:b/>
      <w:bCs/>
      <w:sz w:val="26"/>
      <w:szCs w:val="26"/>
    </w:rPr>
  </w:style>
  <w:style w:type="paragraph" w:customStyle="1" w:styleId="12">
    <w:name w:val="Нижний колонтитул1"/>
    <w:basedOn w:val="a"/>
    <w:rsid w:val="004E14E4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a"/>
    <w:uiPriority w:val="99"/>
    <w:qFormat/>
    <w:rsid w:val="00F44F4E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table" w:styleId="af2">
    <w:name w:val="Table Grid"/>
    <w:basedOn w:val="a1"/>
    <w:rsid w:val="00965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4a4bdd20">
    <w:name w:val="cs4a4bdd20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674ca198">
    <w:name w:val="cs674ca198"/>
    <w:basedOn w:val="a0"/>
    <w:rsid w:val="006A71B3"/>
  </w:style>
  <w:style w:type="paragraph" w:customStyle="1" w:styleId="csc976c51d">
    <w:name w:val="csc976c51d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23fb0664">
    <w:name w:val="cs23fb0664"/>
    <w:basedOn w:val="a0"/>
    <w:rsid w:val="006A71B3"/>
  </w:style>
  <w:style w:type="paragraph" w:customStyle="1" w:styleId="cs430a9416">
    <w:name w:val="cs430a9416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78569a20">
    <w:name w:val="cs78569a20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270a203">
    <w:name w:val="csd270a203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2654ae3a">
    <w:name w:val="cs2654ae3a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61a1f57">
    <w:name w:val="csd61a1f57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7b65098">
    <w:name w:val="csf7b65098"/>
    <w:basedOn w:val="a0"/>
    <w:rsid w:val="00C801F3"/>
  </w:style>
  <w:style w:type="paragraph" w:customStyle="1" w:styleId="cs896b1adc">
    <w:name w:val="cs896b1adc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9d69331">
    <w:name w:val="csf9d69331"/>
    <w:basedOn w:val="a0"/>
    <w:rsid w:val="00B1732A"/>
  </w:style>
  <w:style w:type="paragraph" w:customStyle="1" w:styleId="cs2c57dc22">
    <w:name w:val="cs2c57dc22"/>
    <w:basedOn w:val="a"/>
    <w:rsid w:val="00EF79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ListLabel28">
    <w:name w:val="ListLabel 28"/>
    <w:qFormat/>
    <w:rsid w:val="00EE0A0B"/>
    <w:rPr>
      <w:rFonts w:cs="Times New Roman"/>
    </w:rPr>
  </w:style>
  <w:style w:type="paragraph" w:customStyle="1" w:styleId="21">
    <w:name w:val="Основной текст 21"/>
    <w:basedOn w:val="a"/>
    <w:qFormat/>
    <w:rsid w:val="00C338B9"/>
    <w:pPr>
      <w:spacing w:after="120" w:line="480" w:lineRule="auto"/>
    </w:pPr>
    <w:rPr>
      <w:kern w:val="2"/>
      <w:sz w:val="20"/>
      <w:szCs w:val="20"/>
      <w:lang w:val="ru-RU" w:eastAsia="ar-SA"/>
    </w:rPr>
  </w:style>
  <w:style w:type="paragraph" w:styleId="af3">
    <w:name w:val="caption"/>
    <w:basedOn w:val="a"/>
    <w:uiPriority w:val="99"/>
    <w:qFormat/>
    <w:rsid w:val="00017D3F"/>
    <w:pPr>
      <w:suppressLineNumbers/>
      <w:spacing w:before="120" w:after="120"/>
    </w:pPr>
    <w:rPr>
      <w:rFonts w:cs="Arial Unicode MS"/>
      <w:i/>
      <w:iCs/>
    </w:rPr>
  </w:style>
  <w:style w:type="character" w:customStyle="1" w:styleId="af4">
    <w:name w:val="Основний текст_"/>
    <w:basedOn w:val="a0"/>
    <w:link w:val="13"/>
    <w:uiPriority w:val="99"/>
    <w:qFormat/>
    <w:rsid w:val="00471192"/>
    <w:rPr>
      <w:sz w:val="24"/>
      <w:szCs w:val="24"/>
      <w:shd w:val="clear" w:color="auto" w:fill="FFFFFF"/>
    </w:rPr>
  </w:style>
  <w:style w:type="paragraph" w:customStyle="1" w:styleId="13">
    <w:name w:val="Основний текст1"/>
    <w:basedOn w:val="a"/>
    <w:link w:val="af4"/>
    <w:uiPriority w:val="99"/>
    <w:qFormat/>
    <w:rsid w:val="00471192"/>
    <w:pPr>
      <w:shd w:val="clear" w:color="auto" w:fill="FFFFFF"/>
      <w:suppressAutoHyphens w:val="0"/>
      <w:spacing w:line="240" w:lineRule="atLeast"/>
      <w:ind w:hanging="500"/>
    </w:pPr>
    <w:rPr>
      <w:lang w:eastAsia="uk-UA"/>
    </w:rPr>
  </w:style>
  <w:style w:type="paragraph" w:styleId="af5">
    <w:name w:val="header"/>
    <w:basedOn w:val="a"/>
    <w:link w:val="14"/>
    <w:uiPriority w:val="99"/>
    <w:unhideWhenUsed/>
    <w:rsid w:val="00030134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5"/>
    <w:uiPriority w:val="99"/>
    <w:rsid w:val="00030134"/>
    <w:rPr>
      <w:sz w:val="24"/>
      <w:szCs w:val="24"/>
      <w:lang w:eastAsia="zh-CN"/>
    </w:rPr>
  </w:style>
  <w:style w:type="paragraph" w:styleId="af6">
    <w:name w:val="footer"/>
    <w:basedOn w:val="a"/>
    <w:link w:val="15"/>
    <w:unhideWhenUsed/>
    <w:rsid w:val="00030134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6"/>
    <w:rsid w:val="0003013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@ck.pf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@ck.pfu.gov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D97096E-8831-4620-B8F4-C5A866E9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5604</Words>
  <Characters>3195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Функциональность ограничена</Company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Демонстрационная версия</dc:creator>
  <cp:lastModifiedBy>user</cp:lastModifiedBy>
  <cp:revision>2</cp:revision>
  <cp:lastPrinted>2024-09-02T05:41:00Z</cp:lastPrinted>
  <dcterms:created xsi:type="dcterms:W3CDTF">2026-02-17T08:11:00Z</dcterms:created>
  <dcterms:modified xsi:type="dcterms:W3CDTF">2026-02-17T08:11:00Z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