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4210DD">
        <w:t>3</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4210DD" w:rsidRDefault="009D3843" w:rsidP="009D3843">
      <w:pPr>
        <w:jc w:val="center"/>
        <w:rPr>
          <w:b/>
        </w:rPr>
      </w:pPr>
      <w:r w:rsidRPr="004210DD">
        <w:rPr>
          <w:b/>
        </w:rPr>
        <w:t>проведення добору на зайняття поса</w:t>
      </w:r>
      <w:r w:rsidR="004210DD" w:rsidRPr="004210DD">
        <w:rPr>
          <w:b/>
        </w:rPr>
        <w:t>ди державної служби категорії «Б</w:t>
      </w:r>
      <w:r w:rsidRPr="004210DD">
        <w:rPr>
          <w:b/>
        </w:rPr>
        <w:t xml:space="preserve">» – </w:t>
      </w:r>
    </w:p>
    <w:p w:rsidR="004210DD" w:rsidRDefault="004210DD" w:rsidP="0018226F">
      <w:pPr>
        <w:tabs>
          <w:tab w:val="left" w:pos="3261"/>
        </w:tabs>
        <w:jc w:val="center"/>
        <w:rPr>
          <w:rFonts w:eastAsia="SimSun"/>
          <w:b/>
          <w:bCs/>
        </w:rPr>
      </w:pPr>
      <w:r w:rsidRPr="004210DD">
        <w:rPr>
          <w:rFonts w:eastAsia="SimSun"/>
          <w:b/>
          <w:bCs/>
        </w:rPr>
        <w:t>заступника начальника відділу обслуговування громадян № </w:t>
      </w:r>
      <w:r>
        <w:rPr>
          <w:rFonts w:eastAsia="SimSun"/>
          <w:b/>
          <w:bCs/>
        </w:rPr>
        <w:t>8</w:t>
      </w:r>
    </w:p>
    <w:p w:rsidR="004210DD" w:rsidRDefault="004210DD" w:rsidP="0018226F">
      <w:pPr>
        <w:tabs>
          <w:tab w:val="left" w:pos="3261"/>
        </w:tabs>
        <w:jc w:val="center"/>
        <w:rPr>
          <w:rFonts w:eastAsia="SimSun"/>
          <w:b/>
          <w:bCs/>
        </w:rPr>
      </w:pPr>
      <w:r w:rsidRPr="004210DD">
        <w:rPr>
          <w:rFonts w:eastAsia="SimSun"/>
          <w:b/>
          <w:bCs/>
        </w:rPr>
        <w:t>(сервісного це</w:t>
      </w:r>
      <w:r>
        <w:rPr>
          <w:rFonts w:eastAsia="SimSun"/>
          <w:b/>
          <w:bCs/>
        </w:rPr>
        <w:t>нтру) управління обслуговування</w:t>
      </w:r>
    </w:p>
    <w:p w:rsidR="00FD2744" w:rsidRPr="004210DD" w:rsidRDefault="00FD2744" w:rsidP="0018226F">
      <w:pPr>
        <w:tabs>
          <w:tab w:val="left" w:pos="3261"/>
        </w:tabs>
        <w:jc w:val="center"/>
        <w:rPr>
          <w:b/>
        </w:rPr>
      </w:pPr>
      <w:r w:rsidRPr="004210DD">
        <w:rPr>
          <w:b/>
        </w:rPr>
        <w:t>Головного управління</w:t>
      </w:r>
      <w:r w:rsidR="003060AB" w:rsidRPr="004210DD">
        <w:rPr>
          <w:b/>
        </w:rPr>
        <w:t xml:space="preserve"> </w:t>
      </w:r>
      <w:r w:rsidRPr="004210DD">
        <w:rPr>
          <w:b/>
        </w:rPr>
        <w:t>Пенсійного фонду України в Черкаській області</w:t>
      </w:r>
    </w:p>
    <w:p w:rsidR="00474AF6" w:rsidRPr="004210DD" w:rsidRDefault="00655B7A" w:rsidP="0018226F">
      <w:pPr>
        <w:tabs>
          <w:tab w:val="left" w:pos="3261"/>
        </w:tabs>
        <w:jc w:val="center"/>
        <w:rPr>
          <w:b/>
        </w:rPr>
      </w:pPr>
      <w:r w:rsidRPr="004210DD">
        <w:rPr>
          <w:b/>
        </w:rPr>
        <w:t xml:space="preserve">(код </w:t>
      </w:r>
      <w:r w:rsidR="003E5D80" w:rsidRPr="004210DD">
        <w:rPr>
          <w:b/>
        </w:rPr>
        <w:t>посади</w:t>
      </w:r>
      <w:r w:rsidRPr="004210DD">
        <w:rPr>
          <w:b/>
        </w:rPr>
        <w:t xml:space="preserve"> – </w:t>
      </w:r>
      <w:r w:rsidR="004210DD" w:rsidRPr="004210DD">
        <w:rPr>
          <w:b/>
        </w:rPr>
        <w:t>02.12.02</w:t>
      </w:r>
      <w:r w:rsidR="00FD2744" w:rsidRPr="004210DD">
        <w:rPr>
          <w:b/>
        </w:rPr>
        <w:t>, робоче місце розташовано в м. </w:t>
      </w:r>
      <w:r w:rsidR="004210DD" w:rsidRPr="004210DD">
        <w:rPr>
          <w:b/>
        </w:rPr>
        <w:t>Канів</w:t>
      </w:r>
      <w:r w:rsidR="00FD2744" w:rsidRPr="004210DD">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D05607">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D05607">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210DD" w:rsidRDefault="004210DD" w:rsidP="004210DD">
            <w:pPr>
              <w:pStyle w:val="af0"/>
              <w:spacing w:before="0" w:after="0"/>
              <w:ind w:firstLine="318"/>
              <w:jc w:val="both"/>
            </w:pPr>
            <w:r w:rsidRPr="004E66BE">
              <w:t xml:space="preserve">Забезпечувати виконання функцій, покладених на відділ, та здійснювати контроль за роботою </w:t>
            </w:r>
            <w:r w:rsidRPr="00CB30C9">
              <w:t>відділу</w:t>
            </w:r>
            <w:r w:rsidRPr="00CB30C9">
              <w:rPr>
                <w:szCs w:val="28"/>
              </w:rPr>
              <w:t xml:space="preserve"> обслуговування громадян № </w:t>
            </w:r>
            <w:r>
              <w:rPr>
                <w:szCs w:val="28"/>
              </w:rPr>
              <w:t>8</w:t>
            </w:r>
            <w:r w:rsidRPr="00CB30C9">
              <w:rPr>
                <w:szCs w:val="28"/>
              </w:rPr>
              <w:t xml:space="preserve"> (сервісного центру)</w:t>
            </w:r>
            <w:r>
              <w:rPr>
                <w:szCs w:val="28"/>
              </w:rPr>
              <w:t xml:space="preserve"> (далі - відділ)</w:t>
            </w:r>
            <w:r w:rsidRPr="00CB30C9">
              <w:t>;</w:t>
            </w:r>
          </w:p>
          <w:p w:rsidR="004210DD" w:rsidRDefault="004210DD" w:rsidP="004210DD">
            <w:pPr>
              <w:pStyle w:val="af0"/>
              <w:spacing w:before="0" w:after="0"/>
              <w:ind w:firstLine="318"/>
              <w:jc w:val="both"/>
            </w:pPr>
            <w:r>
              <w:t>розподіляти завдання між спеціалістами відділу та контролювати строки їх виконання;</w:t>
            </w:r>
          </w:p>
          <w:p w:rsidR="004210DD" w:rsidRDefault="004210DD" w:rsidP="004210DD">
            <w:pPr>
              <w:pStyle w:val="af0"/>
              <w:spacing w:before="0" w:after="0"/>
              <w:ind w:firstLine="318"/>
              <w:jc w:val="both"/>
            </w:pPr>
            <w:r>
              <w:t>у</w:t>
            </w:r>
            <w:r w:rsidRPr="004E66BE">
              <w:t xml:space="preserve">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r>
              <w:t>;</w:t>
            </w:r>
          </w:p>
          <w:p w:rsidR="004210DD" w:rsidRDefault="004210DD" w:rsidP="004210DD">
            <w:pPr>
              <w:pStyle w:val="af0"/>
              <w:spacing w:before="0" w:after="0"/>
              <w:ind w:firstLine="318"/>
              <w:jc w:val="both"/>
            </w:pPr>
            <w:r>
              <w:t>з</w:t>
            </w:r>
            <w:r w:rsidRPr="004E66BE">
              <w:t>дійснювати правову експертизу змісту і належного оформлення прийнятих спеціалістами відділу документів; перевіряти правильність наданих копій, засвідчувати спеціально призначеним для таких цілей кваліфікованим електронним підписом</w:t>
            </w:r>
            <w:r>
              <w:t>;</w:t>
            </w:r>
          </w:p>
          <w:p w:rsidR="004210DD" w:rsidRDefault="004210DD" w:rsidP="004210DD">
            <w:pPr>
              <w:pStyle w:val="af0"/>
              <w:spacing w:before="0" w:after="0"/>
              <w:ind w:firstLine="318"/>
              <w:jc w:val="both"/>
            </w:pPr>
            <w:r>
              <w:t>п</w:t>
            </w:r>
            <w:r w:rsidRPr="004E66BE">
              <w:t xml:space="preserve">роводити інформаційно-роз’яснювальну роботу (засідання круглого столу, </w:t>
            </w:r>
            <w:proofErr w:type="spellStart"/>
            <w:r w:rsidRPr="004E66BE">
              <w:t>пресконференції</w:t>
            </w:r>
            <w:proofErr w:type="spellEnd"/>
            <w:r w:rsidRPr="004E66BE">
              <w:t>, брифінги) з питань призначення (перерахунку) пенсій,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w:t>
            </w:r>
            <w:r>
              <w:t>, окремих видів державної соціальної допомоги</w:t>
            </w:r>
            <w:r w:rsidRPr="000B41F4">
              <w:t xml:space="preserve"> та</w:t>
            </w:r>
            <w:r w:rsidRPr="004E66BE">
              <w:t xml:space="preserve"> надання соціальних послуг, у тому числі через засоби масової інформації</w:t>
            </w:r>
            <w:r>
              <w:t>;</w:t>
            </w:r>
          </w:p>
          <w:p w:rsidR="004210DD" w:rsidRDefault="004210DD" w:rsidP="004210DD">
            <w:pPr>
              <w:pStyle w:val="af0"/>
              <w:spacing w:before="0" w:after="0"/>
              <w:ind w:firstLine="318"/>
              <w:jc w:val="both"/>
            </w:pPr>
            <w:r>
              <w:t>брати участь у проведенні семінарів, інших навчальних заходів з працівниками управління обслуговування громадян та структурних підрозділів Головного управління Пенсійного фонду України в Черкаській області в межах своєї компетенції;</w:t>
            </w:r>
          </w:p>
          <w:p w:rsidR="004210DD" w:rsidRDefault="004210DD" w:rsidP="004210DD">
            <w:pPr>
              <w:pStyle w:val="af0"/>
              <w:spacing w:before="0" w:after="0"/>
              <w:ind w:firstLine="318"/>
              <w:jc w:val="both"/>
            </w:pPr>
            <w:r>
              <w:t xml:space="preserve">надавати одержувачам послуги: 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 окремих видів державної соціальної допомоги та надання соціальних послуг, сплату та облік обов’язкових платежів, адміністрування яких здійснюється </w:t>
            </w:r>
            <w:r>
              <w:lastRenderedPageBreak/>
              <w:t>органами Пенсійного фонду України, формування та подання звітності, встановленої законодавством; інформацію про результати розгляду заяв, звернень (крім тих, що підлягають надсиланню поштовими відправленнями); повідомлення, довідки, виписки, інші документи з питань пенсійного забезпечення, встановлення пільг, сплати обов’язкових платежів,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 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 випадках, визначених законодавством;практичну допомогу у витребуванні документів про стаж роботи та заробітну плату за заявами громадян;</w:t>
            </w:r>
          </w:p>
          <w:p w:rsidR="00FA26F7" w:rsidRPr="00FD64CF" w:rsidRDefault="004210DD" w:rsidP="004210DD">
            <w:pPr>
              <w:ind w:firstLine="176"/>
              <w:jc w:val="both"/>
            </w:pPr>
            <w:r>
              <w:t>у</w:t>
            </w:r>
            <w:r w:rsidRPr="00F05730">
              <w:t>з</w:t>
            </w:r>
            <w:r>
              <w:t>агальнювати, аналізувати та готува</w:t>
            </w:r>
            <w:r w:rsidRPr="00F05730">
              <w:t>ти інформаційні</w:t>
            </w:r>
            <w:r>
              <w:t xml:space="preserve"> </w:t>
            </w:r>
            <w:r w:rsidRPr="00F05730">
              <w:t>та аналітичні матеріали з питань, віднесених до компетенції відділу</w:t>
            </w:r>
            <w:r>
              <w:t>.</w:t>
            </w:r>
          </w:p>
        </w:tc>
      </w:tr>
      <w:tr w:rsidR="00DE2FDE" w:rsidRPr="00FD64CF" w:rsidTr="00785B0D">
        <w:trPr>
          <w:trHeight w:val="201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85B0D" w:rsidRPr="00657241" w:rsidRDefault="00785B0D" w:rsidP="00785B0D">
            <w:pPr>
              <w:widowControl w:val="0"/>
              <w:autoSpaceDE w:val="0"/>
              <w:autoSpaceDN w:val="0"/>
              <w:adjustRightInd w:val="0"/>
              <w:ind w:firstLine="176"/>
              <w:jc w:val="both"/>
            </w:pPr>
            <w:r w:rsidRPr="00657241">
              <w:t xml:space="preserve">Посадовий оклад </w:t>
            </w:r>
            <w:r w:rsidR="000D1E89">
              <w:t>згідно штатного розпису 2</w:t>
            </w:r>
            <w:r w:rsidRPr="00657241">
              <w:t>5 </w:t>
            </w:r>
            <w:r w:rsidR="000D1E89">
              <w:t>817</w:t>
            </w:r>
            <w:r w:rsidRPr="00657241">
              <w:t>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FD64CF" w:rsidRDefault="00785B0D" w:rsidP="00785B0D">
            <w:pPr>
              <w:pStyle w:val="af0"/>
              <w:spacing w:before="0" w:after="0"/>
              <w:ind w:firstLine="176"/>
              <w:jc w:val="both"/>
              <w:rPr>
                <w:rFonts w:cs="Times New Roman"/>
              </w:rPr>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FD64CF" w:rsidTr="00D05607">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B46157" w:rsidP="00EC1787">
            <w:pPr>
              <w:widowControl w:val="0"/>
              <w:autoSpaceDE w:val="0"/>
              <w:autoSpaceDN w:val="0"/>
              <w:adjustRightInd w:val="0"/>
              <w:ind w:firstLine="176"/>
              <w:jc w:val="both"/>
            </w:pPr>
            <w:proofErr w:type="spellStart"/>
            <w:r>
              <w:t>Строково</w:t>
            </w:r>
            <w:proofErr w:type="spellEnd"/>
            <w:r>
              <w:t xml:space="preserve">, </w:t>
            </w:r>
            <w:r w:rsidR="00EC1787"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D05607">
              <w:t>ня чи скасування воєнного стану.</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D05607">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FD64CF" w:rsidRDefault="0037636C" w:rsidP="004B5AF1">
            <w:pPr>
              <w:tabs>
                <w:tab w:val="left" w:pos="908"/>
              </w:tabs>
              <w:ind w:firstLine="176"/>
              <w:jc w:val="both"/>
            </w:pPr>
            <w:r w:rsidRPr="00FD64CF">
              <w:lastRenderedPageBreak/>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9A5167">
              <w:t>7</w:t>
            </w:r>
            <w:r w:rsidRPr="00FD64CF">
              <w:t xml:space="preserve"> год. </w:t>
            </w:r>
            <w:r w:rsidR="009A5167">
              <w:t>15</w:t>
            </w:r>
            <w:r w:rsidRPr="00FD64CF">
              <w:t xml:space="preserve"> хв. </w:t>
            </w:r>
            <w:bookmarkStart w:id="0" w:name="_GoBack"/>
            <w:bookmarkEnd w:id="0"/>
            <w:r w:rsidR="000D1E89">
              <w:t>13</w:t>
            </w:r>
            <w:r w:rsidR="004277C5">
              <w:t>.0</w:t>
            </w:r>
            <w:r w:rsidR="000D1E89">
              <w:t>4</w:t>
            </w:r>
            <w:r w:rsidR="00FC4173" w:rsidRPr="00FD64CF">
              <w:t>.</w:t>
            </w:r>
            <w:r w:rsidR="004277C5">
              <w:t>2026</w:t>
            </w:r>
            <w:r w:rsidRPr="00FD64CF">
              <w:t>.</w:t>
            </w:r>
          </w:p>
        </w:tc>
      </w:tr>
      <w:tr w:rsidR="00302242" w:rsidRPr="00FD64CF" w:rsidTr="00D05607">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D05607">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D05607">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CF34DF" w:rsidP="00695FA9">
            <w:pPr>
              <w:ind w:firstLine="170"/>
              <w:jc w:val="both"/>
            </w:pPr>
            <w:hyperlink r:id="rId8">
              <w:r w:rsidR="009D15C8" w:rsidRPr="00FD64CF">
                <w:rPr>
                  <w:rStyle w:val="a3"/>
                  <w:color w:val="auto"/>
                  <w:u w:val="none"/>
                </w:rPr>
                <w:t>gu@ck.pfu.gov.ua</w:t>
              </w:r>
            </w:hyperlink>
          </w:p>
        </w:tc>
      </w:tr>
      <w:tr w:rsidR="00DE2FDE" w:rsidRPr="00FD64CF" w:rsidTr="00D05607">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0D1E89" w:rsidRPr="00FD64CF" w:rsidTr="00D05607">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0D1E89" w:rsidRPr="00FD64CF" w:rsidRDefault="000D1E89"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0D1E89" w:rsidRPr="00FD64CF" w:rsidRDefault="000D1E89"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1E89" w:rsidRPr="000B41F4" w:rsidRDefault="000D1E89" w:rsidP="00BE5D9D">
            <w:pPr>
              <w:ind w:firstLine="170"/>
              <w:jc w:val="both"/>
            </w:pPr>
            <w:r w:rsidRPr="003F6834">
              <w:t xml:space="preserve">вища освіта за освітнім ступенем не нижче </w:t>
            </w:r>
            <w:r>
              <w:t>магістра.</w:t>
            </w:r>
          </w:p>
        </w:tc>
      </w:tr>
      <w:tr w:rsidR="000D1E89"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0D1E89" w:rsidRPr="00FD64CF" w:rsidRDefault="000D1E89"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0D1E89" w:rsidRPr="00FD64CF" w:rsidRDefault="000D1E89"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1E89" w:rsidRPr="000B41F4" w:rsidRDefault="000D1E89" w:rsidP="00BE5D9D">
            <w:pPr>
              <w:ind w:firstLine="170"/>
              <w:jc w:val="both"/>
            </w:pPr>
            <w:r w:rsidRPr="0038236C">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DE2FDE" w:rsidRPr="00FD64CF" w:rsidTr="00D05607">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D05607">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D05607">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 xml:space="preserve">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w:t>
            </w:r>
            <w:r w:rsidRPr="00FD64CF">
              <w:rPr>
                <w:lang w:eastAsia="uk-UA"/>
              </w:rPr>
              <w:lastRenderedPageBreak/>
              <w:t>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D05607">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D05607">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D05607">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D05607">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874667" w:rsidRPr="00FD64CF">
              <w:rPr>
                <w:bCs/>
              </w:rPr>
              <w:t xml:space="preserve">12.08.1993 № 637 «Про затвердження Порядку </w:t>
            </w:r>
            <w:r w:rsidR="00874667" w:rsidRPr="00FD64CF">
              <w:rPr>
                <w:bCs/>
              </w:rPr>
              <w:lastRenderedPageBreak/>
              <w:t>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lastRenderedPageBreak/>
              <w:t>від </w:t>
            </w:r>
            <w:r w:rsidR="00874667" w:rsidRPr="00FD64CF">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B46157">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B46157">
              <w:t>.01.</w:t>
            </w:r>
            <w:r w:rsidRPr="00FD64CF">
              <w:t>2015  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822103">
      <w:headerReference w:type="default" r:id="rId9"/>
      <w:pgSz w:w="11906" w:h="16838"/>
      <w:pgMar w:top="1134" w:right="567" w:bottom="1418"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68B0" w:rsidRDefault="000B68B0" w:rsidP="00DE2FDE">
      <w:r>
        <w:separator/>
      </w:r>
    </w:p>
  </w:endnote>
  <w:endnote w:type="continuationSeparator" w:id="0">
    <w:p w:rsidR="000B68B0" w:rsidRDefault="000B68B0"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68B0" w:rsidRDefault="000B68B0" w:rsidP="00DE2FDE">
      <w:r>
        <w:separator/>
      </w:r>
    </w:p>
  </w:footnote>
  <w:footnote w:type="continuationSeparator" w:id="0">
    <w:p w:rsidR="000B68B0" w:rsidRDefault="000B68B0"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CF34DF">
    <w:pPr>
      <w:pStyle w:val="11"/>
      <w:tabs>
        <w:tab w:val="clear" w:pos="4677"/>
        <w:tab w:val="center" w:pos="0"/>
      </w:tabs>
      <w:jc w:val="center"/>
    </w:pPr>
    <w:r>
      <w:fldChar w:fldCharType="begin"/>
    </w:r>
    <w:r w:rsidR="00390B00">
      <w:instrText>PAGE</w:instrText>
    </w:r>
    <w:r>
      <w:fldChar w:fldCharType="separate"/>
    </w:r>
    <w:r w:rsidR="00822103">
      <w:rPr>
        <w:noProof/>
      </w:rPr>
      <w:t>6</w:t>
    </w:r>
    <w:r>
      <w:fldChar w:fldCharType="end"/>
    </w:r>
  </w:p>
  <w:p w:rsidR="003E5D80" w:rsidRDefault="00D05607" w:rsidP="003E5D80">
    <w:pPr>
      <w:pStyle w:val="11"/>
      <w:tabs>
        <w:tab w:val="clear" w:pos="4677"/>
        <w:tab w:val="center" w:pos="0"/>
      </w:tabs>
      <w:jc w:val="right"/>
    </w:pPr>
    <w:r>
      <w:t xml:space="preserve">Продовження додатку </w:t>
    </w:r>
    <w:r w:rsidR="004210DD">
      <w:t>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22E"/>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B68B0"/>
    <w:rsid w:val="000D00F3"/>
    <w:rsid w:val="000D1716"/>
    <w:rsid w:val="000D1E89"/>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59A5"/>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2F47FB"/>
    <w:rsid w:val="00302242"/>
    <w:rsid w:val="003060AB"/>
    <w:rsid w:val="00306A3C"/>
    <w:rsid w:val="00310F17"/>
    <w:rsid w:val="003137A9"/>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10DD"/>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5009BD"/>
    <w:rsid w:val="00502735"/>
    <w:rsid w:val="00502D72"/>
    <w:rsid w:val="00505AEB"/>
    <w:rsid w:val="00505C2C"/>
    <w:rsid w:val="00514ABB"/>
    <w:rsid w:val="00517EDD"/>
    <w:rsid w:val="00520495"/>
    <w:rsid w:val="0052322E"/>
    <w:rsid w:val="005260F0"/>
    <w:rsid w:val="00533101"/>
    <w:rsid w:val="00535267"/>
    <w:rsid w:val="00540978"/>
    <w:rsid w:val="00543EA5"/>
    <w:rsid w:val="00553C89"/>
    <w:rsid w:val="0055485A"/>
    <w:rsid w:val="0056580A"/>
    <w:rsid w:val="00575841"/>
    <w:rsid w:val="0057778E"/>
    <w:rsid w:val="00580459"/>
    <w:rsid w:val="00581566"/>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2BF4"/>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05FB"/>
    <w:rsid w:val="006D5037"/>
    <w:rsid w:val="006E1D9C"/>
    <w:rsid w:val="006F1CD6"/>
    <w:rsid w:val="006F247F"/>
    <w:rsid w:val="006F4899"/>
    <w:rsid w:val="006F59BA"/>
    <w:rsid w:val="006F5A03"/>
    <w:rsid w:val="0070451C"/>
    <w:rsid w:val="007115D5"/>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85B0D"/>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10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F43"/>
    <w:rsid w:val="00914513"/>
    <w:rsid w:val="00926BF9"/>
    <w:rsid w:val="00931F44"/>
    <w:rsid w:val="00937F71"/>
    <w:rsid w:val="00950578"/>
    <w:rsid w:val="0095424A"/>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5167"/>
    <w:rsid w:val="009A6609"/>
    <w:rsid w:val="009A6C96"/>
    <w:rsid w:val="009C0463"/>
    <w:rsid w:val="009C1884"/>
    <w:rsid w:val="009C468C"/>
    <w:rsid w:val="009D002B"/>
    <w:rsid w:val="009D15C8"/>
    <w:rsid w:val="009D2D29"/>
    <w:rsid w:val="009D3843"/>
    <w:rsid w:val="009D4ED9"/>
    <w:rsid w:val="009E2D6E"/>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3029A"/>
    <w:rsid w:val="00B31FD1"/>
    <w:rsid w:val="00B40630"/>
    <w:rsid w:val="00B43F25"/>
    <w:rsid w:val="00B46157"/>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BE0AA6"/>
    <w:rsid w:val="00BE3476"/>
    <w:rsid w:val="00BF583F"/>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662CD"/>
    <w:rsid w:val="00C70F56"/>
    <w:rsid w:val="00C801F3"/>
    <w:rsid w:val="00C8261A"/>
    <w:rsid w:val="00C84A9C"/>
    <w:rsid w:val="00C90112"/>
    <w:rsid w:val="00C9147C"/>
    <w:rsid w:val="00CA05A0"/>
    <w:rsid w:val="00CA7187"/>
    <w:rsid w:val="00CB2E79"/>
    <w:rsid w:val="00CB4D3C"/>
    <w:rsid w:val="00CB7F4D"/>
    <w:rsid w:val="00CD3646"/>
    <w:rsid w:val="00CD729B"/>
    <w:rsid w:val="00CD77DD"/>
    <w:rsid w:val="00CE1E11"/>
    <w:rsid w:val="00CF09C4"/>
    <w:rsid w:val="00CF107D"/>
    <w:rsid w:val="00CF34DF"/>
    <w:rsid w:val="00CF386F"/>
    <w:rsid w:val="00CF5792"/>
    <w:rsid w:val="00CF76C4"/>
    <w:rsid w:val="00D024B6"/>
    <w:rsid w:val="00D05607"/>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32A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52A8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0F2CE0F-FD43-460E-9124-80F0938E5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8389</Words>
  <Characters>4783</Characters>
  <Application>Microsoft Office Word</Application>
  <DocSecurity>0</DocSecurity>
  <Lines>39</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2025-11-26T10:36:00Z</cp:lastPrinted>
  <dcterms:created xsi:type="dcterms:W3CDTF">2026-03-25T14:10:00Z</dcterms:created>
  <dcterms:modified xsi:type="dcterms:W3CDTF">2026-03-25T14:35:00Z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