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910" w:rsidRPr="00632910" w:rsidRDefault="00632910" w:rsidP="00632910">
      <w:pPr>
        <w:spacing w:line="360" w:lineRule="auto"/>
        <w:ind w:left="4962"/>
        <w:jc w:val="right"/>
      </w:pPr>
      <w:bookmarkStart w:id="0" w:name="_GoBack"/>
      <w:bookmarkEnd w:id="0"/>
      <w:r w:rsidRPr="00540D7E">
        <w:t xml:space="preserve">Додаток </w:t>
      </w:r>
      <w:r w:rsidR="00CF2D20">
        <w:t>3</w:t>
      </w:r>
    </w:p>
    <w:p w:rsidR="0037636C" w:rsidRPr="00632910" w:rsidRDefault="0037636C" w:rsidP="00CE391C">
      <w:pPr>
        <w:spacing w:line="360" w:lineRule="auto"/>
        <w:ind w:left="5670"/>
      </w:pPr>
      <w:r w:rsidRPr="00632910">
        <w:t>ЗАТВЕРДЖУЮ</w:t>
      </w:r>
    </w:p>
    <w:p w:rsidR="0037636C" w:rsidRPr="00632910" w:rsidRDefault="004B147C" w:rsidP="00CE391C">
      <w:pPr>
        <w:ind w:left="5670"/>
      </w:pPr>
      <w:r w:rsidRPr="00632910">
        <w:t xml:space="preserve">Начальник </w:t>
      </w:r>
      <w:r w:rsidR="0037636C" w:rsidRPr="00632910">
        <w:t xml:space="preserve">Головного управління </w:t>
      </w:r>
    </w:p>
    <w:p w:rsidR="0037636C" w:rsidRPr="00632910" w:rsidRDefault="0037636C" w:rsidP="00CE391C">
      <w:pPr>
        <w:ind w:left="5670"/>
      </w:pPr>
      <w:r w:rsidRPr="00632910">
        <w:t xml:space="preserve">Пенсійного фонду України </w:t>
      </w:r>
    </w:p>
    <w:p w:rsidR="0037636C" w:rsidRPr="00632910" w:rsidRDefault="0037636C" w:rsidP="00CE391C">
      <w:pPr>
        <w:spacing w:after="120"/>
        <w:ind w:left="5670"/>
      </w:pPr>
      <w:r w:rsidRPr="00632910">
        <w:t>в Черкаській області</w:t>
      </w:r>
    </w:p>
    <w:p w:rsidR="0037636C" w:rsidRPr="00632910" w:rsidRDefault="0037636C" w:rsidP="00CE391C">
      <w:pPr>
        <w:spacing w:line="360" w:lineRule="auto"/>
        <w:ind w:left="5670"/>
      </w:pPr>
      <w:r w:rsidRPr="00632910">
        <w:t>_____________ Наталія КОСТЮША</w:t>
      </w:r>
    </w:p>
    <w:p w:rsidR="0037636C" w:rsidRPr="00632910" w:rsidRDefault="0037636C" w:rsidP="00CE391C">
      <w:pPr>
        <w:spacing w:line="360" w:lineRule="auto"/>
        <w:ind w:left="5670"/>
      </w:pPr>
      <w:r w:rsidRPr="00632910">
        <w:t>«____» ____________ 20___ року</w:t>
      </w:r>
    </w:p>
    <w:p w:rsidR="00CD3646" w:rsidRPr="00FA26F7" w:rsidRDefault="00CD3646" w:rsidP="00197F88">
      <w:pPr>
        <w:jc w:val="center"/>
        <w:rPr>
          <w:b/>
        </w:rPr>
      </w:pPr>
    </w:p>
    <w:p w:rsidR="00197F88" w:rsidRPr="00FA26F7" w:rsidRDefault="00197F88" w:rsidP="00197F88">
      <w:pPr>
        <w:jc w:val="center"/>
      </w:pPr>
      <w:r w:rsidRPr="00FA26F7">
        <w:rPr>
          <w:b/>
        </w:rPr>
        <w:t>УМОВИ</w:t>
      </w:r>
    </w:p>
    <w:p w:rsidR="009D3843" w:rsidRPr="00FA26F7" w:rsidRDefault="009D3843" w:rsidP="009D3843">
      <w:pPr>
        <w:jc w:val="center"/>
        <w:rPr>
          <w:b/>
        </w:rPr>
      </w:pPr>
      <w:r w:rsidRPr="00FA26F7">
        <w:rPr>
          <w:b/>
        </w:rPr>
        <w:t xml:space="preserve">проведення добору на зайняття посади державної служби категорії «В» – </w:t>
      </w:r>
    </w:p>
    <w:p w:rsidR="00CD3646" w:rsidRPr="00FA26F7" w:rsidRDefault="00FD2744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 xml:space="preserve">головного спеціаліста </w:t>
      </w:r>
      <w:r w:rsidR="00CD3646" w:rsidRPr="00FA26F7">
        <w:rPr>
          <w:rFonts w:eastAsia="SimSun"/>
          <w:b/>
          <w:bCs/>
        </w:rPr>
        <w:t xml:space="preserve">з питань мобілізаційної роботи </w:t>
      </w:r>
      <w:r w:rsidRPr="00FA26F7">
        <w:rPr>
          <w:b/>
        </w:rPr>
        <w:t>Головного управління</w:t>
      </w:r>
    </w:p>
    <w:p w:rsidR="00FD2744" w:rsidRPr="00FA26F7" w:rsidRDefault="00FD2744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>Пенсійного фонду України в Черкаській області</w:t>
      </w:r>
    </w:p>
    <w:p w:rsidR="00474AF6" w:rsidRPr="00FA26F7" w:rsidRDefault="00655B7A" w:rsidP="0018226F">
      <w:pPr>
        <w:tabs>
          <w:tab w:val="left" w:pos="3261"/>
        </w:tabs>
        <w:jc w:val="center"/>
        <w:rPr>
          <w:b/>
        </w:rPr>
      </w:pPr>
      <w:r w:rsidRPr="00FA26F7">
        <w:rPr>
          <w:b/>
        </w:rPr>
        <w:t xml:space="preserve">(код посади – </w:t>
      </w:r>
      <w:r w:rsidR="00632910">
        <w:rPr>
          <w:b/>
        </w:rPr>
        <w:t>19</w:t>
      </w:r>
      <w:r w:rsidR="00CD3646" w:rsidRPr="00FA26F7">
        <w:rPr>
          <w:b/>
        </w:rPr>
        <w:t>.01</w:t>
      </w:r>
      <w:r w:rsidR="00FD2744" w:rsidRPr="00FA26F7">
        <w:rPr>
          <w:b/>
        </w:rPr>
        <w:t>, робоче місце розташовано в м. </w:t>
      </w:r>
      <w:r w:rsidR="002361AF" w:rsidRPr="00FA26F7">
        <w:rPr>
          <w:b/>
        </w:rPr>
        <w:t>Черкаси</w:t>
      </w:r>
      <w:r w:rsidR="00FD2744" w:rsidRPr="00FA26F7">
        <w:rPr>
          <w:b/>
        </w:rPr>
        <w:t>)</w:t>
      </w:r>
    </w:p>
    <w:p w:rsidR="002361AF" w:rsidRPr="00FA26F7" w:rsidRDefault="002361AF" w:rsidP="0018226F">
      <w:pPr>
        <w:tabs>
          <w:tab w:val="left" w:pos="3261"/>
        </w:tabs>
        <w:jc w:val="center"/>
        <w:rPr>
          <w:b/>
        </w:rPr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FA26F7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>
            <w:pPr>
              <w:jc w:val="center"/>
              <w:rPr>
                <w:b/>
              </w:rPr>
            </w:pPr>
            <w:r w:rsidRPr="00FA26F7">
              <w:rPr>
                <w:b/>
              </w:rPr>
              <w:t>Загальні умови</w:t>
            </w:r>
          </w:p>
        </w:tc>
      </w:tr>
      <w:tr w:rsidR="00DE2FDE" w:rsidRPr="00FA26F7" w:rsidTr="007A4FA1">
        <w:trPr>
          <w:trHeight w:val="4385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302242">
            <w:r w:rsidRPr="00FA26F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0F56" w:rsidRPr="00FA26F7" w:rsidRDefault="00022E31" w:rsidP="007A4FA1">
            <w:pPr>
              <w:pStyle w:val="af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Брати участь у державному регулюванні мобілізаційної підготовки та мобілізації, організовувати виконання Головним управлінням законів, інших нормативно-правових актів з питань мобілізаційної підготовки та мобілізації.</w:t>
            </w:r>
          </w:p>
          <w:p w:rsidR="00022E31" w:rsidRPr="00FA26F7" w:rsidRDefault="00022E31" w:rsidP="007A4FA1">
            <w:pPr>
              <w:pStyle w:val="af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Організовувати наукове, інформаційне, методологічне та методичне забезпечення</w:t>
            </w:r>
            <w:r w:rsidR="00256A95" w:rsidRPr="00FA26F7">
              <w:rPr>
                <w:rFonts w:cs="Times New Roman"/>
                <w:color w:val="000000"/>
              </w:rPr>
              <w:t xml:space="preserve"> мобілізаційної підготовки та мобілізації, роботи з визначення потреб (обсягу) </w:t>
            </w:r>
            <w:r w:rsidR="00113F53" w:rsidRPr="00FA26F7">
              <w:rPr>
                <w:rFonts w:cs="Times New Roman"/>
                <w:color w:val="000000"/>
              </w:rPr>
              <w:t>у фінансуванні заходів мобілізаційної підготовки.</w:t>
            </w:r>
          </w:p>
          <w:p w:rsidR="00113F53" w:rsidRPr="00FA26F7" w:rsidRDefault="00113F53" w:rsidP="00FA26F7">
            <w:pPr>
              <w:pStyle w:val="af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Організовувати планування, розроблення та проведення заходів з мобілізаційної підготовки та мобілізації, у тому числі з</w:t>
            </w:r>
            <w:r w:rsidR="00FA26F7" w:rsidRPr="00FA26F7">
              <w:rPr>
                <w:rFonts w:cs="Times New Roman"/>
                <w:color w:val="000000"/>
              </w:rPr>
              <w:t> </w:t>
            </w:r>
            <w:r w:rsidRPr="00FA26F7">
              <w:rPr>
                <w:rFonts w:cs="Times New Roman"/>
                <w:color w:val="000000"/>
              </w:rPr>
              <w:t>переведення Головного управління на роботу в умовах особливого періоду та здійснювати контроль за їх виконанням.</w:t>
            </w:r>
          </w:p>
          <w:p w:rsidR="00FA26F7" w:rsidRPr="00FA26F7" w:rsidRDefault="00FA26F7" w:rsidP="00FA26F7">
            <w:pPr>
              <w:pStyle w:val="af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Координувати розроблення проектів довгострокових річних програм мобілізаційної підготовки і вживати заходів по забезпеченню їх виконання.</w:t>
            </w:r>
          </w:p>
          <w:p w:rsidR="00FA26F7" w:rsidRPr="00FA26F7" w:rsidRDefault="00FA26F7" w:rsidP="00FA26F7">
            <w:pPr>
              <w:pStyle w:val="af"/>
              <w:spacing w:before="0" w:after="0"/>
              <w:ind w:left="-6" w:firstLine="323"/>
              <w:jc w:val="both"/>
              <w:rPr>
                <w:rFonts w:cs="Times New Roman"/>
                <w:color w:val="000000"/>
              </w:rPr>
            </w:pPr>
            <w:r w:rsidRPr="00FA26F7">
              <w:rPr>
                <w:rFonts w:cs="Times New Roman"/>
                <w:color w:val="000000"/>
              </w:rPr>
              <w:t>Розробляти мобілізаційні плани.</w:t>
            </w:r>
          </w:p>
        </w:tc>
      </w:tr>
      <w:tr w:rsidR="00DE2FDE" w:rsidRPr="00FA26F7" w:rsidTr="00CE391C">
        <w:trPr>
          <w:cantSplit/>
          <w:trHeight w:val="205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302242">
            <w:r w:rsidRPr="00FA26F7"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391C" w:rsidRPr="009E03FC" w:rsidRDefault="00CE391C" w:rsidP="00CE391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9E03FC">
              <w:t>Посадовий оклад згідно штатного</w:t>
            </w:r>
            <w:r w:rsidR="00B063DE">
              <w:t xml:space="preserve"> розпису 15</w:t>
            </w:r>
            <w:r w:rsidRPr="009E03FC">
              <w:rPr>
                <w:lang w:val="en-US"/>
              </w:rPr>
              <w:t> </w:t>
            </w:r>
            <w:r w:rsidR="00B063DE">
              <w:t>996</w:t>
            </w:r>
            <w:r w:rsidRPr="009E03FC">
              <w:t> </w:t>
            </w:r>
            <w:proofErr w:type="spellStart"/>
            <w:r w:rsidRPr="009E03FC">
              <w:t>грн</w:t>
            </w:r>
            <w:proofErr w:type="spellEnd"/>
            <w:r w:rsidRPr="009E03FC">
              <w:t>, відповідно до постанови Кабінету Міністрів України від 29.12.2023 № 1409 «Питання оплати праці державних службовців на основі класифікації посад у 2026 році»;</w:t>
            </w:r>
          </w:p>
          <w:p w:rsidR="00BC1049" w:rsidRPr="00FA26F7" w:rsidRDefault="00CE391C" w:rsidP="00CE391C">
            <w:pPr>
              <w:pStyle w:val="af"/>
              <w:spacing w:before="0" w:after="0"/>
              <w:ind w:firstLine="284"/>
              <w:jc w:val="both"/>
              <w:rPr>
                <w:rFonts w:cs="Times New Roman"/>
              </w:rPr>
            </w:pPr>
            <w:r w:rsidRPr="009E03FC">
              <w:rPr>
                <w:rFonts w:cs="Times New Roman"/>
              </w:rPr>
              <w:t>надбавка за ранг державної служби, надбавка за вислугу років на державній службі, доплати, премії та компенсації відповідно до статті 52 Закону України «Про державну службу».</w:t>
            </w:r>
          </w:p>
        </w:tc>
      </w:tr>
      <w:tr w:rsidR="00DE2FDE" w:rsidRPr="00FA26F7" w:rsidTr="00632910">
        <w:trPr>
          <w:trHeight w:val="225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302242">
            <w:r w:rsidRPr="00FA26F7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787" w:rsidRPr="00FA26F7" w:rsidRDefault="00632910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>
              <w:t>Строково</w:t>
            </w:r>
            <w:proofErr w:type="spellEnd"/>
            <w:r>
              <w:t xml:space="preserve">, </w:t>
            </w:r>
            <w:r w:rsidR="00EC1787" w:rsidRPr="00FA26F7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стану;</w:t>
            </w:r>
          </w:p>
          <w:p w:rsidR="00DE2FDE" w:rsidRPr="00FA26F7" w:rsidRDefault="00EC1787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FA26F7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9D15C8" w:rsidRPr="00FA26F7" w:rsidTr="004B147C">
        <w:trPr>
          <w:trHeight w:val="556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9D15C8" w:rsidP="00302242">
            <w:r w:rsidRPr="00FA26F7">
              <w:t xml:space="preserve">Перелік інформації, необхідної для участі </w:t>
            </w:r>
            <w:r w:rsidRPr="00FA26F7">
              <w:lastRenderedPageBreak/>
              <w:t>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9D15C8" w:rsidP="00695FA9">
            <w:pPr>
              <w:ind w:firstLine="176"/>
              <w:jc w:val="both"/>
            </w:pPr>
            <w:r w:rsidRPr="00FA26F7">
              <w:lastRenderedPageBreak/>
              <w:t>Заява та резюме із зазначенням такої інформації: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посада, на яку претендує кандидат;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lastRenderedPageBreak/>
              <w:t>прізвище, ім’я, по батькові кандидата;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адреса електронної пошти кандидата (для листування);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контактний телефон;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реквізити документа, що посвідчує особу та підтверджує громадянство України;</w:t>
            </w:r>
          </w:p>
          <w:p w:rsidR="009D15C8" w:rsidRPr="00FA26F7" w:rsidRDefault="009D15C8" w:rsidP="00695FA9">
            <w:pPr>
              <w:ind w:firstLine="176"/>
              <w:jc w:val="both"/>
            </w:pPr>
            <w:r w:rsidRPr="00FA26F7">
              <w:t>підтвердження наявності відповідного ступеня вищої освіти;</w:t>
            </w:r>
          </w:p>
          <w:p w:rsidR="009D15C8" w:rsidRPr="00FA26F7" w:rsidRDefault="009D15C8" w:rsidP="00695FA9">
            <w:pPr>
              <w:widowControl w:val="0"/>
              <w:ind w:firstLine="176"/>
              <w:jc w:val="both"/>
            </w:pPr>
            <w:r w:rsidRPr="00FA26F7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9D15C8" w:rsidRPr="00FA26F7" w:rsidRDefault="0037636C" w:rsidP="00AD77CF">
            <w:pPr>
              <w:tabs>
                <w:tab w:val="left" w:pos="908"/>
              </w:tabs>
              <w:ind w:firstLine="176"/>
              <w:jc w:val="both"/>
            </w:pPr>
            <w:r w:rsidRPr="00FA26F7">
              <w:t xml:space="preserve">Заява та резюме приймаються на електронну пошту </w:t>
            </w:r>
            <w:hyperlink r:id="rId7">
              <w:r w:rsidRPr="00FA26F7">
                <w:rPr>
                  <w:rStyle w:val="1"/>
                  <w:color w:val="auto"/>
                  <w:u w:val="none"/>
                </w:rPr>
                <w:t>gu@ck.pfu.gov.ua</w:t>
              </w:r>
            </w:hyperlink>
            <w:r w:rsidRPr="00FA26F7">
              <w:t xml:space="preserve"> до </w:t>
            </w:r>
            <w:r w:rsidRPr="00540D7E">
              <w:t>1</w:t>
            </w:r>
            <w:r w:rsidR="00B063DE">
              <w:t>6</w:t>
            </w:r>
            <w:r w:rsidRPr="00540D7E">
              <w:t xml:space="preserve"> год. </w:t>
            </w:r>
            <w:r w:rsidR="00B063DE">
              <w:t>00</w:t>
            </w:r>
            <w:r w:rsidRPr="00540D7E">
              <w:t xml:space="preserve"> хв. </w:t>
            </w:r>
            <w:r w:rsidR="00CF2D20">
              <w:t>19.06</w:t>
            </w:r>
            <w:r w:rsidR="00FC4173" w:rsidRPr="00540D7E">
              <w:t>.</w:t>
            </w:r>
            <w:r w:rsidR="00632910" w:rsidRPr="00540D7E">
              <w:t>2026</w:t>
            </w:r>
            <w:r w:rsidRPr="00FA26F7">
              <w:t>.</w:t>
            </w:r>
          </w:p>
        </w:tc>
      </w:tr>
      <w:tr w:rsidR="00302242" w:rsidRPr="00FA26F7" w:rsidTr="005F79CA">
        <w:trPr>
          <w:trHeight w:val="19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5F79CA">
            <w:pPr>
              <w:spacing w:after="80"/>
            </w:pPr>
            <w:r w:rsidRPr="00FA26F7">
              <w:lastRenderedPageBreak/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302242">
            <w:pPr>
              <w:ind w:firstLine="170"/>
              <w:jc w:val="both"/>
            </w:pPr>
            <w:r w:rsidRPr="00FA26F7">
              <w:t>Проведення співбесіди дистанційно. Платформа ZOOM.</w:t>
            </w:r>
          </w:p>
          <w:p w:rsidR="00302242" w:rsidRPr="00FA26F7" w:rsidRDefault="00302242" w:rsidP="00974926">
            <w:pPr>
              <w:ind w:firstLine="176"/>
              <w:jc w:val="both"/>
            </w:pPr>
            <w:r w:rsidRPr="00FA26F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FA26F7" w:rsidTr="005F79CA">
        <w:trPr>
          <w:trHeight w:val="271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5F79CA">
            <w:pPr>
              <w:spacing w:after="80"/>
            </w:pPr>
            <w:r w:rsidRPr="00FA26F7">
              <w:t>Місце або спосіб проведення сп</w:t>
            </w:r>
            <w:r w:rsidR="00911D0E" w:rsidRPr="00FA26F7">
              <w:t>івбесіди з метою визначення суб’</w:t>
            </w:r>
            <w:r w:rsidRPr="00FA26F7">
              <w:t>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FA26F7" w:rsidRDefault="00302242" w:rsidP="00302242">
            <w:pPr>
              <w:ind w:firstLine="170"/>
              <w:jc w:val="both"/>
            </w:pPr>
            <w:r w:rsidRPr="00FA26F7">
              <w:t xml:space="preserve">Проведення співбесіди дистанційно. Платформа ZOOM. </w:t>
            </w:r>
          </w:p>
          <w:p w:rsidR="00302242" w:rsidRPr="00FA26F7" w:rsidRDefault="00302242" w:rsidP="00302242">
            <w:pPr>
              <w:ind w:firstLine="170"/>
              <w:jc w:val="both"/>
            </w:pPr>
            <w:r w:rsidRPr="00FA26F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D15C8" w:rsidRPr="00FA26F7" w:rsidTr="005F79CA">
        <w:trPr>
          <w:cantSplit/>
          <w:trHeight w:val="198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9D15C8" w:rsidP="005F79CA">
            <w:pPr>
              <w:spacing w:after="80"/>
            </w:pPr>
            <w:r w:rsidRPr="00FA26F7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FA26F7" w:rsidRDefault="00045993" w:rsidP="00695FA9">
            <w:pPr>
              <w:ind w:firstLine="170"/>
              <w:jc w:val="both"/>
            </w:pPr>
            <w:proofErr w:type="spellStart"/>
            <w:r w:rsidRPr="00FA26F7">
              <w:t>Сидорук</w:t>
            </w:r>
            <w:proofErr w:type="spellEnd"/>
            <w:r w:rsidRPr="00FA26F7">
              <w:t xml:space="preserve"> Олеся Анатоліївна</w:t>
            </w:r>
          </w:p>
          <w:p w:rsidR="009D15C8" w:rsidRPr="00FA26F7" w:rsidRDefault="00911D0E" w:rsidP="00695FA9">
            <w:pPr>
              <w:ind w:firstLine="170"/>
              <w:jc w:val="both"/>
            </w:pPr>
            <w:r w:rsidRPr="00FA26F7">
              <w:t>телефон: 0472</w:t>
            </w:r>
            <w:r w:rsidR="00CE391C">
              <w:t xml:space="preserve"> </w:t>
            </w:r>
            <w:r w:rsidR="00040221" w:rsidRPr="00FA26F7">
              <w:t>56 75 04</w:t>
            </w:r>
          </w:p>
          <w:p w:rsidR="009D15C8" w:rsidRPr="00FA26F7" w:rsidRDefault="005F4B94" w:rsidP="00695FA9">
            <w:pPr>
              <w:ind w:firstLine="170"/>
              <w:jc w:val="both"/>
            </w:pPr>
            <w:hyperlink r:id="rId8">
              <w:r w:rsidR="009D15C8" w:rsidRPr="00FA26F7">
                <w:rPr>
                  <w:rStyle w:val="1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FA26F7" w:rsidTr="002B144E">
        <w:trPr>
          <w:trHeight w:val="2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>
            <w:pPr>
              <w:jc w:val="center"/>
              <w:rPr>
                <w:b/>
              </w:rPr>
            </w:pPr>
            <w:r w:rsidRPr="00FA26F7">
              <w:rPr>
                <w:b/>
              </w:rPr>
              <w:t>Кваліфікаційні вимоги</w:t>
            </w:r>
          </w:p>
        </w:tc>
      </w:tr>
      <w:tr w:rsidR="004C5522" w:rsidRPr="00FA26F7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FA26F7" w:rsidRDefault="004C5522" w:rsidP="005F79CA">
            <w:pPr>
              <w:spacing w:after="80"/>
              <w:ind w:firstLine="170"/>
              <w:jc w:val="both"/>
            </w:pPr>
            <w:r w:rsidRPr="00FA26F7">
              <w:t>вища освіта за освітнім ступенем не нижче бакалавра.</w:t>
            </w:r>
          </w:p>
        </w:tc>
      </w:tr>
      <w:tr w:rsidR="004C5522" w:rsidRPr="00FA26F7" w:rsidTr="00C255D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FA26F7" w:rsidRDefault="004C5522" w:rsidP="00D469C4">
            <w:r w:rsidRPr="00FA26F7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FA26F7" w:rsidRDefault="00622805" w:rsidP="005F79CA">
            <w:pPr>
              <w:spacing w:after="80"/>
              <w:ind w:firstLine="170"/>
              <w:jc w:val="both"/>
            </w:pPr>
            <w:r w:rsidRPr="00FA26F7">
              <w:t>стаж роботи, пов’язаний з мобілізаційною підготовкою – не менш як три роки.</w:t>
            </w:r>
          </w:p>
        </w:tc>
      </w:tr>
      <w:tr w:rsidR="00DE2FDE" w:rsidRPr="00FA26F7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390B00" w:rsidP="00D469C4">
            <w:r w:rsidRPr="00FA26F7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792" w:rsidRPr="00FA26F7" w:rsidRDefault="00390B00" w:rsidP="005F79CA">
            <w:pPr>
              <w:spacing w:after="80"/>
            </w:pPr>
            <w:r w:rsidRPr="00FA26F7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FA26F7" w:rsidRDefault="00B84FF8" w:rsidP="001E75EC">
            <w:pPr>
              <w:ind w:firstLine="170"/>
            </w:pPr>
            <w:r w:rsidRPr="00FA26F7">
              <w:t>в</w:t>
            </w:r>
            <w:r w:rsidR="00390B00" w:rsidRPr="00FA26F7">
              <w:t>ільне володіння державною мовою.</w:t>
            </w:r>
          </w:p>
        </w:tc>
      </w:tr>
      <w:tr w:rsidR="00DE2FDE" w:rsidRPr="00FA26F7" w:rsidTr="0056580A">
        <w:trPr>
          <w:cantSplit/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Вимоги до компетентності</w:t>
            </w:r>
          </w:p>
        </w:tc>
      </w:tr>
      <w:tr w:rsidR="00DE2FDE" w:rsidRPr="00FA26F7" w:rsidTr="00293CAB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FA26F7" w:rsidRDefault="00390B00" w:rsidP="00E572D2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Компоненти вимоги</w:t>
            </w:r>
          </w:p>
        </w:tc>
      </w:tr>
      <w:tr w:rsidR="00885EA8" w:rsidRPr="00FA26F7" w:rsidTr="00A00294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FA26F7" w:rsidRDefault="00885EA8">
            <w:pPr>
              <w:pStyle w:val="cs430a9416"/>
              <w:spacing w:before="0" w:beforeAutospacing="0" w:after="0" w:afterAutospacing="0"/>
            </w:pPr>
            <w:r w:rsidRPr="00FA26F7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FA26F7" w:rsidRDefault="00885EA8" w:rsidP="00CE056D">
            <w:pPr>
              <w:spacing w:line="240" w:lineRule="atLeast"/>
            </w:pPr>
            <w:r w:rsidRPr="00FA26F7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FA26F7" w:rsidRDefault="00885EA8" w:rsidP="0062280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вміння фокусувати зусилля для досягнення результату діяльності</w:t>
            </w:r>
            <w:r w:rsidR="00322757" w:rsidRPr="00FA26F7">
              <w:rPr>
                <w:bCs/>
                <w:lang w:eastAsia="uk-UA"/>
              </w:rPr>
              <w:t>;</w:t>
            </w:r>
          </w:p>
        </w:tc>
      </w:tr>
      <w:tr w:rsidR="0035548D" w:rsidRPr="00FA26F7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CF2D20" w:rsidP="0035548D">
            <w:pPr>
              <w:pStyle w:val="cs2654ae3a"/>
              <w:spacing w:before="0" w:beforeAutospacing="0" w:after="0" w:afterAutospacing="0"/>
            </w:pPr>
            <w:r>
              <w:rPr>
                <w:rStyle w:val="cs674ca198"/>
                <w:color w:val="000000"/>
              </w:rPr>
              <w:lastRenderedPageBreak/>
              <w:t>2</w:t>
            </w:r>
            <w:r w:rsidR="0035548D" w:rsidRPr="00FA26F7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r w:rsidRPr="00FA26F7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35548D" w:rsidRPr="00FA26F7" w:rsidRDefault="0035548D" w:rsidP="0035548D">
            <w:pPr>
              <w:spacing w:line="240" w:lineRule="atLeast"/>
              <w:ind w:firstLine="170"/>
              <w:jc w:val="both"/>
            </w:pPr>
            <w:r w:rsidRPr="00FA26F7">
              <w:t xml:space="preserve">здатність використовувати освітні </w:t>
            </w:r>
            <w:proofErr w:type="spellStart"/>
            <w:r w:rsidRPr="00FA26F7">
              <w:t>онлайн-платформи</w:t>
            </w:r>
            <w:proofErr w:type="spellEnd"/>
            <w:r w:rsidRPr="00FA26F7">
              <w:t xml:space="preserve"> для власного професійного розвитку;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 xml:space="preserve">вміння використовувати </w:t>
            </w:r>
            <w:proofErr w:type="spellStart"/>
            <w:r w:rsidRPr="00FA26F7">
              <w:t>онлайн-платформи</w:t>
            </w:r>
            <w:proofErr w:type="spellEnd"/>
            <w:r w:rsidRPr="00FA26F7">
              <w:t xml:space="preserve"> для організації </w:t>
            </w:r>
            <w:proofErr w:type="spellStart"/>
            <w:r w:rsidRPr="00FA26F7">
              <w:t>відеоконференцій</w:t>
            </w:r>
            <w:proofErr w:type="spellEnd"/>
            <w:r w:rsidRPr="00FA26F7">
              <w:t>, зокрема «</w:t>
            </w:r>
            <w:proofErr w:type="spellStart"/>
            <w:r w:rsidRPr="00FA26F7">
              <w:t>Zoom</w:t>
            </w:r>
            <w:proofErr w:type="spellEnd"/>
            <w:r w:rsidRPr="00FA26F7">
              <w:t>», «</w:t>
            </w:r>
            <w:proofErr w:type="spellStart"/>
            <w:r w:rsidRPr="00FA26F7">
              <w:t>Google</w:t>
            </w:r>
            <w:proofErr w:type="spellEnd"/>
            <w:r w:rsidRPr="00FA26F7">
              <w:t xml:space="preserve"> </w:t>
            </w:r>
            <w:proofErr w:type="spellStart"/>
            <w:r w:rsidRPr="00FA26F7">
              <w:t>Meet</w:t>
            </w:r>
            <w:proofErr w:type="spellEnd"/>
            <w:r w:rsidRPr="00FA26F7">
              <w:t>» та інші.</w:t>
            </w:r>
          </w:p>
        </w:tc>
      </w:tr>
      <w:tr w:rsidR="0035548D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CF2D20" w:rsidP="0035548D">
            <w:pPr>
              <w:pStyle w:val="cs430a9416"/>
              <w:spacing w:before="0" w:beforeAutospacing="0" w:after="0" w:afterAutospacing="0"/>
            </w:pPr>
            <w:r>
              <w:rPr>
                <w:rStyle w:val="cs674ca198"/>
                <w:color w:val="000000"/>
              </w:rPr>
              <w:t>3</w:t>
            </w:r>
            <w:r w:rsidR="0035548D" w:rsidRPr="00FA26F7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spacing w:line="240" w:lineRule="atLeast"/>
            </w:pPr>
            <w:r w:rsidRPr="00FA26F7">
              <w:t>Ефективність координації з 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ind w:firstLine="170"/>
              <w:jc w:val="both"/>
            </w:pPr>
            <w:r w:rsidRPr="00FA26F7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>вміння пошуку компромісів;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>реалізовувати різні інструменти для досягнення спільних завдань, комунікабельність.</w:t>
            </w:r>
          </w:p>
        </w:tc>
      </w:tr>
      <w:tr w:rsidR="0035548D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CF2D20" w:rsidP="0035548D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4</w:t>
            </w:r>
            <w:r w:rsidR="0035548D" w:rsidRPr="00FA26F7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spacing w:line="240" w:lineRule="atLeast"/>
            </w:pPr>
            <w:r w:rsidRPr="00FA26F7">
              <w:t>Якісне виконання поставлених завдань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ind w:firstLine="170"/>
              <w:jc w:val="both"/>
            </w:pPr>
            <w:r w:rsidRPr="00FA26F7">
              <w:t>Розуміння змісту завдання і його кінцевих результатів, самостійне визначення можливих шляхів досягнення.</w:t>
            </w:r>
          </w:p>
        </w:tc>
      </w:tr>
      <w:tr w:rsidR="0035548D" w:rsidRPr="00FA26F7">
        <w:trPr>
          <w:cantSplit/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548D" w:rsidRPr="00FA26F7" w:rsidRDefault="0035548D" w:rsidP="0035548D">
            <w:pPr>
              <w:keepNext/>
              <w:jc w:val="center"/>
              <w:rPr>
                <w:b/>
              </w:rPr>
            </w:pPr>
            <w:r w:rsidRPr="00FA26F7">
              <w:rPr>
                <w:b/>
              </w:rPr>
              <w:t>Професійні знання</w:t>
            </w:r>
          </w:p>
        </w:tc>
      </w:tr>
      <w:tr w:rsidR="0035548D" w:rsidRPr="00FA26F7" w:rsidTr="00DA4C9A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jc w:val="center"/>
              <w:rPr>
                <w:b/>
              </w:rPr>
            </w:pPr>
            <w:r w:rsidRPr="00FA26F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jc w:val="center"/>
              <w:rPr>
                <w:b/>
              </w:rPr>
            </w:pPr>
            <w:r w:rsidRPr="00FA26F7">
              <w:rPr>
                <w:b/>
              </w:rPr>
              <w:t>Компоненти вимоги</w:t>
            </w:r>
          </w:p>
        </w:tc>
      </w:tr>
      <w:tr w:rsidR="0035548D" w:rsidRPr="00FA26F7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430a9416"/>
              <w:spacing w:before="0" w:beforeAutospacing="0" w:after="0" w:afterAutospacing="0" w:line="20" w:lineRule="atLeast"/>
            </w:pPr>
            <w:r w:rsidRPr="00FA26F7">
              <w:rPr>
                <w:rStyle w:val="cs674ca198"/>
                <w:color w:val="000000"/>
              </w:rPr>
              <w:t>1. 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pStyle w:val="cs430a9416"/>
              <w:spacing w:before="0" w:beforeAutospacing="0" w:after="0" w:afterAutospacing="0" w:line="20" w:lineRule="atLeast"/>
            </w:pPr>
            <w:r w:rsidRPr="00FA26F7">
              <w:rPr>
                <w:rStyle w:val="cs674ca198"/>
                <w:color w:val="000000"/>
              </w:rPr>
              <w:t>Знання законодавства у сфері мобілізаційної підготовки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548D" w:rsidRPr="00FA26F7" w:rsidRDefault="0035548D" w:rsidP="0035548D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Знання:</w:t>
            </w:r>
          </w:p>
          <w:p w:rsidR="0035548D" w:rsidRPr="00FA26F7" w:rsidRDefault="0035548D" w:rsidP="0035548D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FA26F7">
              <w:rPr>
                <w:bCs/>
                <w:lang w:eastAsia="uk-UA"/>
              </w:rPr>
              <w:t>Закону України «Про мобілізаційну підготовку</w:t>
            </w:r>
            <w:r w:rsidR="004A4AE8" w:rsidRPr="00FA26F7">
              <w:rPr>
                <w:bCs/>
                <w:lang w:eastAsia="uk-UA"/>
              </w:rPr>
              <w:t xml:space="preserve"> та мобілізацію</w:t>
            </w:r>
            <w:r w:rsidRPr="00FA26F7">
              <w:rPr>
                <w:bCs/>
                <w:lang w:eastAsia="uk-UA"/>
              </w:rPr>
              <w:t>»;</w:t>
            </w:r>
          </w:p>
          <w:p w:rsidR="004A4AE8" w:rsidRPr="00FA26F7" w:rsidRDefault="0035548D" w:rsidP="0035548D">
            <w:pPr>
              <w:autoSpaceDE w:val="0"/>
              <w:ind w:firstLine="176"/>
              <w:jc w:val="both"/>
              <w:rPr>
                <w:rStyle w:val="cs23fb0664"/>
              </w:rPr>
            </w:pPr>
            <w:r w:rsidRPr="00FA26F7">
              <w:rPr>
                <w:rStyle w:val="cs23fb0664"/>
              </w:rPr>
              <w:t>постанов Кабінету Міністрів України</w:t>
            </w:r>
            <w:r w:rsidR="004A4AE8" w:rsidRPr="00FA26F7">
              <w:rPr>
                <w:rStyle w:val="cs23fb0664"/>
              </w:rPr>
              <w:t>:</w:t>
            </w:r>
          </w:p>
          <w:p w:rsidR="0035548D" w:rsidRPr="00FA26F7" w:rsidRDefault="0035548D" w:rsidP="0035548D">
            <w:pPr>
              <w:autoSpaceDE w:val="0"/>
              <w:ind w:firstLine="176"/>
              <w:jc w:val="both"/>
            </w:pPr>
            <w:r w:rsidRPr="00FA26F7">
              <w:t>від </w:t>
            </w:r>
            <w:r w:rsidR="004A4AE8" w:rsidRPr="00FA26F7">
              <w:t>2</w:t>
            </w:r>
            <w:r w:rsidRPr="00FA26F7">
              <w:t>7.04.20</w:t>
            </w:r>
            <w:r w:rsidR="004A4AE8" w:rsidRPr="00FA26F7">
              <w:t>06</w:t>
            </w:r>
            <w:r w:rsidRPr="00FA26F7">
              <w:t xml:space="preserve"> № </w:t>
            </w:r>
            <w:r w:rsidR="004A4AE8" w:rsidRPr="00FA26F7">
              <w:t>587</w:t>
            </w:r>
            <w:r w:rsidRPr="00FA26F7">
              <w:t xml:space="preserve"> «</w:t>
            </w:r>
            <w:r w:rsidR="004A4AE8" w:rsidRPr="00FA26F7">
              <w:t>Про затвердження Типового положення про мобілізаційний підрозділ органу державної влади, іншого державного органу</w:t>
            </w:r>
            <w:r w:rsidRPr="00FA26F7">
              <w:t>»;</w:t>
            </w:r>
          </w:p>
          <w:p w:rsidR="004A4AE8" w:rsidRPr="00FA26F7" w:rsidRDefault="004A4AE8" w:rsidP="004A4AE8">
            <w:pPr>
              <w:autoSpaceDE w:val="0"/>
              <w:ind w:firstLine="176"/>
              <w:jc w:val="both"/>
            </w:pPr>
            <w:r w:rsidRPr="00FA26F7">
              <w:t>від 19.10.2016 № 736 «Про затвердження Типової інструкції про порядок ведення обліку, зберігання, використання і знищення документів та інших матеріальних носіїв інформації, що містять службову інформацію»;</w:t>
            </w:r>
          </w:p>
          <w:p w:rsidR="0035548D" w:rsidRPr="00FA26F7" w:rsidRDefault="0035548D" w:rsidP="0035548D">
            <w:pPr>
              <w:ind w:firstLine="170"/>
              <w:jc w:val="both"/>
            </w:pPr>
            <w:r w:rsidRPr="00FA26F7"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за № 40/26485).</w:t>
            </w:r>
          </w:p>
        </w:tc>
      </w:tr>
    </w:tbl>
    <w:p w:rsidR="00DE2FDE" w:rsidRPr="00FA26F7" w:rsidRDefault="00741CEC" w:rsidP="00741CEC">
      <w:pPr>
        <w:jc w:val="center"/>
      </w:pPr>
      <w:r w:rsidRPr="00FA26F7">
        <w:t>____________________________________________________________________________</w:t>
      </w:r>
    </w:p>
    <w:sectPr w:rsidR="00DE2FDE" w:rsidRPr="00FA26F7" w:rsidSect="00CE391C">
      <w:headerReference w:type="default" r:id="rId9"/>
      <w:pgSz w:w="11906" w:h="16838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255A" w:rsidRDefault="00AA255A" w:rsidP="00DE2FDE">
      <w:r>
        <w:separator/>
      </w:r>
    </w:p>
  </w:endnote>
  <w:endnote w:type="continuationSeparator" w:id="0">
    <w:p w:rsidR="00AA255A" w:rsidRDefault="00AA255A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255A" w:rsidRDefault="00AA255A" w:rsidP="00DE2FDE">
      <w:r>
        <w:separator/>
      </w:r>
    </w:p>
  </w:footnote>
  <w:footnote w:type="continuationSeparator" w:id="0">
    <w:p w:rsidR="00AA255A" w:rsidRDefault="00AA255A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5F4B94">
    <w:pPr>
      <w:pStyle w:val="12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8D68FC">
      <w:rPr>
        <w:noProof/>
      </w:rPr>
      <w:t>2</w:t>
    </w:r>
    <w:r>
      <w:fldChar w:fldCharType="end"/>
    </w:r>
  </w:p>
  <w:p w:rsidR="00C36FDF" w:rsidRDefault="00C36FDF" w:rsidP="00C36FDF">
    <w:pPr>
      <w:pStyle w:val="12"/>
      <w:tabs>
        <w:tab w:val="clear" w:pos="4677"/>
        <w:tab w:val="center" w:pos="0"/>
      </w:tabs>
      <w:jc w:val="right"/>
    </w:pPr>
    <w:r>
      <w:t xml:space="preserve">Продовження додатку </w:t>
    </w:r>
    <w:r w:rsidR="008D68FC">
      <w:t>3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393F"/>
    <w:rsid w:val="00004D94"/>
    <w:rsid w:val="00006609"/>
    <w:rsid w:val="000069FD"/>
    <w:rsid w:val="000119CE"/>
    <w:rsid w:val="00022E31"/>
    <w:rsid w:val="00030653"/>
    <w:rsid w:val="000324F3"/>
    <w:rsid w:val="00035D24"/>
    <w:rsid w:val="00040221"/>
    <w:rsid w:val="00045993"/>
    <w:rsid w:val="000465E4"/>
    <w:rsid w:val="00052B01"/>
    <w:rsid w:val="00054951"/>
    <w:rsid w:val="00055C75"/>
    <w:rsid w:val="000560D5"/>
    <w:rsid w:val="00056B1F"/>
    <w:rsid w:val="00061F36"/>
    <w:rsid w:val="0006381D"/>
    <w:rsid w:val="00072C7E"/>
    <w:rsid w:val="0007549D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D1716"/>
    <w:rsid w:val="000D6026"/>
    <w:rsid w:val="000D7903"/>
    <w:rsid w:val="000E0411"/>
    <w:rsid w:val="000E0565"/>
    <w:rsid w:val="000E3112"/>
    <w:rsid w:val="000F0EED"/>
    <w:rsid w:val="001111BD"/>
    <w:rsid w:val="00113F53"/>
    <w:rsid w:val="00115721"/>
    <w:rsid w:val="001268B7"/>
    <w:rsid w:val="00126F38"/>
    <w:rsid w:val="00132933"/>
    <w:rsid w:val="0013657D"/>
    <w:rsid w:val="00151E6A"/>
    <w:rsid w:val="00156255"/>
    <w:rsid w:val="00157D22"/>
    <w:rsid w:val="00160FA0"/>
    <w:rsid w:val="00167109"/>
    <w:rsid w:val="00174E81"/>
    <w:rsid w:val="00177CB1"/>
    <w:rsid w:val="0018226F"/>
    <w:rsid w:val="00195294"/>
    <w:rsid w:val="00196447"/>
    <w:rsid w:val="0019714C"/>
    <w:rsid w:val="00197F88"/>
    <w:rsid w:val="001A3B14"/>
    <w:rsid w:val="001A6236"/>
    <w:rsid w:val="001A79D2"/>
    <w:rsid w:val="001B1172"/>
    <w:rsid w:val="001B37CA"/>
    <w:rsid w:val="001B7A3D"/>
    <w:rsid w:val="001D378E"/>
    <w:rsid w:val="001D751A"/>
    <w:rsid w:val="001E0955"/>
    <w:rsid w:val="001E312B"/>
    <w:rsid w:val="001E4CEB"/>
    <w:rsid w:val="001E6D89"/>
    <w:rsid w:val="001E75EC"/>
    <w:rsid w:val="00205051"/>
    <w:rsid w:val="00211676"/>
    <w:rsid w:val="00217071"/>
    <w:rsid w:val="00224679"/>
    <w:rsid w:val="002260EC"/>
    <w:rsid w:val="0022610C"/>
    <w:rsid w:val="00235D1F"/>
    <w:rsid w:val="002361AF"/>
    <w:rsid w:val="00242FEF"/>
    <w:rsid w:val="00247576"/>
    <w:rsid w:val="0025289E"/>
    <w:rsid w:val="00256A95"/>
    <w:rsid w:val="00262172"/>
    <w:rsid w:val="002673F5"/>
    <w:rsid w:val="00275185"/>
    <w:rsid w:val="0028102F"/>
    <w:rsid w:val="002837E4"/>
    <w:rsid w:val="002844E4"/>
    <w:rsid w:val="002876D5"/>
    <w:rsid w:val="00293CAB"/>
    <w:rsid w:val="00295DA4"/>
    <w:rsid w:val="002979C8"/>
    <w:rsid w:val="002A2D33"/>
    <w:rsid w:val="002A4688"/>
    <w:rsid w:val="002A653D"/>
    <w:rsid w:val="002A65A1"/>
    <w:rsid w:val="002B144E"/>
    <w:rsid w:val="002B1804"/>
    <w:rsid w:val="002B4115"/>
    <w:rsid w:val="002C37AD"/>
    <w:rsid w:val="002D2E7B"/>
    <w:rsid w:val="002E110B"/>
    <w:rsid w:val="002E36CD"/>
    <w:rsid w:val="002E4C0B"/>
    <w:rsid w:val="002F00E1"/>
    <w:rsid w:val="002F1E16"/>
    <w:rsid w:val="002F308A"/>
    <w:rsid w:val="00302242"/>
    <w:rsid w:val="00306A3C"/>
    <w:rsid w:val="00310F17"/>
    <w:rsid w:val="00322757"/>
    <w:rsid w:val="00323A33"/>
    <w:rsid w:val="00323AEC"/>
    <w:rsid w:val="00324FB5"/>
    <w:rsid w:val="00332029"/>
    <w:rsid w:val="003376DB"/>
    <w:rsid w:val="00342799"/>
    <w:rsid w:val="00346B8C"/>
    <w:rsid w:val="003506EE"/>
    <w:rsid w:val="00352AC3"/>
    <w:rsid w:val="0035548D"/>
    <w:rsid w:val="00360F6C"/>
    <w:rsid w:val="00362F33"/>
    <w:rsid w:val="00371FA8"/>
    <w:rsid w:val="0037636C"/>
    <w:rsid w:val="0037655A"/>
    <w:rsid w:val="00380DC7"/>
    <w:rsid w:val="00380E13"/>
    <w:rsid w:val="00390B00"/>
    <w:rsid w:val="00391AE7"/>
    <w:rsid w:val="003968C0"/>
    <w:rsid w:val="003A5BE2"/>
    <w:rsid w:val="003A647B"/>
    <w:rsid w:val="003A66B4"/>
    <w:rsid w:val="003B1C83"/>
    <w:rsid w:val="003B238F"/>
    <w:rsid w:val="003B3D5F"/>
    <w:rsid w:val="003B51DF"/>
    <w:rsid w:val="003B6F4D"/>
    <w:rsid w:val="003C0F39"/>
    <w:rsid w:val="003C27CD"/>
    <w:rsid w:val="003D1F78"/>
    <w:rsid w:val="003D532B"/>
    <w:rsid w:val="003D57F0"/>
    <w:rsid w:val="003D5C8A"/>
    <w:rsid w:val="003F5A2A"/>
    <w:rsid w:val="0040677F"/>
    <w:rsid w:val="00406A0D"/>
    <w:rsid w:val="004106DE"/>
    <w:rsid w:val="004208E4"/>
    <w:rsid w:val="004209BB"/>
    <w:rsid w:val="00422949"/>
    <w:rsid w:val="004231E2"/>
    <w:rsid w:val="00423918"/>
    <w:rsid w:val="00425AB8"/>
    <w:rsid w:val="004301A3"/>
    <w:rsid w:val="00443370"/>
    <w:rsid w:val="00452925"/>
    <w:rsid w:val="00454744"/>
    <w:rsid w:val="00456E81"/>
    <w:rsid w:val="004576BE"/>
    <w:rsid w:val="00464FCF"/>
    <w:rsid w:val="00467EF1"/>
    <w:rsid w:val="00474AF6"/>
    <w:rsid w:val="004762CF"/>
    <w:rsid w:val="00476A8D"/>
    <w:rsid w:val="00487CE3"/>
    <w:rsid w:val="00492942"/>
    <w:rsid w:val="004950F1"/>
    <w:rsid w:val="0049782F"/>
    <w:rsid w:val="004A0753"/>
    <w:rsid w:val="004A4AE8"/>
    <w:rsid w:val="004A4E10"/>
    <w:rsid w:val="004A72C2"/>
    <w:rsid w:val="004A7895"/>
    <w:rsid w:val="004B03CB"/>
    <w:rsid w:val="004B147C"/>
    <w:rsid w:val="004B751E"/>
    <w:rsid w:val="004C5522"/>
    <w:rsid w:val="004C5E0B"/>
    <w:rsid w:val="004D36E6"/>
    <w:rsid w:val="004E2A3D"/>
    <w:rsid w:val="004F1E38"/>
    <w:rsid w:val="00502D72"/>
    <w:rsid w:val="00505AEB"/>
    <w:rsid w:val="00505C2C"/>
    <w:rsid w:val="00514ABB"/>
    <w:rsid w:val="00517EDD"/>
    <w:rsid w:val="00520495"/>
    <w:rsid w:val="005260F0"/>
    <w:rsid w:val="00533101"/>
    <w:rsid w:val="00540978"/>
    <w:rsid w:val="00540D7E"/>
    <w:rsid w:val="00543EA5"/>
    <w:rsid w:val="00553C89"/>
    <w:rsid w:val="0055485A"/>
    <w:rsid w:val="0056580A"/>
    <w:rsid w:val="00575841"/>
    <w:rsid w:val="0057778E"/>
    <w:rsid w:val="00580459"/>
    <w:rsid w:val="00583804"/>
    <w:rsid w:val="005868AD"/>
    <w:rsid w:val="00587765"/>
    <w:rsid w:val="00590A99"/>
    <w:rsid w:val="00590AB8"/>
    <w:rsid w:val="0059149C"/>
    <w:rsid w:val="0059771D"/>
    <w:rsid w:val="00597B19"/>
    <w:rsid w:val="005A1D4A"/>
    <w:rsid w:val="005A341F"/>
    <w:rsid w:val="005C741E"/>
    <w:rsid w:val="005C74DB"/>
    <w:rsid w:val="005D6E11"/>
    <w:rsid w:val="005E100D"/>
    <w:rsid w:val="005E1713"/>
    <w:rsid w:val="005E21EA"/>
    <w:rsid w:val="005E308A"/>
    <w:rsid w:val="005E4518"/>
    <w:rsid w:val="005E5ABF"/>
    <w:rsid w:val="005F4B94"/>
    <w:rsid w:val="005F79CA"/>
    <w:rsid w:val="006029A8"/>
    <w:rsid w:val="0060491B"/>
    <w:rsid w:val="00605D8F"/>
    <w:rsid w:val="006176C3"/>
    <w:rsid w:val="006222D9"/>
    <w:rsid w:val="00622805"/>
    <w:rsid w:val="00622CA2"/>
    <w:rsid w:val="00623775"/>
    <w:rsid w:val="00632910"/>
    <w:rsid w:val="006358AE"/>
    <w:rsid w:val="0063660A"/>
    <w:rsid w:val="00644762"/>
    <w:rsid w:val="006512E1"/>
    <w:rsid w:val="00655B7A"/>
    <w:rsid w:val="00665393"/>
    <w:rsid w:val="00673B64"/>
    <w:rsid w:val="00676653"/>
    <w:rsid w:val="00687207"/>
    <w:rsid w:val="00690C14"/>
    <w:rsid w:val="00697A62"/>
    <w:rsid w:val="006A71B3"/>
    <w:rsid w:val="006B5082"/>
    <w:rsid w:val="006D5037"/>
    <w:rsid w:val="006E1D9C"/>
    <w:rsid w:val="006E39CC"/>
    <w:rsid w:val="006F1CD6"/>
    <w:rsid w:val="006F247F"/>
    <w:rsid w:val="006F4899"/>
    <w:rsid w:val="006F5A03"/>
    <w:rsid w:val="0070451C"/>
    <w:rsid w:val="00712041"/>
    <w:rsid w:val="00720CAD"/>
    <w:rsid w:val="00721BE1"/>
    <w:rsid w:val="00734D1E"/>
    <w:rsid w:val="0073501A"/>
    <w:rsid w:val="007374B7"/>
    <w:rsid w:val="00740C68"/>
    <w:rsid w:val="00741CEC"/>
    <w:rsid w:val="00743906"/>
    <w:rsid w:val="00743DC5"/>
    <w:rsid w:val="00747B1C"/>
    <w:rsid w:val="00751B30"/>
    <w:rsid w:val="00765075"/>
    <w:rsid w:val="00770455"/>
    <w:rsid w:val="007753FB"/>
    <w:rsid w:val="00781EF5"/>
    <w:rsid w:val="0078284A"/>
    <w:rsid w:val="00782A2A"/>
    <w:rsid w:val="00782B10"/>
    <w:rsid w:val="00793CC5"/>
    <w:rsid w:val="00793D11"/>
    <w:rsid w:val="007944A2"/>
    <w:rsid w:val="00796E4E"/>
    <w:rsid w:val="007A02F8"/>
    <w:rsid w:val="007A4FA1"/>
    <w:rsid w:val="007D0954"/>
    <w:rsid w:val="007E31E9"/>
    <w:rsid w:val="007F0BE0"/>
    <w:rsid w:val="007F3A7E"/>
    <w:rsid w:val="007F45B1"/>
    <w:rsid w:val="007F7AE5"/>
    <w:rsid w:val="00804990"/>
    <w:rsid w:val="0081202B"/>
    <w:rsid w:val="00822B88"/>
    <w:rsid w:val="00826261"/>
    <w:rsid w:val="00831416"/>
    <w:rsid w:val="00841E53"/>
    <w:rsid w:val="008447BA"/>
    <w:rsid w:val="008473CF"/>
    <w:rsid w:val="00857AD2"/>
    <w:rsid w:val="008612CE"/>
    <w:rsid w:val="008633AA"/>
    <w:rsid w:val="00865491"/>
    <w:rsid w:val="00874BC8"/>
    <w:rsid w:val="008771CD"/>
    <w:rsid w:val="00877E17"/>
    <w:rsid w:val="00885EA8"/>
    <w:rsid w:val="00894657"/>
    <w:rsid w:val="00894B94"/>
    <w:rsid w:val="008A06F1"/>
    <w:rsid w:val="008A6FFB"/>
    <w:rsid w:val="008B6E94"/>
    <w:rsid w:val="008B7295"/>
    <w:rsid w:val="008B72AE"/>
    <w:rsid w:val="008C1144"/>
    <w:rsid w:val="008C6D06"/>
    <w:rsid w:val="008D104F"/>
    <w:rsid w:val="008D16D7"/>
    <w:rsid w:val="008D68FC"/>
    <w:rsid w:val="008D75B5"/>
    <w:rsid w:val="008F02B8"/>
    <w:rsid w:val="0090170C"/>
    <w:rsid w:val="00904B22"/>
    <w:rsid w:val="009065D4"/>
    <w:rsid w:val="00911D0E"/>
    <w:rsid w:val="00913F43"/>
    <w:rsid w:val="00914513"/>
    <w:rsid w:val="00926BF9"/>
    <w:rsid w:val="00931F44"/>
    <w:rsid w:val="00950578"/>
    <w:rsid w:val="00954DF7"/>
    <w:rsid w:val="009575B2"/>
    <w:rsid w:val="0096252C"/>
    <w:rsid w:val="00962D81"/>
    <w:rsid w:val="00967E73"/>
    <w:rsid w:val="00974926"/>
    <w:rsid w:val="00974E47"/>
    <w:rsid w:val="00975081"/>
    <w:rsid w:val="00983AFA"/>
    <w:rsid w:val="0098580E"/>
    <w:rsid w:val="00987ACB"/>
    <w:rsid w:val="00995668"/>
    <w:rsid w:val="009958D5"/>
    <w:rsid w:val="009960FF"/>
    <w:rsid w:val="009A6609"/>
    <w:rsid w:val="009A6C96"/>
    <w:rsid w:val="009C1884"/>
    <w:rsid w:val="009D002B"/>
    <w:rsid w:val="009D15C8"/>
    <w:rsid w:val="009D3843"/>
    <w:rsid w:val="009D4ED9"/>
    <w:rsid w:val="009D5987"/>
    <w:rsid w:val="009E2D6E"/>
    <w:rsid w:val="00A00294"/>
    <w:rsid w:val="00A00603"/>
    <w:rsid w:val="00A02342"/>
    <w:rsid w:val="00A05CBB"/>
    <w:rsid w:val="00A061EF"/>
    <w:rsid w:val="00A213BA"/>
    <w:rsid w:val="00A27B91"/>
    <w:rsid w:val="00A331EB"/>
    <w:rsid w:val="00A33A1F"/>
    <w:rsid w:val="00A41AD0"/>
    <w:rsid w:val="00A5654D"/>
    <w:rsid w:val="00A57167"/>
    <w:rsid w:val="00A6015D"/>
    <w:rsid w:val="00A61792"/>
    <w:rsid w:val="00A61D93"/>
    <w:rsid w:val="00A625AD"/>
    <w:rsid w:val="00A72B52"/>
    <w:rsid w:val="00A72E62"/>
    <w:rsid w:val="00A8278A"/>
    <w:rsid w:val="00A85309"/>
    <w:rsid w:val="00A91002"/>
    <w:rsid w:val="00A95182"/>
    <w:rsid w:val="00A95FB6"/>
    <w:rsid w:val="00AA0136"/>
    <w:rsid w:val="00AA255A"/>
    <w:rsid w:val="00AC11D5"/>
    <w:rsid w:val="00AC361F"/>
    <w:rsid w:val="00AC3CAF"/>
    <w:rsid w:val="00AD39AF"/>
    <w:rsid w:val="00AD5797"/>
    <w:rsid w:val="00AD77CF"/>
    <w:rsid w:val="00AE6D8C"/>
    <w:rsid w:val="00AF1121"/>
    <w:rsid w:val="00B04C4B"/>
    <w:rsid w:val="00B063DE"/>
    <w:rsid w:val="00B12CAE"/>
    <w:rsid w:val="00B14E3A"/>
    <w:rsid w:val="00B152A1"/>
    <w:rsid w:val="00B1732A"/>
    <w:rsid w:val="00B17547"/>
    <w:rsid w:val="00B3029A"/>
    <w:rsid w:val="00B31FD1"/>
    <w:rsid w:val="00B40630"/>
    <w:rsid w:val="00B43F25"/>
    <w:rsid w:val="00B54438"/>
    <w:rsid w:val="00B54762"/>
    <w:rsid w:val="00B55487"/>
    <w:rsid w:val="00B62267"/>
    <w:rsid w:val="00B631F7"/>
    <w:rsid w:val="00B64F04"/>
    <w:rsid w:val="00B77F82"/>
    <w:rsid w:val="00B80B95"/>
    <w:rsid w:val="00B845D8"/>
    <w:rsid w:val="00B84FF8"/>
    <w:rsid w:val="00B86A95"/>
    <w:rsid w:val="00B87896"/>
    <w:rsid w:val="00B909B1"/>
    <w:rsid w:val="00B90E41"/>
    <w:rsid w:val="00B94DFF"/>
    <w:rsid w:val="00BA2912"/>
    <w:rsid w:val="00BC1049"/>
    <w:rsid w:val="00BC6256"/>
    <w:rsid w:val="00BC71BF"/>
    <w:rsid w:val="00BC72D4"/>
    <w:rsid w:val="00BD1CBC"/>
    <w:rsid w:val="00BD46FD"/>
    <w:rsid w:val="00BE0417"/>
    <w:rsid w:val="00C01329"/>
    <w:rsid w:val="00C07C94"/>
    <w:rsid w:val="00C134E5"/>
    <w:rsid w:val="00C140D2"/>
    <w:rsid w:val="00C2255A"/>
    <w:rsid w:val="00C23BB8"/>
    <w:rsid w:val="00C255D4"/>
    <w:rsid w:val="00C36FDF"/>
    <w:rsid w:val="00C37556"/>
    <w:rsid w:val="00C37B69"/>
    <w:rsid w:val="00C416F2"/>
    <w:rsid w:val="00C45F4B"/>
    <w:rsid w:val="00C4783A"/>
    <w:rsid w:val="00C50578"/>
    <w:rsid w:val="00C576F9"/>
    <w:rsid w:val="00C65D7E"/>
    <w:rsid w:val="00C70F56"/>
    <w:rsid w:val="00C801F3"/>
    <w:rsid w:val="00C8261A"/>
    <w:rsid w:val="00C84A9C"/>
    <w:rsid w:val="00C90112"/>
    <w:rsid w:val="00C9147C"/>
    <w:rsid w:val="00CA05A0"/>
    <w:rsid w:val="00CA7187"/>
    <w:rsid w:val="00CB2E79"/>
    <w:rsid w:val="00CB4D3C"/>
    <w:rsid w:val="00CD3646"/>
    <w:rsid w:val="00CE1E11"/>
    <w:rsid w:val="00CE391C"/>
    <w:rsid w:val="00CF09C4"/>
    <w:rsid w:val="00CF107D"/>
    <w:rsid w:val="00CF2D20"/>
    <w:rsid w:val="00CF5792"/>
    <w:rsid w:val="00CF76C4"/>
    <w:rsid w:val="00D024B6"/>
    <w:rsid w:val="00D0330A"/>
    <w:rsid w:val="00D11E4C"/>
    <w:rsid w:val="00D25FA6"/>
    <w:rsid w:val="00D310AD"/>
    <w:rsid w:val="00D31BC4"/>
    <w:rsid w:val="00D4067E"/>
    <w:rsid w:val="00D43A79"/>
    <w:rsid w:val="00D44C81"/>
    <w:rsid w:val="00D469C4"/>
    <w:rsid w:val="00D51168"/>
    <w:rsid w:val="00D52D90"/>
    <w:rsid w:val="00D56C02"/>
    <w:rsid w:val="00D62449"/>
    <w:rsid w:val="00D637D8"/>
    <w:rsid w:val="00D70431"/>
    <w:rsid w:val="00D714DE"/>
    <w:rsid w:val="00D72C30"/>
    <w:rsid w:val="00D74D47"/>
    <w:rsid w:val="00D75A45"/>
    <w:rsid w:val="00D7760F"/>
    <w:rsid w:val="00D84A54"/>
    <w:rsid w:val="00D86F7F"/>
    <w:rsid w:val="00D974ED"/>
    <w:rsid w:val="00DA4C9A"/>
    <w:rsid w:val="00DB1219"/>
    <w:rsid w:val="00DB73D1"/>
    <w:rsid w:val="00DC68AB"/>
    <w:rsid w:val="00DD0BAC"/>
    <w:rsid w:val="00DD2FE8"/>
    <w:rsid w:val="00DD4B34"/>
    <w:rsid w:val="00DE2FDE"/>
    <w:rsid w:val="00DE4D2B"/>
    <w:rsid w:val="00DF2AD2"/>
    <w:rsid w:val="00DF2CAE"/>
    <w:rsid w:val="00E011B0"/>
    <w:rsid w:val="00E01A4A"/>
    <w:rsid w:val="00E119C0"/>
    <w:rsid w:val="00E17046"/>
    <w:rsid w:val="00E1778E"/>
    <w:rsid w:val="00E3314C"/>
    <w:rsid w:val="00E34A48"/>
    <w:rsid w:val="00E41244"/>
    <w:rsid w:val="00E50B1C"/>
    <w:rsid w:val="00E5200A"/>
    <w:rsid w:val="00E572D2"/>
    <w:rsid w:val="00E637EB"/>
    <w:rsid w:val="00E738F9"/>
    <w:rsid w:val="00E773D3"/>
    <w:rsid w:val="00E77948"/>
    <w:rsid w:val="00E92DF5"/>
    <w:rsid w:val="00E951B1"/>
    <w:rsid w:val="00EA29E6"/>
    <w:rsid w:val="00EC1787"/>
    <w:rsid w:val="00ED2D0B"/>
    <w:rsid w:val="00EE0A0B"/>
    <w:rsid w:val="00EE2C80"/>
    <w:rsid w:val="00EE2D08"/>
    <w:rsid w:val="00EE5340"/>
    <w:rsid w:val="00EF4C9D"/>
    <w:rsid w:val="00EF79F8"/>
    <w:rsid w:val="00F103B7"/>
    <w:rsid w:val="00F10744"/>
    <w:rsid w:val="00F11ADB"/>
    <w:rsid w:val="00F13942"/>
    <w:rsid w:val="00F1565A"/>
    <w:rsid w:val="00F20D9A"/>
    <w:rsid w:val="00F2251D"/>
    <w:rsid w:val="00F3094B"/>
    <w:rsid w:val="00F471AC"/>
    <w:rsid w:val="00F6028A"/>
    <w:rsid w:val="00F605CB"/>
    <w:rsid w:val="00F650FC"/>
    <w:rsid w:val="00F65206"/>
    <w:rsid w:val="00F66E70"/>
    <w:rsid w:val="00F71693"/>
    <w:rsid w:val="00F7667E"/>
    <w:rsid w:val="00F8006F"/>
    <w:rsid w:val="00F80CED"/>
    <w:rsid w:val="00F912AD"/>
    <w:rsid w:val="00F9309C"/>
    <w:rsid w:val="00F93C61"/>
    <w:rsid w:val="00F97ABA"/>
    <w:rsid w:val="00FA134D"/>
    <w:rsid w:val="00FA26F7"/>
    <w:rsid w:val="00FA657A"/>
    <w:rsid w:val="00FB3664"/>
    <w:rsid w:val="00FC165C"/>
    <w:rsid w:val="00FC4173"/>
    <w:rsid w:val="00FC4D1C"/>
    <w:rsid w:val="00FC4D38"/>
    <w:rsid w:val="00FC7EAB"/>
    <w:rsid w:val="00FD06D1"/>
    <w:rsid w:val="00FD0D08"/>
    <w:rsid w:val="00FD152B"/>
    <w:rsid w:val="00FD202A"/>
    <w:rsid w:val="00FD20BF"/>
    <w:rsid w:val="00FD2744"/>
    <w:rsid w:val="00FD5143"/>
    <w:rsid w:val="00FE0635"/>
    <w:rsid w:val="00FE2EA5"/>
    <w:rsid w:val="00FF0F28"/>
    <w:rsid w:val="00FF1E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basedOn w:val="a0"/>
    <w:rsid w:val="006D6F7E"/>
    <w:rPr>
      <w:color w:val="0000FF"/>
      <w:u w:val="single"/>
    </w:rPr>
  </w:style>
  <w:style w:type="character" w:styleId="a3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4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6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7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8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9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0">
    <w:name w:val="Заголовок1"/>
    <w:basedOn w:val="a"/>
    <w:next w:val="aa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b">
    <w:name w:val="List"/>
    <w:basedOn w:val="aa"/>
    <w:rsid w:val="00DE2FDE"/>
    <w:rPr>
      <w:rFonts w:cs="Arial"/>
    </w:rPr>
  </w:style>
  <w:style w:type="paragraph" w:customStyle="1" w:styleId="11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c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2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d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e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0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3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1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2">
    <w:name w:val="Основний текст_"/>
    <w:basedOn w:val="a0"/>
    <w:link w:val="14"/>
    <w:uiPriority w:val="99"/>
    <w:rsid w:val="00322757"/>
    <w:rPr>
      <w:sz w:val="24"/>
      <w:szCs w:val="24"/>
      <w:shd w:val="clear" w:color="auto" w:fill="FFFFFF"/>
    </w:rPr>
  </w:style>
  <w:style w:type="paragraph" w:customStyle="1" w:styleId="14">
    <w:name w:val="Основний текст1"/>
    <w:basedOn w:val="a"/>
    <w:link w:val="af2"/>
    <w:uiPriority w:val="99"/>
    <w:rsid w:val="00322757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3">
    <w:name w:val="header"/>
    <w:basedOn w:val="a"/>
    <w:link w:val="15"/>
    <w:uiPriority w:val="99"/>
    <w:unhideWhenUsed/>
    <w:rsid w:val="00C36FDF"/>
    <w:pPr>
      <w:tabs>
        <w:tab w:val="center" w:pos="4819"/>
        <w:tab w:val="right" w:pos="9639"/>
      </w:tabs>
    </w:pPr>
  </w:style>
  <w:style w:type="character" w:customStyle="1" w:styleId="15">
    <w:name w:val="Верхний колонтитул Знак1"/>
    <w:basedOn w:val="a0"/>
    <w:link w:val="af3"/>
    <w:uiPriority w:val="99"/>
    <w:rsid w:val="00C36FDF"/>
    <w:rPr>
      <w:sz w:val="24"/>
      <w:szCs w:val="24"/>
      <w:lang w:eastAsia="zh-CN"/>
    </w:rPr>
  </w:style>
  <w:style w:type="paragraph" w:styleId="af4">
    <w:name w:val="footer"/>
    <w:basedOn w:val="a"/>
    <w:link w:val="16"/>
    <w:unhideWhenUsed/>
    <w:rsid w:val="00C36FDF"/>
    <w:pPr>
      <w:tabs>
        <w:tab w:val="center" w:pos="4819"/>
        <w:tab w:val="right" w:pos="9639"/>
      </w:tabs>
    </w:pPr>
  </w:style>
  <w:style w:type="character" w:customStyle="1" w:styleId="16">
    <w:name w:val="Нижний колонтитул Знак1"/>
    <w:basedOn w:val="a0"/>
    <w:link w:val="af4"/>
    <w:rsid w:val="00C36FDF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98F3238-91EA-4028-B0A0-69B05825C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4071</Words>
  <Characters>2321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6380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4</cp:revision>
  <cp:lastPrinted>2025-03-28T12:51:00Z</cp:lastPrinted>
  <dcterms:created xsi:type="dcterms:W3CDTF">2026-05-20T10:33:00Z</dcterms:created>
  <dcterms:modified xsi:type="dcterms:W3CDTF">2026-05-20T10:36:00Z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