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3047"/>
        <w:gridCol w:w="2323"/>
        <w:gridCol w:w="4368"/>
      </w:tblGrid>
      <w:tr w:rsidR="00D86239" w:rsidRPr="009F7FD1" w14:paraId="21CDC5B4" w14:textId="77777777" w:rsidTr="004C3ED7">
        <w:trPr>
          <w:jc w:val="center"/>
        </w:trPr>
        <w:tc>
          <w:tcPr>
            <w:tcW w:w="3047" w:type="dxa"/>
            <w:shd w:val="clear" w:color="auto" w:fill="FFFFFF"/>
          </w:tcPr>
          <w:p w14:paraId="72F93429" w14:textId="77777777" w:rsidR="00D86239" w:rsidRPr="009F7FD1" w:rsidRDefault="00D86239" w:rsidP="004C3ED7">
            <w:pPr>
              <w:snapToGrid w:val="0"/>
              <w:jc w:val="both"/>
              <w:rPr>
                <w:color w:val="2A2928"/>
                <w:sz w:val="28"/>
                <w:szCs w:val="28"/>
                <w:lang w:val="ru-RU"/>
              </w:rPr>
            </w:pPr>
          </w:p>
        </w:tc>
        <w:tc>
          <w:tcPr>
            <w:tcW w:w="2323" w:type="dxa"/>
            <w:shd w:val="clear" w:color="auto" w:fill="FFFFFF"/>
          </w:tcPr>
          <w:p w14:paraId="5D530F50" w14:textId="77777777" w:rsidR="00D86239" w:rsidRPr="009F7FD1" w:rsidRDefault="00D86239" w:rsidP="004C3ED7">
            <w:pPr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68" w:type="dxa"/>
            <w:shd w:val="clear" w:color="auto" w:fill="FFFFFF"/>
          </w:tcPr>
          <w:p w14:paraId="567F6B2B" w14:textId="5483F176" w:rsidR="00D86239" w:rsidRPr="009F7FD1" w:rsidRDefault="00D86239" w:rsidP="004C3ED7">
            <w:pPr>
              <w:rPr>
                <w:bCs/>
                <w:color w:val="2A2928"/>
                <w:sz w:val="28"/>
                <w:szCs w:val="28"/>
              </w:rPr>
            </w:pPr>
            <w:r w:rsidRPr="009F7FD1">
              <w:rPr>
                <w:bCs/>
                <w:color w:val="2A2928"/>
                <w:sz w:val="28"/>
                <w:szCs w:val="28"/>
              </w:rPr>
              <w:t>Додаток</w:t>
            </w:r>
          </w:p>
          <w:p w14:paraId="713F3B2B" w14:textId="77777777" w:rsidR="00D86239" w:rsidRPr="009F7FD1" w:rsidRDefault="00D86239" w:rsidP="004C3ED7">
            <w:pPr>
              <w:rPr>
                <w:sz w:val="28"/>
                <w:szCs w:val="28"/>
              </w:rPr>
            </w:pPr>
            <w:r w:rsidRPr="009F7FD1">
              <w:rPr>
                <w:bCs/>
                <w:color w:val="2A2928"/>
                <w:sz w:val="28"/>
                <w:szCs w:val="28"/>
              </w:rPr>
              <w:t>до</w:t>
            </w:r>
            <w:r w:rsidRPr="009F7FD1">
              <w:rPr>
                <w:sz w:val="28"/>
                <w:szCs w:val="28"/>
              </w:rPr>
              <w:t xml:space="preserve"> </w:t>
            </w:r>
            <w:r w:rsidRPr="009F7FD1">
              <w:rPr>
                <w:bCs/>
                <w:color w:val="2A2928"/>
                <w:sz w:val="28"/>
                <w:szCs w:val="28"/>
              </w:rPr>
              <w:t>Службової записки</w:t>
            </w:r>
          </w:p>
        </w:tc>
      </w:tr>
    </w:tbl>
    <w:p w14:paraId="6E263F36" w14:textId="77777777" w:rsidR="00555A10" w:rsidRPr="009F7FD1" w:rsidRDefault="00555A10" w:rsidP="00D86239">
      <w:pPr>
        <w:jc w:val="center"/>
        <w:rPr>
          <w:b/>
          <w:bCs/>
          <w:sz w:val="28"/>
          <w:szCs w:val="28"/>
        </w:rPr>
      </w:pPr>
    </w:p>
    <w:p w14:paraId="4C53FCFE" w14:textId="77777777" w:rsidR="006535AD" w:rsidRPr="009F7FD1" w:rsidRDefault="006535AD" w:rsidP="00D86239">
      <w:pPr>
        <w:jc w:val="center"/>
        <w:rPr>
          <w:b/>
          <w:bCs/>
          <w:sz w:val="28"/>
          <w:szCs w:val="28"/>
        </w:rPr>
      </w:pPr>
    </w:p>
    <w:p w14:paraId="36E2D9E9" w14:textId="77777777" w:rsidR="009F7FD1" w:rsidRPr="009F7FD1" w:rsidRDefault="009F7FD1" w:rsidP="009F7FD1">
      <w:pPr>
        <w:jc w:val="center"/>
        <w:rPr>
          <w:b/>
          <w:bCs/>
          <w:sz w:val="28"/>
          <w:szCs w:val="28"/>
        </w:rPr>
      </w:pPr>
      <w:r w:rsidRPr="009F7FD1">
        <w:rPr>
          <w:b/>
          <w:bCs/>
          <w:sz w:val="28"/>
          <w:szCs w:val="28"/>
        </w:rPr>
        <w:t>Умови</w:t>
      </w:r>
    </w:p>
    <w:p w14:paraId="7E998495" w14:textId="1AB8BB5B" w:rsidR="00D86239" w:rsidRPr="009F7FD1" w:rsidRDefault="009F7FD1" w:rsidP="009F7FD1">
      <w:pPr>
        <w:jc w:val="center"/>
        <w:rPr>
          <w:b/>
          <w:sz w:val="28"/>
          <w:szCs w:val="28"/>
        </w:rPr>
      </w:pPr>
      <w:r w:rsidRPr="009F7FD1">
        <w:rPr>
          <w:b/>
          <w:bCs/>
          <w:sz w:val="28"/>
          <w:szCs w:val="28"/>
        </w:rPr>
        <w:t xml:space="preserve"> проведення добору на зайняття посади категорії «В» - </w:t>
      </w:r>
      <w:r w:rsidR="004D31E0" w:rsidRPr="009F7FD1">
        <w:rPr>
          <w:b/>
          <w:bCs/>
          <w:sz w:val="28"/>
          <w:szCs w:val="28"/>
        </w:rPr>
        <w:t>головного спеціаліста</w:t>
      </w:r>
      <w:r w:rsidR="00CA0E96" w:rsidRPr="009F7FD1">
        <w:rPr>
          <w:b/>
          <w:bCs/>
          <w:sz w:val="28"/>
          <w:szCs w:val="28"/>
        </w:rPr>
        <w:t xml:space="preserve"> </w:t>
      </w:r>
      <w:r w:rsidR="00D86239" w:rsidRPr="009F7FD1">
        <w:rPr>
          <w:b/>
          <w:bCs/>
          <w:sz w:val="28"/>
          <w:szCs w:val="28"/>
        </w:rPr>
        <w:t xml:space="preserve">відділу </w:t>
      </w:r>
      <w:r w:rsidR="001814B8" w:rsidRPr="009F7FD1">
        <w:rPr>
          <w:b/>
          <w:sz w:val="28"/>
          <w:szCs w:val="28"/>
        </w:rPr>
        <w:t xml:space="preserve">формування електронних трудових книжок </w:t>
      </w:r>
      <w:r w:rsidR="00D86239" w:rsidRPr="009F7FD1">
        <w:rPr>
          <w:b/>
          <w:sz w:val="28"/>
          <w:szCs w:val="28"/>
        </w:rPr>
        <w:t>Управління інформаційних систем та електронних реєстрів Головного управління Пенсійного фонду України в Луганській області</w:t>
      </w:r>
    </w:p>
    <w:p w14:paraId="62804795" w14:textId="7BCEE497" w:rsidR="00D86239" w:rsidRPr="009F7FD1" w:rsidRDefault="001814B8" w:rsidP="00D86239">
      <w:pPr>
        <w:jc w:val="center"/>
        <w:rPr>
          <w:b/>
          <w:sz w:val="28"/>
          <w:szCs w:val="28"/>
        </w:rPr>
      </w:pPr>
      <w:r w:rsidRPr="009F7FD1">
        <w:rPr>
          <w:b/>
          <w:sz w:val="28"/>
          <w:szCs w:val="28"/>
        </w:rPr>
        <w:t>(2 посади)</w:t>
      </w:r>
    </w:p>
    <w:tbl>
      <w:tblPr>
        <w:tblpPr w:leftFromText="180" w:rightFromText="180" w:vertAnchor="text" w:tblpY="1"/>
        <w:tblOverlap w:val="never"/>
        <w:tblW w:w="9778" w:type="dxa"/>
        <w:tblLayout w:type="fixed"/>
        <w:tblCellMar>
          <w:top w:w="55" w:type="dxa"/>
          <w:left w:w="0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16"/>
        <w:gridCol w:w="2850"/>
        <w:gridCol w:w="35"/>
        <w:gridCol w:w="6377"/>
      </w:tblGrid>
      <w:tr w:rsidR="00D86239" w:rsidRPr="009F7FD1" w14:paraId="33A1D594" w14:textId="77777777" w:rsidTr="00771F01">
        <w:trPr>
          <w:trHeight w:val="354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E46F7EB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D86239" w:rsidRPr="009F7FD1" w14:paraId="34FDEDF7" w14:textId="77777777" w:rsidTr="00771F01">
        <w:tblPrEx>
          <w:tblCellMar>
            <w:left w:w="43" w:type="dxa"/>
          </w:tblCellMar>
        </w:tblPrEx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28B551F" w14:textId="77777777" w:rsidR="00D86239" w:rsidRPr="009F7FD1" w:rsidRDefault="00D86239" w:rsidP="00771F01">
            <w:pPr>
              <w:ind w:left="54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Посадові обов</w:t>
            </w:r>
            <w:r w:rsidRPr="009F7FD1">
              <w:rPr>
                <w:b/>
                <w:bCs/>
                <w:sz w:val="28"/>
                <w:szCs w:val="28"/>
                <w:lang w:val="en-US"/>
              </w:rPr>
              <w:t>'</w:t>
            </w:r>
            <w:r w:rsidRPr="009F7FD1">
              <w:rPr>
                <w:b/>
                <w:bCs/>
                <w:sz w:val="28"/>
                <w:szCs w:val="28"/>
              </w:rPr>
              <w:t>язки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9B35BFA" w14:textId="0B54D47A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проводити оцифрування відомостей про трудову діяльність працівника на підставі сканованих копій, передбачених законодавством документів, шляхом доповнення персональної облікової картки застрахованої особи в Державному реєстрі загальнообов’язкового державного соціального страхування (далі – реєстр застрахованих осіб) інформацією;</w:t>
            </w:r>
          </w:p>
          <w:p w14:paraId="22CA16FF" w14:textId="174CFE09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контролювати та перевіряти внесені дані про трудову діяльність застрахованих осіб до персональної облікової картки застрахованої особи в реєстрі застрахованих осіб;</w:t>
            </w:r>
          </w:p>
          <w:p w14:paraId="7CDB882A" w14:textId="1A7BFA67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здійснювати направлення повідомлень застрахованій особі або страхувальнику за результатами оцифрування про виявлені випадки відсутності в трудовій книжці необхідних записів або неправильних чи неточних записів про періоди роботи або інших розбіжностей, та у разі скасування звернення;</w:t>
            </w:r>
          </w:p>
          <w:p w14:paraId="61702E8B" w14:textId="03990F01" w:rsidR="005A49F8" w:rsidRPr="009F7FD1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перевіряти за результатами оцифрування, відповідність інформації про періоди роботи з даними реєстру застрахованих осіб, виявляти випадки відсутності в трудовій книжці необхідних записів, або неправильних чи неточних записів, про періоди роботи;</w:t>
            </w:r>
          </w:p>
          <w:p w14:paraId="6B9726C2" w14:textId="77777777" w:rsidR="00067658" w:rsidRDefault="005A49F8" w:rsidP="00067658">
            <w:pPr>
              <w:suppressAutoHyphens/>
              <w:jc w:val="both"/>
              <w:rPr>
                <w:rStyle w:val="WW8Num1z0"/>
                <w:sz w:val="28"/>
                <w:szCs w:val="28"/>
              </w:rPr>
            </w:pPr>
            <w:r w:rsidRPr="009F7FD1">
              <w:rPr>
                <w:rStyle w:val="WW8Num1z0"/>
                <w:sz w:val="28"/>
                <w:szCs w:val="28"/>
              </w:rPr>
              <w:t>- здійснювати інформаційну та організаційну підтримку та супроводження процесів щодо накопичення, зберігання та автоматизованої обробки інформації в реєстрах та базах даних.</w:t>
            </w:r>
          </w:p>
          <w:p w14:paraId="1CF9C4C1" w14:textId="20B6DC1C" w:rsidR="009F7FD1" w:rsidRPr="009F7FD1" w:rsidRDefault="009F7FD1" w:rsidP="00067658">
            <w:pPr>
              <w:suppressAutoHyphens/>
              <w:jc w:val="both"/>
              <w:rPr>
                <w:color w:val="FF0000"/>
                <w:sz w:val="28"/>
                <w:szCs w:val="28"/>
              </w:rPr>
            </w:pPr>
            <w:r w:rsidRPr="00BB0A35">
              <w:rPr>
                <w:sz w:val="28"/>
                <w:szCs w:val="28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  <w:r w:rsidRPr="00206E58">
              <w:rPr>
                <w:sz w:val="28"/>
                <w:szCs w:val="28"/>
              </w:rPr>
              <w:t>.</w:t>
            </w:r>
          </w:p>
        </w:tc>
      </w:tr>
      <w:tr w:rsidR="009F7FD1" w:rsidRPr="009F7FD1" w14:paraId="2ED39CE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C9EEC02" w14:textId="1FCA1279" w:rsidR="009F7FD1" w:rsidRPr="009F7FD1" w:rsidRDefault="009F7FD1" w:rsidP="009F7FD1">
            <w:pPr>
              <w:ind w:left="5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Умови оплати праці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7D0C2F2" w14:textId="57AB516E" w:rsidR="009F7FD1" w:rsidRPr="009F7FD1" w:rsidRDefault="009F7FD1" w:rsidP="009F7FD1">
            <w:pPr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>11855</w:t>
            </w:r>
            <w:r w:rsidRPr="00F52A04">
              <w:rPr>
                <w:sz w:val="28"/>
                <w:szCs w:val="28"/>
              </w:rPr>
              <w:t xml:space="preserve"> грн, відповідно до постанови Кабінету Міністрів України від 29.12.2023 </w:t>
            </w:r>
            <w:r w:rsidRPr="00F52A04">
              <w:rPr>
                <w:sz w:val="28"/>
                <w:szCs w:val="28"/>
              </w:rPr>
              <w:lastRenderedPageBreak/>
              <w:t>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9F7FD1" w:rsidRPr="009F7FD1" w14:paraId="1282985D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37EFDE" w14:textId="5CDB694A" w:rsidR="009F7FD1" w:rsidRPr="009F7FD1" w:rsidRDefault="009F7FD1" w:rsidP="009F7FD1">
            <w:pPr>
              <w:ind w:left="54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7F9BADE" w14:textId="686314E5" w:rsidR="009F7FD1" w:rsidRPr="009F7FD1" w:rsidRDefault="009F7FD1" w:rsidP="009F7FD1">
            <w:pPr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 xml:space="preserve">Строково,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9F7FD1" w:rsidRPr="009F7FD1" w14:paraId="79A674BF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71BE6BA" w14:textId="07AAA356" w:rsidR="009F7FD1" w:rsidRPr="009F7FD1" w:rsidRDefault="009F7FD1" w:rsidP="009F7FD1">
            <w:pPr>
              <w:ind w:left="54"/>
              <w:rPr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9AD38AC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5640D4D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4A5F359D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14:paraId="41989E6D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14:paraId="1702A600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14:paraId="5BA6FEC7" w14:textId="77777777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14:paraId="3088FBA6" w14:textId="63A77033" w:rsidR="009F7FD1" w:rsidRPr="004E4D31" w:rsidRDefault="009F7FD1" w:rsidP="009F7FD1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092647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14:paraId="446F373A" w14:textId="122AE39A" w:rsidR="009F7FD1" w:rsidRPr="009F7FD1" w:rsidRDefault="009F7FD1" w:rsidP="009F7FD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документи приймаються до 17 год. 00 хв.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9F7FD1" w:rsidRPr="009F7FD1" w14:paraId="26D60298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D9CAF0" w14:textId="7234C811" w:rsidR="009F7FD1" w:rsidRPr="009F7FD1" w:rsidRDefault="009F7FD1" w:rsidP="009F7FD1">
            <w:pPr>
              <w:ind w:left="54"/>
              <w:rPr>
                <w:b/>
                <w:bCs/>
                <w:color w:val="000000"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B4AFCEE" w14:textId="6DC2C021" w:rsidR="009F7FD1" w:rsidRPr="009F7FD1" w:rsidRDefault="009F7FD1" w:rsidP="009F7FD1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Співбесіда з начальником Управління інформаційних систем та електронних реєсстрів відбудеться дистанційно </w:t>
            </w:r>
            <w:r w:rsidRPr="00FA0283">
              <w:rPr>
                <w:sz w:val="28"/>
                <w:szCs w:val="28"/>
              </w:rPr>
              <w:t>відбудеться 19-2</w:t>
            </w:r>
            <w:r w:rsidR="00092647">
              <w:rPr>
                <w:sz w:val="28"/>
                <w:szCs w:val="28"/>
              </w:rPr>
              <w:t>5</w:t>
            </w:r>
            <w:r w:rsidRPr="00FA0283">
              <w:rPr>
                <w:sz w:val="28"/>
                <w:szCs w:val="28"/>
              </w:rPr>
              <w:t xml:space="preserve"> вересня 2024 року дистанційно за допомогою сервісу ZOOM (посилання на конференцію та час буде надіслано на вказану в заяві електронну пошту)</w:t>
            </w:r>
          </w:p>
        </w:tc>
      </w:tr>
      <w:tr w:rsidR="009F7FD1" w:rsidRPr="009F7FD1" w14:paraId="43725C82" w14:textId="77777777" w:rsidTr="00771F01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2E3A50" w14:textId="7D05D647" w:rsidR="009F7FD1" w:rsidRPr="009F7FD1" w:rsidRDefault="009F7FD1" w:rsidP="009F7FD1">
            <w:pPr>
              <w:ind w:left="54"/>
              <w:rPr>
                <w:b/>
                <w:bCs/>
                <w:color w:val="000000"/>
                <w:sz w:val="28"/>
                <w:szCs w:val="28"/>
              </w:rPr>
            </w:pPr>
            <w:r w:rsidRPr="001F0F58">
              <w:rPr>
                <w:b/>
                <w:bCs/>
                <w:sz w:val="28"/>
                <w:szCs w:val="28"/>
              </w:rPr>
              <w:t>Прізвище, ім</w:t>
            </w:r>
            <w:r w:rsidRPr="001F0F58">
              <w:rPr>
                <w:b/>
                <w:bCs/>
                <w:sz w:val="28"/>
                <w:szCs w:val="28"/>
                <w:lang w:val="ru-RU"/>
              </w:rPr>
              <w:t>'</w:t>
            </w:r>
            <w:r w:rsidRPr="001F0F58">
              <w:rPr>
                <w:b/>
                <w:bCs/>
                <w:sz w:val="28"/>
                <w:szCs w:val="28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37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77FF8A3" w14:textId="63FA4FF0" w:rsidR="009F7FD1" w:rsidRPr="009F7FD1" w:rsidRDefault="009F7FD1" w:rsidP="009F7FD1">
            <w:pPr>
              <w:jc w:val="both"/>
              <w:rPr>
                <w:color w:val="000000"/>
                <w:sz w:val="28"/>
                <w:szCs w:val="28"/>
              </w:rPr>
            </w:pPr>
            <w:r w:rsidRPr="001F0F58">
              <w:rPr>
                <w:color w:val="000000"/>
                <w:sz w:val="28"/>
                <w:szCs w:val="28"/>
                <w:highlight w:val="white"/>
              </w:rPr>
              <w:t xml:space="preserve">Грекова Людмила Миколаївна, (0951395045), </w:t>
            </w:r>
            <w:r w:rsidRPr="001F0F58">
              <w:rPr>
                <w:color w:val="000000"/>
                <w:sz w:val="28"/>
                <w:szCs w:val="28"/>
                <w:highlight w:val="white"/>
              </w:rPr>
              <w:br/>
            </w:r>
            <w:hyperlink r:id="rId7">
              <w:r w:rsidRPr="001F0F58">
                <w:rPr>
                  <w:color w:val="000000"/>
                  <w:sz w:val="28"/>
                  <w:szCs w:val="28"/>
                  <w:highlight w:val="white"/>
                </w:rPr>
                <w:t>kadry@lg.pfu.gov.ua</w:t>
              </w:r>
            </w:hyperlink>
          </w:p>
        </w:tc>
      </w:tr>
      <w:tr w:rsidR="00D86239" w:rsidRPr="009F7FD1" w14:paraId="57FB5A25" w14:textId="77777777" w:rsidTr="00771F01">
        <w:trPr>
          <w:trHeight w:val="358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C55F096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D86239" w:rsidRPr="009F7FD1" w14:paraId="404FE66C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BE2B5C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92542A" w14:textId="77777777" w:rsidR="00D86239" w:rsidRPr="009F7FD1" w:rsidRDefault="00D86239" w:rsidP="00771F01">
            <w:pPr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B3D71A" w14:textId="26151B55" w:rsidR="00D86239" w:rsidRPr="009F7FD1" w:rsidRDefault="00D4615B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</w:t>
            </w:r>
            <w:r w:rsidR="00D86239" w:rsidRPr="009F7FD1">
              <w:rPr>
                <w:sz w:val="28"/>
                <w:szCs w:val="28"/>
              </w:rPr>
              <w:t>ища</w:t>
            </w:r>
            <w:r w:rsidRPr="009F7FD1">
              <w:rPr>
                <w:sz w:val="28"/>
                <w:szCs w:val="28"/>
              </w:rPr>
              <w:t xml:space="preserve"> освіта</w:t>
            </w:r>
            <w:r w:rsidR="00D86239" w:rsidRPr="009F7FD1">
              <w:rPr>
                <w:sz w:val="28"/>
                <w:szCs w:val="28"/>
              </w:rPr>
              <w:t xml:space="preserve"> ступеня </w:t>
            </w:r>
            <w:r w:rsidR="0058138E" w:rsidRPr="009F7FD1">
              <w:rPr>
                <w:sz w:val="28"/>
                <w:szCs w:val="28"/>
              </w:rPr>
              <w:t xml:space="preserve">не нижче </w:t>
            </w:r>
            <w:r w:rsidR="004C1E09" w:rsidRPr="009F7FD1">
              <w:rPr>
                <w:sz w:val="28"/>
                <w:szCs w:val="28"/>
              </w:rPr>
              <w:t>бакалавра</w:t>
            </w:r>
            <w:r w:rsidR="00BE3BBF" w:rsidRPr="009F7FD1">
              <w:rPr>
                <w:sz w:val="28"/>
                <w:szCs w:val="28"/>
              </w:rPr>
              <w:t xml:space="preserve">  за однією із спеціальностей: “Економіка”, “Соціологія”, “Статистика”, “Системний аналіз”, “Інформаційні системи та технології”, “Соціальне забезпечення”, “Облік і оподаткування”</w:t>
            </w:r>
          </w:p>
        </w:tc>
      </w:tr>
      <w:tr w:rsidR="00D86239" w:rsidRPr="009F7FD1" w14:paraId="39C12D13" w14:textId="77777777" w:rsidTr="00771F01">
        <w:trPr>
          <w:trHeight w:val="581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479F3D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B4D77A" w14:textId="77777777" w:rsidR="00D86239" w:rsidRPr="009F7FD1" w:rsidRDefault="00D86239" w:rsidP="00771F01">
            <w:pPr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6BB47DF" w14:textId="0DBA63A6" w:rsidR="00D86239" w:rsidRPr="009F7FD1" w:rsidRDefault="009F7FD1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Без вимог до досвіду роботи</w:t>
            </w:r>
          </w:p>
        </w:tc>
      </w:tr>
      <w:tr w:rsidR="00D86239" w:rsidRPr="009F7FD1" w14:paraId="659B0F95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EAFD6E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094265" w14:textId="77777777" w:rsidR="00D86239" w:rsidRPr="009F7FD1" w:rsidRDefault="00D86239" w:rsidP="00771F01">
            <w:pPr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1A4509F1" w14:textId="77777777" w:rsidR="00D86239" w:rsidRPr="009F7FD1" w:rsidRDefault="00FD487C" w:rsidP="00771F01">
            <w:pPr>
              <w:ind w:left="142" w:right="138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</w:t>
            </w:r>
            <w:r w:rsidR="00D86239" w:rsidRPr="009F7FD1">
              <w:rPr>
                <w:sz w:val="28"/>
                <w:szCs w:val="28"/>
              </w:rPr>
              <w:t>ільне володіння державною мовою</w:t>
            </w:r>
          </w:p>
        </w:tc>
      </w:tr>
      <w:tr w:rsidR="00D86239" w:rsidRPr="009F7FD1" w14:paraId="226D70C6" w14:textId="77777777" w:rsidTr="00771F01">
        <w:trPr>
          <w:trHeight w:val="447"/>
        </w:trPr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8B1A757" w14:textId="77777777" w:rsidR="00D86239" w:rsidRPr="009F7FD1" w:rsidRDefault="00D86239" w:rsidP="00771F01">
            <w:pPr>
              <w:ind w:left="157"/>
              <w:jc w:val="center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 xml:space="preserve">Вимоги до компетентності </w:t>
            </w:r>
          </w:p>
        </w:tc>
      </w:tr>
      <w:tr w:rsidR="00D86239" w:rsidRPr="009F7FD1" w14:paraId="3F840388" w14:textId="77777777" w:rsidTr="00771F01">
        <w:trPr>
          <w:trHeight w:val="510"/>
        </w:trPr>
        <w:tc>
          <w:tcPr>
            <w:tcW w:w="336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B8C304C" w14:textId="77777777" w:rsidR="00D86239" w:rsidRPr="009F7FD1" w:rsidRDefault="00D86239" w:rsidP="00771F01">
            <w:pPr>
              <w:ind w:left="157"/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Вимога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C25C1AE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Компоненти вимоги</w:t>
            </w:r>
          </w:p>
        </w:tc>
      </w:tr>
      <w:tr w:rsidR="00D86239" w:rsidRPr="009F7FD1" w14:paraId="56DCBB6E" w14:textId="77777777" w:rsidTr="00771F01">
        <w:trPr>
          <w:trHeight w:val="342"/>
        </w:trPr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68851A5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6B10D97" w14:textId="77777777" w:rsidR="00D86239" w:rsidRPr="009F7FD1" w:rsidRDefault="00D86239" w:rsidP="00771F01">
            <w:pPr>
              <w:suppressLineNumbers/>
              <w:suppressAutoHyphens/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635438" w14:textId="77777777" w:rsidR="00D86239" w:rsidRPr="009F7FD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здатність до чіткого бачення результату діяльності;</w:t>
            </w:r>
          </w:p>
          <w:p w14:paraId="5AA28D48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2912F20E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D86239" w:rsidRPr="009F7FD1" w14:paraId="42269484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0F5B93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13916D5" w14:textId="77777777" w:rsidR="00D86239" w:rsidRPr="009F7FD1" w:rsidRDefault="00D86239" w:rsidP="00771F01">
            <w:pPr>
              <w:snapToGrid w:val="0"/>
              <w:ind w:left="157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62DA9BF" w14:textId="77777777" w:rsidR="00D86239" w:rsidRPr="009F7FD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0D5B8FD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 w:rsidRPr="009F7FD1"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</w:t>
            </w:r>
            <w:r w:rsidR="00FD487C" w:rsidRPr="009F7FD1">
              <w:rPr>
                <w:sz w:val="28"/>
                <w:szCs w:val="28"/>
                <w:lang w:eastAsia="zh-CN" w:bidi="hi-IN"/>
              </w:rPr>
              <w:t>аслідки реалізації таких рішень</w:t>
            </w:r>
          </w:p>
        </w:tc>
      </w:tr>
      <w:tr w:rsidR="00D86239" w:rsidRPr="009F7FD1" w14:paraId="2004389F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D1C54E5" w14:textId="77777777" w:rsidR="00D86239" w:rsidRPr="009F7FD1" w:rsidRDefault="00D86239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2F1BB8C" w14:textId="77777777" w:rsidR="00D86239" w:rsidRPr="009F7FD1" w:rsidRDefault="00D86239" w:rsidP="00771F01">
            <w:pPr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EB4A1FB" w14:textId="77777777" w:rsidR="00D86239" w:rsidRPr="009F7FD1" w:rsidRDefault="00D86239" w:rsidP="00771F01">
            <w:pPr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62B6F5E5" w14:textId="77777777" w:rsidR="00D86239" w:rsidRPr="009F7FD1" w:rsidRDefault="00D86239" w:rsidP="00771F01">
            <w:pPr>
              <w:ind w:left="142" w:right="138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ситуації, прогнозувати та робити власні умов</w:t>
            </w:r>
            <w:r w:rsidR="00FD487C" w:rsidRPr="009F7FD1">
              <w:rPr>
                <w:sz w:val="28"/>
                <w:szCs w:val="28"/>
              </w:rPr>
              <w:t>иводи</w:t>
            </w:r>
          </w:p>
        </w:tc>
      </w:tr>
      <w:tr w:rsidR="006535AD" w:rsidRPr="009F7FD1" w14:paraId="5990037D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CFCEADA" w14:textId="77777777" w:rsidR="006535AD" w:rsidRPr="009F7FD1" w:rsidRDefault="006535AD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4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CA84C9" w14:textId="77777777" w:rsidR="006535AD" w:rsidRPr="009F7FD1" w:rsidRDefault="006535AD" w:rsidP="00771F01">
            <w:pPr>
              <w:ind w:left="157"/>
              <w:rPr>
                <w:b/>
                <w:sz w:val="28"/>
                <w:szCs w:val="28"/>
                <w:highlight w:val="white"/>
              </w:rPr>
            </w:pPr>
            <w:r w:rsidRPr="009F7FD1">
              <w:rPr>
                <w:b/>
                <w:sz w:val="28"/>
                <w:szCs w:val="28"/>
                <w:highlight w:val="white"/>
              </w:rPr>
              <w:t>Цифрова грамотність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A0C6AF1" w14:textId="07AC63B3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 xml:space="preserve">вміння використовувати комп’ютерні пристрої, базове офісне та спеціалізоване програмне забезпечення для ефективного виконання своїх посадових обов'язків; досконале володіння продуктами </w:t>
            </w:r>
            <w:r w:rsidRPr="009F7FD1">
              <w:rPr>
                <w:sz w:val="28"/>
                <w:szCs w:val="28"/>
                <w:highlight w:val="white"/>
                <w:lang w:val="en-US"/>
              </w:rPr>
              <w:t>Microsoft</w:t>
            </w:r>
            <w:r w:rsidRPr="009F7FD1">
              <w:rPr>
                <w:sz w:val="28"/>
                <w:szCs w:val="28"/>
                <w:highlight w:val="white"/>
              </w:rPr>
              <w:t xml:space="preserve"> </w:t>
            </w:r>
            <w:r w:rsidRPr="009F7FD1">
              <w:rPr>
                <w:sz w:val="28"/>
                <w:szCs w:val="28"/>
                <w:highlight w:val="white"/>
                <w:lang w:val="en-US"/>
              </w:rPr>
              <w:t>Office</w:t>
            </w:r>
            <w:r w:rsidRPr="009F7FD1">
              <w:rPr>
                <w:sz w:val="28"/>
                <w:szCs w:val="28"/>
                <w:highlight w:val="white"/>
              </w:rPr>
              <w:t xml:space="preserve"> та подібні, тощо;</w:t>
            </w:r>
          </w:p>
          <w:p w14:paraId="696F5F16" w14:textId="7777777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709FD064" w14:textId="7777777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bookmarkStart w:id="0" w:name="_heading=h.30j0zll" w:colFirst="0" w:colLast="0"/>
            <w:bookmarkEnd w:id="0"/>
            <w:r w:rsidRPr="009F7FD1">
              <w:rPr>
                <w:sz w:val="28"/>
                <w:szCs w:val="28"/>
                <w:highlight w:val="white"/>
              </w:rPr>
              <w:t>здатність уникати небезпек в цифровому середовищі, захищати особисті та конфіденційні дані;</w:t>
            </w:r>
          </w:p>
          <w:p w14:paraId="3E0A80C4" w14:textId="7777777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>вміння перевіряти надійність джерел і достовірність даних та інформації у цифровому середовищі;</w:t>
            </w:r>
          </w:p>
          <w:p w14:paraId="53AA969D" w14:textId="77777777" w:rsidR="00BE3BBF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 xml:space="preserve">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обов'язків; </w:t>
            </w:r>
          </w:p>
          <w:p w14:paraId="33FAC388" w14:textId="5260F427" w:rsidR="00180CF9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>вміти користуватись кваліфікованим електронним підписом (КЕП);</w:t>
            </w:r>
          </w:p>
          <w:p w14:paraId="5227BD25" w14:textId="362C1A90" w:rsidR="00D4615B" w:rsidRPr="009F7FD1" w:rsidRDefault="00180CF9" w:rsidP="00180CF9">
            <w:pPr>
              <w:tabs>
                <w:tab w:val="left" w:pos="754"/>
                <w:tab w:val="left" w:pos="1037"/>
              </w:tabs>
              <w:ind w:left="170" w:right="125"/>
              <w:jc w:val="both"/>
              <w:rPr>
                <w:sz w:val="28"/>
                <w:szCs w:val="28"/>
                <w:highlight w:val="white"/>
              </w:rPr>
            </w:pPr>
            <w:r w:rsidRPr="009F7FD1">
              <w:rPr>
                <w:sz w:val="28"/>
                <w:szCs w:val="28"/>
                <w:highlight w:val="white"/>
              </w:rPr>
              <w:t>здатність використовувати відкриті цифрові ресурси для власного професійного розвитку</w:t>
            </w:r>
          </w:p>
        </w:tc>
      </w:tr>
      <w:tr w:rsidR="006535AD" w:rsidRPr="009F7FD1" w14:paraId="0A975B27" w14:textId="77777777" w:rsidTr="00771F01">
        <w:tc>
          <w:tcPr>
            <w:tcW w:w="9778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4E2C474" w14:textId="77777777" w:rsidR="006535AD" w:rsidRPr="009F7FD1" w:rsidRDefault="006535AD" w:rsidP="00771F01">
            <w:pPr>
              <w:snapToGrid w:val="0"/>
              <w:jc w:val="center"/>
              <w:rPr>
                <w:b/>
                <w:sz w:val="28"/>
                <w:szCs w:val="28"/>
              </w:rPr>
            </w:pPr>
            <w:r w:rsidRPr="009F7FD1"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6535AD" w:rsidRPr="009F7FD1" w14:paraId="2805E0BE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90A5CE" w14:textId="77777777" w:rsidR="006535AD" w:rsidRPr="009F7FD1" w:rsidRDefault="006535AD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735CA58" w14:textId="1727E4CB" w:rsidR="006535AD" w:rsidRPr="009F7FD1" w:rsidRDefault="006535AD" w:rsidP="00771F01">
            <w:pPr>
              <w:snapToGrid w:val="0"/>
              <w:ind w:left="157"/>
              <w:jc w:val="both"/>
              <w:rPr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Знання законодавства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5A06B35" w14:textId="77777777" w:rsidR="006535AD" w:rsidRPr="009F7FD1" w:rsidRDefault="006535AD" w:rsidP="00CD6348">
            <w:pPr>
              <w:ind w:left="278" w:right="165" w:firstLine="34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Знання:</w:t>
            </w:r>
          </w:p>
          <w:p w14:paraId="063DB6E9" w14:textId="4076B612" w:rsidR="006535AD" w:rsidRPr="009F7FD1" w:rsidRDefault="006535AD" w:rsidP="00CD6348">
            <w:pPr>
              <w:ind w:left="278" w:right="165" w:hanging="181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- Конституції України;</w:t>
            </w:r>
          </w:p>
          <w:p w14:paraId="089EB648" w14:textId="77777777" w:rsidR="006535AD" w:rsidRPr="009F7FD1" w:rsidRDefault="006535AD" w:rsidP="00771F01">
            <w:pPr>
              <w:ind w:left="278" w:right="165" w:hanging="181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- Закону України “Про державну службу”;</w:t>
            </w:r>
          </w:p>
          <w:p w14:paraId="4BC38D05" w14:textId="77777777" w:rsidR="006535AD" w:rsidRPr="009F7FD1" w:rsidRDefault="006535AD" w:rsidP="00771F01">
            <w:pPr>
              <w:snapToGrid w:val="0"/>
              <w:ind w:left="278" w:right="165" w:hanging="165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- Закону України “Про запобігання корупції”</w:t>
            </w:r>
          </w:p>
        </w:tc>
      </w:tr>
      <w:tr w:rsidR="006535AD" w:rsidRPr="009F7FD1" w14:paraId="1B4FF1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48BB065" w14:textId="77777777" w:rsidR="006535AD" w:rsidRPr="009F7FD1" w:rsidRDefault="006535AD" w:rsidP="00771F01">
            <w:pPr>
              <w:jc w:val="center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DFABE39" w14:textId="77777777" w:rsidR="006535AD" w:rsidRPr="009F7FD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 xml:space="preserve">Знання законодавства </w:t>
            </w:r>
          </w:p>
          <w:p w14:paraId="17607F01" w14:textId="77777777" w:rsidR="006535AD" w:rsidRPr="009F7FD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>в сфері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E34C883" w14:textId="060E6C18" w:rsidR="00BE3BBF" w:rsidRPr="009F7FD1" w:rsidRDefault="00BE3BBF" w:rsidP="00BE3BBF">
            <w:pPr>
              <w:ind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  Знання законодавства у сферах:</w:t>
            </w:r>
          </w:p>
          <w:p w14:paraId="29FD4034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пенсійного забезпечення, </w:t>
            </w:r>
          </w:p>
          <w:p w14:paraId="7394D2F8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загальнообов’язкового державного пенсійного страхування, загальнообов’язкового державного соціального страхування від нещасного випадку на виробництві та професійного захворювання, які спричинили втрату працездатності, </w:t>
            </w:r>
          </w:p>
          <w:p w14:paraId="2F6E6A42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загальнообов’язкового державного соціального страхування у зв’язку з тимчасовою втратою працездатності, </w:t>
            </w:r>
          </w:p>
          <w:p w14:paraId="39EF2AB0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надання житлових субсидій та пільг на оплату житлово-комунальних послуг, придбання твердого та рідкого пічного побутового палива і скрапленого газу, </w:t>
            </w:r>
          </w:p>
          <w:p w14:paraId="27456B12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збору та обліку єдиного внеску на загальнообов’язкове державне соціальне страхування, </w:t>
            </w:r>
          </w:p>
          <w:p w14:paraId="2D294FCE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надання публічних (електронних публічних) послуг, електронної взаємодії державних електронних інформаційних ресурсів, </w:t>
            </w:r>
          </w:p>
          <w:p w14:paraId="24E76981" w14:textId="77777777" w:rsidR="00BE3BBF" w:rsidRPr="009F7FD1" w:rsidRDefault="00BE3BBF" w:rsidP="00BE3BBF">
            <w:pPr>
              <w:pStyle w:val="a9"/>
              <w:ind w:left="314" w:right="152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оприлюднення інформації у формі відкритих даних, </w:t>
            </w:r>
          </w:p>
          <w:p w14:paraId="219990AD" w14:textId="297057AA" w:rsidR="006535AD" w:rsidRPr="009F7FD1" w:rsidRDefault="00BE3BBF" w:rsidP="00BE3BBF">
            <w:pPr>
              <w:snapToGrid w:val="0"/>
              <w:ind w:left="278" w:right="152" w:hanging="171"/>
              <w:jc w:val="both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 xml:space="preserve">   захисту персональних даних</w:t>
            </w:r>
          </w:p>
        </w:tc>
      </w:tr>
      <w:tr w:rsidR="006535AD" w:rsidRPr="009F7FD1" w14:paraId="51DCC000" w14:textId="77777777" w:rsidTr="00771F01">
        <w:tc>
          <w:tcPr>
            <w:tcW w:w="516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DD50A9" w14:textId="77777777" w:rsidR="006535AD" w:rsidRPr="009F7FD1" w:rsidRDefault="006535AD" w:rsidP="00771F01">
            <w:pPr>
              <w:jc w:val="center"/>
              <w:rPr>
                <w:sz w:val="28"/>
                <w:szCs w:val="28"/>
                <w:lang w:val="en-US"/>
              </w:rPr>
            </w:pPr>
            <w:r w:rsidRPr="009F7FD1">
              <w:rPr>
                <w:sz w:val="28"/>
                <w:szCs w:val="28"/>
                <w:lang w:val="en-US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96C3E0F" w14:textId="33009060" w:rsidR="006535AD" w:rsidRPr="009F7FD1" w:rsidRDefault="006535AD" w:rsidP="00771F01">
            <w:pPr>
              <w:snapToGrid w:val="0"/>
              <w:ind w:left="157"/>
              <w:jc w:val="both"/>
              <w:rPr>
                <w:b/>
                <w:bCs/>
                <w:sz w:val="28"/>
                <w:szCs w:val="28"/>
              </w:rPr>
            </w:pPr>
            <w:r w:rsidRPr="009F7FD1">
              <w:rPr>
                <w:b/>
                <w:bCs/>
                <w:sz w:val="28"/>
                <w:szCs w:val="28"/>
              </w:rPr>
              <w:t xml:space="preserve">Знання системи </w:t>
            </w:r>
            <w:r w:rsidR="00F35092" w:rsidRPr="009F7FD1">
              <w:rPr>
                <w:sz w:val="28"/>
                <w:szCs w:val="28"/>
              </w:rPr>
              <w:t xml:space="preserve"> </w:t>
            </w:r>
            <w:r w:rsidR="007A78C5" w:rsidRPr="009F7FD1">
              <w:rPr>
                <w:sz w:val="28"/>
                <w:szCs w:val="28"/>
              </w:rPr>
              <w:t xml:space="preserve"> </w:t>
            </w:r>
            <w:r w:rsidR="007A78C5" w:rsidRPr="009F7FD1">
              <w:rPr>
                <w:b/>
                <w:sz w:val="28"/>
                <w:szCs w:val="28"/>
              </w:rPr>
              <w:t>формування та ведення електронних реєстрів</w:t>
            </w:r>
          </w:p>
        </w:tc>
        <w:tc>
          <w:tcPr>
            <w:tcW w:w="6412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D761F22" w14:textId="77777777" w:rsidR="00180CF9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формування реєстру застрахованих осіб, та ін. електронних реєстрів</w:t>
            </w:r>
          </w:p>
          <w:p w14:paraId="579513D9" w14:textId="77777777" w:rsidR="00180CF9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порядок внесення змін;</w:t>
            </w:r>
          </w:p>
          <w:p w14:paraId="0D274407" w14:textId="77777777" w:rsidR="00180CF9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порядок використання даних реєстрів;</w:t>
            </w:r>
          </w:p>
          <w:p w14:paraId="4DD079C8" w14:textId="05612354" w:rsidR="006535AD" w:rsidRPr="009F7FD1" w:rsidRDefault="00180CF9" w:rsidP="00180CF9">
            <w:pPr>
              <w:ind w:left="170" w:right="165"/>
              <w:rPr>
                <w:sz w:val="28"/>
                <w:szCs w:val="28"/>
              </w:rPr>
            </w:pPr>
            <w:r w:rsidRPr="009F7FD1">
              <w:rPr>
                <w:sz w:val="28"/>
                <w:szCs w:val="28"/>
              </w:rPr>
              <w:t>основи роботи з базами даних</w:t>
            </w:r>
          </w:p>
        </w:tc>
      </w:tr>
    </w:tbl>
    <w:p w14:paraId="5AB59585" w14:textId="09780F7C" w:rsidR="00ED7AA1" w:rsidRPr="009F7FD1" w:rsidRDefault="00D86239" w:rsidP="00555A10">
      <w:pPr>
        <w:jc w:val="center"/>
        <w:rPr>
          <w:sz w:val="28"/>
          <w:szCs w:val="28"/>
        </w:rPr>
      </w:pPr>
      <w:r w:rsidRPr="009F7FD1">
        <w:rPr>
          <w:sz w:val="28"/>
          <w:szCs w:val="28"/>
        </w:rPr>
        <w:t>_______________________________</w:t>
      </w:r>
    </w:p>
    <w:sectPr w:rsidR="00ED7AA1" w:rsidRPr="009F7FD1" w:rsidSect="00555A10">
      <w:headerReference w:type="default" r:id="rId8"/>
      <w:pgSz w:w="11906" w:h="16838"/>
      <w:pgMar w:top="426" w:right="567" w:bottom="578" w:left="1701" w:header="600" w:footer="708" w:gutter="0"/>
      <w:cols w:space="720"/>
      <w:titlePg/>
      <w:docGrid w:linePitch="600" w:charSpace="-65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B4A627" w14:textId="77777777" w:rsidR="00E46EE3" w:rsidRDefault="00E46EE3">
      <w:r>
        <w:separator/>
      </w:r>
    </w:p>
  </w:endnote>
  <w:endnote w:type="continuationSeparator" w:id="0">
    <w:p w14:paraId="1A8B08AD" w14:textId="77777777" w:rsidR="00E46EE3" w:rsidRDefault="00E46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AB3AAE" w14:textId="77777777" w:rsidR="00E46EE3" w:rsidRDefault="00E46EE3">
      <w:r>
        <w:separator/>
      </w:r>
    </w:p>
  </w:footnote>
  <w:footnote w:type="continuationSeparator" w:id="0">
    <w:p w14:paraId="0E0AE2BE" w14:textId="77777777" w:rsidR="00E46EE3" w:rsidRDefault="00E46E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E23DA3" w14:textId="77777777" w:rsidR="00204E54" w:rsidRDefault="00F54D19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FD66D8" w:rsidRPr="00FD66D8">
      <w:rPr>
        <w:noProof/>
        <w:lang w:val="ru-RU"/>
      </w:rPr>
      <w:t>2</w:t>
    </w:r>
    <w:r>
      <w:fldChar w:fldCharType="end"/>
    </w:r>
  </w:p>
  <w:p w14:paraId="49638DF3" w14:textId="77777777" w:rsidR="00204E54" w:rsidRDefault="00204E54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239"/>
    <w:rsid w:val="00061A4E"/>
    <w:rsid w:val="00067658"/>
    <w:rsid w:val="00092647"/>
    <w:rsid w:val="000A2854"/>
    <w:rsid w:val="000A2DE3"/>
    <w:rsid w:val="000A7CCD"/>
    <w:rsid w:val="000B15DE"/>
    <w:rsid w:val="000C2895"/>
    <w:rsid w:val="00180CF9"/>
    <w:rsid w:val="001814B8"/>
    <w:rsid w:val="001A4EA3"/>
    <w:rsid w:val="001B3E2E"/>
    <w:rsid w:val="00204E54"/>
    <w:rsid w:val="0021424F"/>
    <w:rsid w:val="0024555D"/>
    <w:rsid w:val="002507F5"/>
    <w:rsid w:val="002C02E0"/>
    <w:rsid w:val="002C5B3E"/>
    <w:rsid w:val="002D74B3"/>
    <w:rsid w:val="002E59AD"/>
    <w:rsid w:val="00300409"/>
    <w:rsid w:val="00304ADB"/>
    <w:rsid w:val="00343A84"/>
    <w:rsid w:val="00360605"/>
    <w:rsid w:val="0039589E"/>
    <w:rsid w:val="003D3EF7"/>
    <w:rsid w:val="003D7C09"/>
    <w:rsid w:val="003E67DF"/>
    <w:rsid w:val="003E7EE4"/>
    <w:rsid w:val="00406AB3"/>
    <w:rsid w:val="00450DE0"/>
    <w:rsid w:val="00470450"/>
    <w:rsid w:val="00487479"/>
    <w:rsid w:val="004A2634"/>
    <w:rsid w:val="004B44D6"/>
    <w:rsid w:val="004C1E09"/>
    <w:rsid w:val="004D31E0"/>
    <w:rsid w:val="004E398A"/>
    <w:rsid w:val="004F7D5C"/>
    <w:rsid w:val="005216B1"/>
    <w:rsid w:val="00527FA5"/>
    <w:rsid w:val="00555A10"/>
    <w:rsid w:val="0058138E"/>
    <w:rsid w:val="005A0D44"/>
    <w:rsid w:val="005A49F8"/>
    <w:rsid w:val="005A57E0"/>
    <w:rsid w:val="006225FC"/>
    <w:rsid w:val="006329C5"/>
    <w:rsid w:val="00636A0F"/>
    <w:rsid w:val="00645AD7"/>
    <w:rsid w:val="006535AD"/>
    <w:rsid w:val="00691146"/>
    <w:rsid w:val="006B107D"/>
    <w:rsid w:val="00705317"/>
    <w:rsid w:val="007102FA"/>
    <w:rsid w:val="00747F4D"/>
    <w:rsid w:val="00771F01"/>
    <w:rsid w:val="007A7514"/>
    <w:rsid w:val="007A78C5"/>
    <w:rsid w:val="007B5F7B"/>
    <w:rsid w:val="0080554A"/>
    <w:rsid w:val="00815726"/>
    <w:rsid w:val="008614F1"/>
    <w:rsid w:val="00866CEE"/>
    <w:rsid w:val="0087292F"/>
    <w:rsid w:val="0091208C"/>
    <w:rsid w:val="009476D4"/>
    <w:rsid w:val="009A4604"/>
    <w:rsid w:val="009A59B7"/>
    <w:rsid w:val="009B48EB"/>
    <w:rsid w:val="009D22A1"/>
    <w:rsid w:val="009D3956"/>
    <w:rsid w:val="009F175F"/>
    <w:rsid w:val="009F7FD1"/>
    <w:rsid w:val="00A03AAB"/>
    <w:rsid w:val="00A128EF"/>
    <w:rsid w:val="00A43947"/>
    <w:rsid w:val="00AD6870"/>
    <w:rsid w:val="00AE3922"/>
    <w:rsid w:val="00AF16AF"/>
    <w:rsid w:val="00B0653E"/>
    <w:rsid w:val="00BC2A51"/>
    <w:rsid w:val="00BE3BBF"/>
    <w:rsid w:val="00C27AEB"/>
    <w:rsid w:val="00C722A6"/>
    <w:rsid w:val="00C91B27"/>
    <w:rsid w:val="00CA0E96"/>
    <w:rsid w:val="00CA6EEB"/>
    <w:rsid w:val="00CD6348"/>
    <w:rsid w:val="00CE3A30"/>
    <w:rsid w:val="00CF464E"/>
    <w:rsid w:val="00D13CB0"/>
    <w:rsid w:val="00D20224"/>
    <w:rsid w:val="00D4615B"/>
    <w:rsid w:val="00D61DE4"/>
    <w:rsid w:val="00D62B96"/>
    <w:rsid w:val="00D80F51"/>
    <w:rsid w:val="00D86239"/>
    <w:rsid w:val="00D9510D"/>
    <w:rsid w:val="00DC4322"/>
    <w:rsid w:val="00DD5CEC"/>
    <w:rsid w:val="00DD64C1"/>
    <w:rsid w:val="00E056E8"/>
    <w:rsid w:val="00E46EE3"/>
    <w:rsid w:val="00E60B1D"/>
    <w:rsid w:val="00E84BA7"/>
    <w:rsid w:val="00EC06BB"/>
    <w:rsid w:val="00EC0E6C"/>
    <w:rsid w:val="00ED7AA1"/>
    <w:rsid w:val="00F06102"/>
    <w:rsid w:val="00F14F26"/>
    <w:rsid w:val="00F24AFD"/>
    <w:rsid w:val="00F35092"/>
    <w:rsid w:val="00F54D19"/>
    <w:rsid w:val="00F55A01"/>
    <w:rsid w:val="00F56D8D"/>
    <w:rsid w:val="00FC74B5"/>
    <w:rsid w:val="00FD487C"/>
    <w:rsid w:val="00FD614A"/>
    <w:rsid w:val="00FD66D8"/>
    <w:rsid w:val="00FF394D"/>
    <w:rsid w:val="00FF7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EEFBA6"/>
  <w15:docId w15:val="{0AB356A5-9C5E-4311-901B-D5547E6D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62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4">
    <w:name w:val="Верхній колонтитул Знак"/>
    <w:basedOn w:val="a0"/>
    <w:link w:val="a3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5">
    <w:name w:val="footer"/>
    <w:basedOn w:val="a"/>
    <w:link w:val="a6"/>
    <w:uiPriority w:val="99"/>
    <w:unhideWhenUsed/>
    <w:rsid w:val="00D86239"/>
    <w:pPr>
      <w:tabs>
        <w:tab w:val="center" w:pos="4819"/>
        <w:tab w:val="right" w:pos="9639"/>
      </w:tabs>
    </w:pPr>
  </w:style>
  <w:style w:type="character" w:customStyle="1" w:styleId="a6">
    <w:name w:val="Нижній колонтитул Знак"/>
    <w:basedOn w:val="a0"/>
    <w:link w:val="a5"/>
    <w:uiPriority w:val="99"/>
    <w:rsid w:val="00D86239"/>
    <w:rPr>
      <w:rFonts w:ascii="Times New Roman" w:eastAsia="Times New Roman" w:hAnsi="Times New Roman" w:cs="Times New Roman"/>
      <w:sz w:val="20"/>
      <w:szCs w:val="20"/>
      <w:lang w:eastAsia="uk-UA"/>
    </w:rPr>
  </w:style>
  <w:style w:type="paragraph" w:styleId="a7">
    <w:name w:val="Balloon Text"/>
    <w:basedOn w:val="a"/>
    <w:link w:val="a8"/>
    <w:uiPriority w:val="99"/>
    <w:semiHidden/>
    <w:unhideWhenUsed/>
    <w:rsid w:val="00F56D8D"/>
    <w:rPr>
      <w:rFonts w:ascii="Segoe UI" w:hAnsi="Segoe UI" w:cs="Segoe UI"/>
      <w:sz w:val="18"/>
      <w:szCs w:val="18"/>
    </w:rPr>
  </w:style>
  <w:style w:type="character" w:customStyle="1" w:styleId="a8">
    <w:name w:val="Текст у виносці Знак"/>
    <w:basedOn w:val="a0"/>
    <w:link w:val="a7"/>
    <w:uiPriority w:val="99"/>
    <w:semiHidden/>
    <w:rsid w:val="00F56D8D"/>
    <w:rPr>
      <w:rFonts w:ascii="Segoe UI" w:eastAsia="Times New Roman" w:hAnsi="Segoe UI" w:cs="Segoe UI"/>
      <w:sz w:val="18"/>
      <w:szCs w:val="18"/>
      <w:lang w:eastAsia="uk-UA"/>
    </w:rPr>
  </w:style>
  <w:style w:type="character" w:customStyle="1" w:styleId="WW8Num1z0">
    <w:name w:val="WW8Num1z0"/>
    <w:qFormat/>
    <w:rsid w:val="00F06102"/>
  </w:style>
  <w:style w:type="paragraph" w:styleId="a9">
    <w:name w:val="List Paragraph"/>
    <w:basedOn w:val="a"/>
    <w:uiPriority w:val="34"/>
    <w:qFormat/>
    <w:rsid w:val="000676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61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2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89C8D7-73AE-4DC4-BC21-E3DC277475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4904</Words>
  <Characters>2796</Characters>
  <Application>Microsoft Office Word</Application>
  <DocSecurity>0</DocSecurity>
  <Lines>23</Lines>
  <Paragraphs>15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Святославівна Саєнко</dc:creator>
  <cp:keywords/>
  <dc:description/>
  <cp:lastModifiedBy>ПК 1</cp:lastModifiedBy>
  <cp:revision>4</cp:revision>
  <cp:lastPrinted>2021-03-16T11:31:00Z</cp:lastPrinted>
  <dcterms:created xsi:type="dcterms:W3CDTF">2024-08-28T13:43:00Z</dcterms:created>
  <dcterms:modified xsi:type="dcterms:W3CDTF">2024-08-29T14:01:00Z</dcterms:modified>
</cp:coreProperties>
</file>