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24FEA" w14:textId="77777777" w:rsidR="00F1769F" w:rsidRPr="00D36608" w:rsidRDefault="005D51EA">
      <w:pPr>
        <w:pStyle w:val="Standard"/>
        <w:jc w:val="center"/>
        <w:rPr>
          <w:b/>
          <w:bCs/>
          <w:sz w:val="24"/>
          <w:szCs w:val="24"/>
        </w:rPr>
      </w:pPr>
      <w:r w:rsidRPr="00D36608">
        <w:rPr>
          <w:b/>
          <w:bCs/>
          <w:sz w:val="24"/>
          <w:szCs w:val="24"/>
        </w:rPr>
        <w:t>Умови</w:t>
      </w:r>
    </w:p>
    <w:p w14:paraId="5F17F77D" w14:textId="77777777" w:rsidR="00D36608" w:rsidRDefault="005D51EA" w:rsidP="00415C4A">
      <w:pPr>
        <w:pStyle w:val="Standard"/>
        <w:jc w:val="center"/>
        <w:rPr>
          <w:b/>
          <w:sz w:val="24"/>
          <w:szCs w:val="24"/>
        </w:rPr>
      </w:pPr>
      <w:r w:rsidRPr="00D36608">
        <w:rPr>
          <w:b/>
          <w:bCs/>
          <w:sz w:val="24"/>
          <w:szCs w:val="24"/>
        </w:rPr>
        <w:t xml:space="preserve"> проведення добору  на зайняття посади головного спеціаліста</w:t>
      </w:r>
      <w:r w:rsidR="00415C4A" w:rsidRPr="00D36608">
        <w:rPr>
          <w:b/>
          <w:bCs/>
          <w:sz w:val="24"/>
          <w:szCs w:val="24"/>
        </w:rPr>
        <w:t xml:space="preserve"> категорії «В» </w:t>
      </w:r>
      <w:r w:rsidRPr="00D36608">
        <w:rPr>
          <w:b/>
          <w:sz w:val="24"/>
          <w:szCs w:val="24"/>
        </w:rPr>
        <w:t xml:space="preserve">відділу з питань виплати пенсій військовослужбовців та деяких інших категорій громадян Управління з питань виплат Головного управління Пенсійного фонду України </w:t>
      </w:r>
    </w:p>
    <w:p w14:paraId="245E4AA5" w14:textId="59EFC9A7" w:rsidR="00F1769F" w:rsidRPr="00D36608" w:rsidRDefault="005D51EA" w:rsidP="00415C4A">
      <w:pPr>
        <w:pStyle w:val="Standard"/>
        <w:jc w:val="center"/>
        <w:rPr>
          <w:b/>
          <w:bCs/>
          <w:sz w:val="24"/>
          <w:szCs w:val="24"/>
        </w:rPr>
      </w:pPr>
      <w:r w:rsidRPr="00D36608">
        <w:rPr>
          <w:b/>
          <w:sz w:val="24"/>
          <w:szCs w:val="24"/>
        </w:rPr>
        <w:t>в Луганській області</w:t>
      </w:r>
    </w:p>
    <w:p w14:paraId="50625EDA" w14:textId="77777777" w:rsidR="00F1769F" w:rsidRPr="00D36608" w:rsidRDefault="005D51EA">
      <w:pPr>
        <w:pStyle w:val="Standard"/>
        <w:jc w:val="center"/>
        <w:rPr>
          <w:b/>
          <w:sz w:val="24"/>
          <w:szCs w:val="24"/>
        </w:rPr>
      </w:pPr>
      <w:r w:rsidRPr="00D36608">
        <w:rPr>
          <w:b/>
          <w:sz w:val="24"/>
          <w:szCs w:val="24"/>
        </w:rPr>
        <w:t>(1 посада)</w:t>
      </w:r>
    </w:p>
    <w:p w14:paraId="68DDB2E6" w14:textId="77777777" w:rsidR="00F1769F" w:rsidRPr="00D36608" w:rsidRDefault="00F1769F">
      <w:pPr>
        <w:pStyle w:val="Standard"/>
        <w:jc w:val="center"/>
        <w:rPr>
          <w:b/>
          <w:sz w:val="24"/>
          <w:szCs w:val="24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F1769F" w:rsidRPr="00D36608" w14:paraId="56BDEA7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C251C5D" w14:textId="77777777" w:rsidR="00F1769F" w:rsidRPr="00D36608" w:rsidRDefault="005D51EA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F1769F" w:rsidRPr="00D36608" w14:paraId="6A074FC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ED88011" w14:textId="77777777" w:rsidR="00F1769F" w:rsidRPr="00D36608" w:rsidRDefault="005D51EA">
            <w:pPr>
              <w:pStyle w:val="Standard"/>
              <w:widowControl w:val="0"/>
              <w:rPr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D36608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D36608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D36608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B5E5CA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  Підготовка  інформації для внесення її до реєстру судових рішень, створення картки по судових рішеннях, щодо призначення/перерахунку та виплати пенсій, які набрали законної сили.</w:t>
            </w:r>
          </w:p>
          <w:p w14:paraId="773D5983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Здійснення додержання норм законодавства при перевірці та опрацюванні документів для виплати пенсій згідно із законами України.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079FDC59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 Здійснення формування відрахувань по постановах державних виконавців.</w:t>
            </w:r>
          </w:p>
          <w:p w14:paraId="1AD4E939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  Формування та ведення електронного журналу реєстрації рішень про утримання надміру виплачених сум пенсій, сплачених сум та утримань по прийнятим рішенням, формування звітності про утримання переплат пенсій.</w:t>
            </w:r>
          </w:p>
          <w:p w14:paraId="7503ED98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  Формування  відомостей для виплати пенсій та документи для виплати допомог, списків осіб, по яких проведено відрахування сум з пенсій, для подальшої їх виплати стягувачам.</w:t>
            </w:r>
          </w:p>
          <w:p w14:paraId="32BEE1C5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  Розглядання, в межах своєї компетенції, звернень, заяв та скарг громадян, підприємств, установ, організацій; забезпечення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5FE81EA7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 Виконання вимог законодавства про запобігання корупції.</w:t>
            </w:r>
          </w:p>
          <w:p w14:paraId="66ECCF92" w14:textId="77777777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 Дотримання правил внутрішнього службового розпорядку.</w:t>
            </w:r>
          </w:p>
          <w:p w14:paraId="25E40B40" w14:textId="77777777" w:rsidR="00F1769F" w:rsidRPr="00D36608" w:rsidRDefault="005D51EA">
            <w:pPr>
              <w:pStyle w:val="Standard"/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D36608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8906FB7" w14:textId="77777777" w:rsidR="00F1769F" w:rsidRPr="00D36608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3660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81A94AD" w14:textId="77777777" w:rsidR="00F1769F" w:rsidRPr="00D36608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3660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D3660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D3660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EC6787B" w14:textId="77777777" w:rsidR="00F1769F" w:rsidRPr="00D36608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3660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F08D309" w14:textId="77777777" w:rsidR="00F1769F" w:rsidRPr="00D36608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3660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0094DDA2" w14:textId="77777777" w:rsidR="00F1769F" w:rsidRPr="00D36608" w:rsidRDefault="005D51EA">
            <w:pPr>
              <w:pStyle w:val="Standard"/>
              <w:widowControl w:val="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3660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F1769F" w:rsidRPr="00D36608" w14:paraId="1D762C8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58BE9B9" w14:textId="77777777" w:rsidR="00F1769F" w:rsidRPr="00D36608" w:rsidRDefault="005D51EA">
            <w:pPr>
              <w:pStyle w:val="Standard"/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061BEE" w14:textId="77777777" w:rsidR="005B6664" w:rsidRPr="00D36608" w:rsidRDefault="005D51EA" w:rsidP="005B6664">
            <w:pPr>
              <w:ind w:left="149" w:right="126" w:firstLine="425"/>
              <w:jc w:val="both"/>
              <w:rPr>
                <w:sz w:val="24"/>
                <w:szCs w:val="24"/>
              </w:rPr>
            </w:pPr>
            <w:proofErr w:type="spellStart"/>
            <w:r w:rsidRPr="00D36608">
              <w:rPr>
                <w:sz w:val="24"/>
                <w:szCs w:val="24"/>
              </w:rPr>
              <w:t>посадовий</w:t>
            </w:r>
            <w:proofErr w:type="spellEnd"/>
            <w:r w:rsidRPr="00D36608">
              <w:rPr>
                <w:sz w:val="24"/>
                <w:szCs w:val="24"/>
              </w:rPr>
              <w:t xml:space="preserve"> оклад – 15 996 </w:t>
            </w:r>
            <w:proofErr w:type="spellStart"/>
            <w:r w:rsidRPr="00D36608">
              <w:rPr>
                <w:sz w:val="24"/>
                <w:szCs w:val="24"/>
              </w:rPr>
              <w:t>грн</w:t>
            </w:r>
            <w:proofErr w:type="spellEnd"/>
            <w:r w:rsidRPr="00D36608">
              <w:rPr>
                <w:sz w:val="24"/>
                <w:szCs w:val="24"/>
              </w:rPr>
              <w:t xml:space="preserve">, </w:t>
            </w:r>
            <w:proofErr w:type="spellStart"/>
            <w:r w:rsidR="005B6664" w:rsidRPr="00D36608">
              <w:rPr>
                <w:sz w:val="24"/>
                <w:szCs w:val="24"/>
              </w:rPr>
              <w:t>відповідно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до постанови </w:t>
            </w:r>
            <w:proofErr w:type="spellStart"/>
            <w:r w:rsidR="005B6664" w:rsidRPr="00D36608">
              <w:rPr>
                <w:sz w:val="24"/>
                <w:szCs w:val="24"/>
              </w:rPr>
              <w:t>Кабінету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</w:t>
            </w:r>
            <w:proofErr w:type="spellStart"/>
            <w:r w:rsidR="005B6664" w:rsidRPr="00D36608">
              <w:rPr>
                <w:sz w:val="24"/>
                <w:szCs w:val="24"/>
              </w:rPr>
              <w:t>Міністрів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</w:t>
            </w:r>
            <w:proofErr w:type="spellStart"/>
            <w:r w:rsidR="005B6664" w:rsidRPr="00D36608">
              <w:rPr>
                <w:sz w:val="24"/>
                <w:szCs w:val="24"/>
              </w:rPr>
              <w:t>України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</w:t>
            </w:r>
            <w:proofErr w:type="spellStart"/>
            <w:r w:rsidR="005B6664" w:rsidRPr="00D36608">
              <w:rPr>
                <w:sz w:val="24"/>
                <w:szCs w:val="24"/>
              </w:rPr>
              <w:t>від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29.12.2023 № 1409 «</w:t>
            </w:r>
            <w:proofErr w:type="spellStart"/>
            <w:r w:rsidR="005B6664" w:rsidRPr="00D36608">
              <w:rPr>
                <w:sz w:val="24"/>
                <w:szCs w:val="24"/>
              </w:rPr>
              <w:t>Питання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оплати </w:t>
            </w:r>
            <w:proofErr w:type="spellStart"/>
            <w:r w:rsidR="005B6664" w:rsidRPr="00D36608">
              <w:rPr>
                <w:sz w:val="24"/>
                <w:szCs w:val="24"/>
              </w:rPr>
              <w:t>праці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</w:t>
            </w:r>
            <w:proofErr w:type="spellStart"/>
            <w:r w:rsidR="005B6664" w:rsidRPr="00D36608">
              <w:rPr>
                <w:sz w:val="24"/>
                <w:szCs w:val="24"/>
              </w:rPr>
              <w:t>державних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</w:t>
            </w:r>
            <w:proofErr w:type="spellStart"/>
            <w:r w:rsidR="005B6664" w:rsidRPr="00D36608">
              <w:rPr>
                <w:sz w:val="24"/>
                <w:szCs w:val="24"/>
              </w:rPr>
              <w:t>службовців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на </w:t>
            </w:r>
            <w:proofErr w:type="spellStart"/>
            <w:r w:rsidR="005B6664" w:rsidRPr="00D36608">
              <w:rPr>
                <w:sz w:val="24"/>
                <w:szCs w:val="24"/>
              </w:rPr>
              <w:t>основі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</w:t>
            </w:r>
            <w:proofErr w:type="spellStart"/>
            <w:r w:rsidR="005B6664" w:rsidRPr="00D36608">
              <w:rPr>
                <w:sz w:val="24"/>
                <w:szCs w:val="24"/>
              </w:rPr>
              <w:t>класифікації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посад у 2025 </w:t>
            </w:r>
            <w:proofErr w:type="spellStart"/>
            <w:r w:rsidR="005B6664" w:rsidRPr="00D36608">
              <w:rPr>
                <w:sz w:val="24"/>
                <w:szCs w:val="24"/>
              </w:rPr>
              <w:t>році</w:t>
            </w:r>
            <w:proofErr w:type="spellEnd"/>
            <w:r w:rsidR="005B6664" w:rsidRPr="00D36608">
              <w:rPr>
                <w:sz w:val="24"/>
                <w:szCs w:val="24"/>
              </w:rPr>
              <w:t>» (</w:t>
            </w:r>
            <w:proofErr w:type="spellStart"/>
            <w:r w:rsidR="005B6664" w:rsidRPr="00D36608">
              <w:rPr>
                <w:sz w:val="24"/>
                <w:szCs w:val="24"/>
              </w:rPr>
              <w:t>зі</w:t>
            </w:r>
            <w:proofErr w:type="spellEnd"/>
            <w:r w:rsidR="005B6664" w:rsidRPr="00D36608">
              <w:rPr>
                <w:sz w:val="24"/>
                <w:szCs w:val="24"/>
              </w:rPr>
              <w:t xml:space="preserve"> </w:t>
            </w:r>
            <w:proofErr w:type="spellStart"/>
            <w:r w:rsidR="005B6664" w:rsidRPr="00D36608">
              <w:rPr>
                <w:sz w:val="24"/>
                <w:szCs w:val="24"/>
              </w:rPr>
              <w:t>змінами</w:t>
            </w:r>
            <w:proofErr w:type="spellEnd"/>
            <w:r w:rsidR="005B6664" w:rsidRPr="00D36608">
              <w:rPr>
                <w:sz w:val="24"/>
                <w:szCs w:val="24"/>
              </w:rPr>
              <w:t>);</w:t>
            </w:r>
          </w:p>
          <w:p w14:paraId="236A48AA" w14:textId="77777777" w:rsidR="005B6664" w:rsidRPr="00D36608" w:rsidRDefault="005B6664" w:rsidP="005B6664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надбавки, доплати, </w:t>
            </w:r>
            <w:proofErr w:type="spellStart"/>
            <w:r w:rsidRPr="00D36608">
              <w:rPr>
                <w:sz w:val="24"/>
                <w:szCs w:val="24"/>
              </w:rPr>
              <w:t>премії</w:t>
            </w:r>
            <w:proofErr w:type="spellEnd"/>
            <w:r w:rsidRPr="00D36608">
              <w:rPr>
                <w:sz w:val="24"/>
                <w:szCs w:val="24"/>
              </w:rPr>
              <w:t xml:space="preserve"> та </w:t>
            </w:r>
            <w:proofErr w:type="spellStart"/>
            <w:r w:rsidRPr="00D36608">
              <w:rPr>
                <w:sz w:val="24"/>
                <w:szCs w:val="24"/>
              </w:rPr>
              <w:t>компенсації</w:t>
            </w:r>
            <w:proofErr w:type="spellEnd"/>
            <w:r w:rsidRPr="00D36608">
              <w:rPr>
                <w:sz w:val="24"/>
                <w:szCs w:val="24"/>
              </w:rPr>
              <w:t xml:space="preserve"> </w:t>
            </w:r>
            <w:proofErr w:type="spellStart"/>
            <w:r w:rsidRPr="00D36608">
              <w:rPr>
                <w:sz w:val="24"/>
                <w:szCs w:val="24"/>
              </w:rPr>
              <w:t>відповідно</w:t>
            </w:r>
            <w:proofErr w:type="spellEnd"/>
            <w:r w:rsidRPr="00D36608">
              <w:rPr>
                <w:sz w:val="24"/>
                <w:szCs w:val="24"/>
              </w:rPr>
              <w:t xml:space="preserve"> до </w:t>
            </w:r>
            <w:proofErr w:type="spellStart"/>
            <w:r w:rsidRPr="00D36608">
              <w:rPr>
                <w:sz w:val="24"/>
                <w:szCs w:val="24"/>
              </w:rPr>
              <w:t>статті</w:t>
            </w:r>
            <w:proofErr w:type="spellEnd"/>
            <w:r w:rsidRPr="00D36608">
              <w:rPr>
                <w:sz w:val="24"/>
                <w:szCs w:val="24"/>
              </w:rPr>
              <w:t xml:space="preserve"> 52 Закону </w:t>
            </w:r>
            <w:proofErr w:type="spellStart"/>
            <w:r w:rsidRPr="00D36608">
              <w:rPr>
                <w:sz w:val="24"/>
                <w:szCs w:val="24"/>
              </w:rPr>
              <w:t>України</w:t>
            </w:r>
            <w:proofErr w:type="spellEnd"/>
            <w:r w:rsidRPr="00D36608">
              <w:rPr>
                <w:sz w:val="24"/>
                <w:szCs w:val="24"/>
              </w:rPr>
              <w:t xml:space="preserve"> «Про </w:t>
            </w:r>
            <w:proofErr w:type="spellStart"/>
            <w:r w:rsidRPr="00D36608">
              <w:rPr>
                <w:sz w:val="24"/>
                <w:szCs w:val="24"/>
              </w:rPr>
              <w:t>державну</w:t>
            </w:r>
            <w:proofErr w:type="spellEnd"/>
            <w:r w:rsidRPr="00D36608">
              <w:rPr>
                <w:sz w:val="24"/>
                <w:szCs w:val="24"/>
              </w:rPr>
              <w:t xml:space="preserve"> службу», </w:t>
            </w:r>
          </w:p>
          <w:p w14:paraId="5D8A4B43" w14:textId="216D6DD4" w:rsidR="00F1769F" w:rsidRPr="00D36608" w:rsidRDefault="005B6664" w:rsidP="005B6664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  <w:lang w:eastAsia="ru-RU"/>
              </w:rPr>
              <w:t xml:space="preserve">        надбавка до посадового окладу за ранг державного </w:t>
            </w:r>
            <w:r w:rsidRPr="00D36608">
              <w:rPr>
                <w:sz w:val="24"/>
                <w:szCs w:val="24"/>
                <w:lang w:eastAsia="ru-RU"/>
              </w:rPr>
              <w:lastRenderedPageBreak/>
              <w:t>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F1769F" w:rsidRPr="00D36608" w14:paraId="782504D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997BD37" w14:textId="77777777" w:rsidR="00F1769F" w:rsidRPr="00D36608" w:rsidRDefault="005D51EA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2D42D653" w14:textId="77777777" w:rsidR="00F1769F" w:rsidRPr="00D36608" w:rsidRDefault="005D51EA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4"/>
                <w:szCs w:val="24"/>
              </w:rPr>
            </w:pPr>
            <w:proofErr w:type="spellStart"/>
            <w:r w:rsidRPr="00D36608">
              <w:rPr>
                <w:sz w:val="24"/>
                <w:szCs w:val="24"/>
              </w:rPr>
              <w:t>Строково</w:t>
            </w:r>
            <w:proofErr w:type="spellEnd"/>
            <w:r w:rsidRPr="00D36608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1769F" w:rsidRPr="00D36608" w14:paraId="2CCFF1A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F37B261" w14:textId="77777777" w:rsidR="00F1769F" w:rsidRPr="00D36608" w:rsidRDefault="005D51EA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D36608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6C2F9E5" w14:textId="77777777" w:rsidR="00F1769F" w:rsidRPr="00D36608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0F9AB0C" w14:textId="77777777" w:rsidR="00F1769F" w:rsidRPr="00D36608" w:rsidRDefault="005D51EA">
            <w:pPr>
              <w:pStyle w:val="Standard"/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D36608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D36608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523B191" w14:textId="77777777" w:rsidR="00F1769F" w:rsidRPr="00D36608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555FE915" w14:textId="77777777" w:rsidR="00F1769F" w:rsidRPr="00D36608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B7DA990" w14:textId="77777777" w:rsidR="00F1769F" w:rsidRPr="00D36608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EDED878" w14:textId="77777777" w:rsidR="00F1769F" w:rsidRPr="00D36608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62367A8" w14:textId="6D2F6670" w:rsidR="00F1769F" w:rsidRPr="00D36608" w:rsidRDefault="005D51EA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 xml:space="preserve">3) </w:t>
            </w:r>
            <w:proofErr w:type="spellStart"/>
            <w:r w:rsidRPr="00D36608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D3660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6608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D36608">
              <w:rPr>
                <w:sz w:val="24"/>
                <w:szCs w:val="24"/>
                <w:lang w:val="ru-RU" w:eastAsia="ru-RU"/>
              </w:rPr>
              <w:t xml:space="preserve"> до 1</w:t>
            </w:r>
            <w:r w:rsidR="00D36608" w:rsidRPr="00D36608">
              <w:rPr>
                <w:sz w:val="24"/>
                <w:szCs w:val="24"/>
                <w:lang w:val="ru-RU" w:eastAsia="ru-RU"/>
              </w:rPr>
              <w:t>6</w:t>
            </w:r>
            <w:r w:rsidRPr="00D36608">
              <w:rPr>
                <w:sz w:val="24"/>
                <w:szCs w:val="24"/>
                <w:lang w:val="ru-RU" w:eastAsia="ru-RU"/>
              </w:rPr>
              <w:t xml:space="preserve"> год. 00 </w:t>
            </w:r>
            <w:proofErr w:type="spellStart"/>
            <w:r w:rsidRPr="00D36608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D36608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574C7FCE" w14:textId="47CAE3A7" w:rsidR="00F1769F" w:rsidRPr="00D36608" w:rsidRDefault="00D3660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  <w:lang w:val="ru-RU" w:eastAsia="ru-RU"/>
              </w:rPr>
              <w:t>05 вересня</w:t>
            </w:r>
            <w:r w:rsidR="005D51EA" w:rsidRPr="00D36608">
              <w:rPr>
                <w:sz w:val="24"/>
                <w:szCs w:val="24"/>
                <w:lang w:eastAsia="ru-RU"/>
              </w:rPr>
              <w:t xml:space="preserve"> </w:t>
            </w:r>
            <w:r w:rsidR="005D51EA" w:rsidRPr="00D36608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F1769F" w:rsidRPr="00D36608" w14:paraId="0BCA796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7587A1" w14:textId="77777777" w:rsidR="00F1769F" w:rsidRPr="00D36608" w:rsidRDefault="005D51EA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D36608">
              <w:rPr>
                <w:b/>
                <w:bCs/>
                <w:color w:val="000000"/>
                <w:sz w:val="24"/>
                <w:szCs w:val="24"/>
              </w:rPr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7E0F2AB" w14:textId="77777777" w:rsidR="00F1769F" w:rsidRPr="00D36608" w:rsidRDefault="00F1769F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F1769F" w:rsidRPr="00D36608" w14:paraId="388363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19FC120" w14:textId="77777777" w:rsidR="00F1769F" w:rsidRPr="00D36608" w:rsidRDefault="005D51EA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D36608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8C0D3A0" w14:textId="04D39AB2" w:rsidR="00F1769F" w:rsidRPr="00D36608" w:rsidRDefault="005D51EA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 xml:space="preserve">Співбесіда з начальником Управління з питань виплат відбудеться </w:t>
            </w:r>
            <w:r w:rsidR="00D36608" w:rsidRPr="00D36608">
              <w:rPr>
                <w:color w:val="000000"/>
                <w:sz w:val="24"/>
                <w:szCs w:val="24"/>
              </w:rPr>
              <w:t>08 – 12 вересня</w:t>
            </w:r>
            <w:r w:rsidRPr="00D36608">
              <w:rPr>
                <w:color w:val="000000"/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1769F" w:rsidRPr="00D36608" w14:paraId="7DFB3AB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384D045" w14:textId="77777777" w:rsidR="00F1769F" w:rsidRPr="00D36608" w:rsidRDefault="005D51EA">
            <w:pPr>
              <w:pStyle w:val="Standard"/>
              <w:widowControl w:val="0"/>
              <w:rPr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D36608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D36608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D36608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36BE5C" w14:textId="77777777" w:rsidR="00F1769F" w:rsidRPr="00D36608" w:rsidRDefault="005D51EA">
            <w:pPr>
              <w:pStyle w:val="Standard"/>
              <w:widowControl w:val="0"/>
              <w:ind w:left="106" w:right="-294" w:hanging="9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Петрова Наталія Зіновіївна, (050) 644-40-25,</w:t>
            </w:r>
          </w:p>
          <w:p w14:paraId="04319A5B" w14:textId="77777777" w:rsidR="00F1769F" w:rsidRPr="00D36608" w:rsidRDefault="005D51EA">
            <w:pPr>
              <w:pStyle w:val="Standard"/>
              <w:widowControl w:val="0"/>
              <w:ind w:left="170" w:right="57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D36608">
              <w:rPr>
                <w:color w:val="000000"/>
                <w:sz w:val="24"/>
                <w:szCs w:val="24"/>
                <w:shd w:val="clear" w:color="auto" w:fill="FFFFFF"/>
              </w:rPr>
              <w:t>kadry@lg.pfu.gov.ua</w:t>
            </w:r>
          </w:p>
        </w:tc>
      </w:tr>
      <w:tr w:rsidR="00F1769F" w:rsidRPr="00D36608" w14:paraId="4D4889B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2A09993D" w14:textId="77777777" w:rsidR="00F1769F" w:rsidRPr="00D36608" w:rsidRDefault="005D51EA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F1769F" w:rsidRPr="00D36608" w14:paraId="15D3DFD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D7C8B5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3BAD6E" w14:textId="77777777" w:rsidR="00F1769F" w:rsidRPr="00D36608" w:rsidRDefault="005D51EA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B794189" w14:textId="77777777" w:rsidR="00F1769F" w:rsidRPr="00D36608" w:rsidRDefault="005D51E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F1769F" w:rsidRPr="00D36608" w14:paraId="5B23EB37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3E0D7E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398A04B" w14:textId="77777777" w:rsidR="00F1769F" w:rsidRPr="00D36608" w:rsidRDefault="005D51EA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4A5176" w14:textId="77777777" w:rsidR="00F1769F" w:rsidRPr="00D36608" w:rsidRDefault="005D51E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F1769F" w:rsidRPr="00D36608" w14:paraId="69B5F2CE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C038489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E00304A" w14:textId="77777777" w:rsidR="00F1769F" w:rsidRPr="00D36608" w:rsidRDefault="005D51EA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 xml:space="preserve">Володіння державною </w:t>
            </w:r>
            <w:r w:rsidRPr="00D36608">
              <w:rPr>
                <w:b/>
                <w:bCs/>
                <w:sz w:val="24"/>
                <w:szCs w:val="24"/>
              </w:rPr>
              <w:lastRenderedPageBreak/>
              <w:t>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84993BF" w14:textId="77777777" w:rsidR="00F1769F" w:rsidRPr="00D36608" w:rsidRDefault="005D51EA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lastRenderedPageBreak/>
              <w:t>Вільне володіння державною мовою</w:t>
            </w:r>
          </w:p>
        </w:tc>
      </w:tr>
      <w:tr w:rsidR="00F1769F" w:rsidRPr="00D36608" w14:paraId="5DA9014C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430C2AC" w14:textId="77777777" w:rsidR="00F1769F" w:rsidRPr="00D36608" w:rsidRDefault="005D51EA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F1769F" w:rsidRPr="00D36608" w14:paraId="0FE3F380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A39F05" w14:textId="77777777" w:rsidR="00F1769F" w:rsidRPr="00D36608" w:rsidRDefault="005D51EA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D36608"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B185790" w14:textId="77777777" w:rsidR="00F1769F" w:rsidRPr="00D36608" w:rsidRDefault="005D51EA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D36608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F1769F" w:rsidRPr="00D36608" w14:paraId="63637028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013437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43CFD18" w14:textId="77777777" w:rsidR="00F1769F" w:rsidRPr="00D36608" w:rsidRDefault="005D51EA">
            <w:pPr>
              <w:pStyle w:val="Standard"/>
              <w:widowControl w:val="0"/>
              <w:suppressLineNumbers/>
              <w:snapToGrid w:val="0"/>
              <w:rPr>
                <w:b/>
                <w:sz w:val="24"/>
                <w:szCs w:val="24"/>
              </w:rPr>
            </w:pPr>
            <w:r w:rsidRPr="00D36608"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C656C2" w14:textId="77777777" w:rsidR="00F1769F" w:rsidRPr="00D36608" w:rsidRDefault="005D51E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36608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3DFB56E6" w14:textId="77777777" w:rsidR="00F1769F" w:rsidRPr="00D36608" w:rsidRDefault="005D51E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36608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6E418A4C" w14:textId="77777777" w:rsidR="00F1769F" w:rsidRPr="00D36608" w:rsidRDefault="005D51E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36608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F1769F" w:rsidRPr="00D36608" w14:paraId="6880911F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8D293C2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7B6287" w14:textId="77777777" w:rsidR="00F1769F" w:rsidRPr="00D36608" w:rsidRDefault="005D51EA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D36608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57FA1FF" w14:textId="77777777" w:rsidR="00F1769F" w:rsidRPr="00D36608" w:rsidRDefault="005D51EA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36608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C767C04" w14:textId="77777777" w:rsidR="00F1769F" w:rsidRPr="00D36608" w:rsidRDefault="005D51E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36608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F1769F" w:rsidRPr="00D36608" w14:paraId="5F79EC8A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4C5337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212F9C" w14:textId="77777777" w:rsidR="00F1769F" w:rsidRPr="00D36608" w:rsidRDefault="005D51EA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22C4A37" w14:textId="77777777" w:rsidR="00F1769F" w:rsidRPr="00D36608" w:rsidRDefault="005D51EA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827F1F3" w14:textId="77777777" w:rsidR="00F1769F" w:rsidRPr="00D36608" w:rsidRDefault="005D51EA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F1769F" w:rsidRPr="00D36608" w14:paraId="7FEA476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3744E3C" w14:textId="77777777" w:rsidR="00F1769F" w:rsidRPr="00D36608" w:rsidRDefault="005D51EA">
            <w:pPr>
              <w:pStyle w:val="Standard"/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D36608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F1769F" w:rsidRPr="00D36608" w14:paraId="47C89AFA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9C26B66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9F0365" w14:textId="77777777" w:rsidR="00F1769F" w:rsidRPr="00D36608" w:rsidRDefault="005D51EA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951FD46" w14:textId="77777777" w:rsidR="00F1769F" w:rsidRPr="00D36608" w:rsidRDefault="005D51EA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Знання:</w:t>
            </w:r>
          </w:p>
          <w:p w14:paraId="596E607D" w14:textId="77777777" w:rsidR="00F1769F" w:rsidRPr="00D36608" w:rsidRDefault="005D51EA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Конституції України;</w:t>
            </w:r>
          </w:p>
          <w:p w14:paraId="7A787133" w14:textId="77777777" w:rsidR="00F1769F" w:rsidRPr="00D36608" w:rsidRDefault="005D51EA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Закону України «Про державну службу»;</w:t>
            </w:r>
          </w:p>
          <w:p w14:paraId="799BB0E7" w14:textId="77777777" w:rsidR="00F1769F" w:rsidRPr="00D36608" w:rsidRDefault="005D51EA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64DE8607" w14:textId="77777777" w:rsidR="00F1769F" w:rsidRPr="00D36608" w:rsidRDefault="00F1769F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F1769F" w:rsidRPr="00D36608" w14:paraId="0E673F7B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5EE39E4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F2FCE32" w14:textId="77777777" w:rsidR="00F1769F" w:rsidRPr="00D36608" w:rsidRDefault="005D51EA">
            <w:pPr>
              <w:pStyle w:val="Standard"/>
              <w:widowControl w:val="0"/>
              <w:snapToGrid w:val="0"/>
              <w:jc w:val="both"/>
              <w:rPr>
                <w:b/>
                <w:sz w:val="24"/>
                <w:szCs w:val="24"/>
              </w:rPr>
            </w:pPr>
            <w:r w:rsidRPr="00D36608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806436E" w14:textId="77777777" w:rsidR="00F1769F" w:rsidRPr="00D36608" w:rsidRDefault="005D51EA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Знання:</w:t>
            </w:r>
          </w:p>
          <w:p w14:paraId="2355C90D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2D0EB564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2851839D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Закону України «Про інформацію»;</w:t>
            </w:r>
          </w:p>
          <w:p w14:paraId="5A32E00C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6CCA072C" w14:textId="77777777" w:rsidR="00F1769F" w:rsidRPr="00D36608" w:rsidRDefault="005D51EA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1D820285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1FA77293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75E3251A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26133D06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-Закон України “Про </w:t>
            </w:r>
            <w:r w:rsidRPr="00D36608"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4B18DC48" w14:textId="77777777" w:rsidR="00F1769F" w:rsidRPr="00D36608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36608">
              <w:rPr>
                <w:color w:val="000000"/>
                <w:sz w:val="24"/>
                <w:szCs w:val="24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13C78C7A" w14:textId="77777777" w:rsidR="00F1769F" w:rsidRPr="00D36608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 xml:space="preserve">- Положення про Пенсійний фонд України, затверджене постановою Правління Пенсійного фонду  України від </w:t>
            </w:r>
            <w:r w:rsidRPr="00D36608">
              <w:rPr>
                <w:sz w:val="24"/>
                <w:szCs w:val="24"/>
              </w:rPr>
              <w:lastRenderedPageBreak/>
              <w:t>22.12.2014 № 28-2;</w:t>
            </w:r>
          </w:p>
          <w:p w14:paraId="6964E162" w14:textId="77777777" w:rsidR="00F1769F" w:rsidRPr="00D36608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5E276E3A" w14:textId="77777777" w:rsidR="00F1769F" w:rsidRPr="00D36608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29BC8A0D" w14:textId="77777777" w:rsidR="00F1769F" w:rsidRPr="00D36608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4108EC8A" w14:textId="77777777" w:rsidR="00F1769F" w:rsidRPr="00D36608" w:rsidRDefault="005D51EA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F1769F" w:rsidRPr="00D36608" w14:paraId="34E981D8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9FB00E4" w14:textId="77777777" w:rsidR="00F1769F" w:rsidRPr="00D36608" w:rsidRDefault="005D51EA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D5DEEF1" w14:textId="77777777" w:rsidR="00F1769F" w:rsidRPr="00D36608" w:rsidRDefault="005D51EA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36608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A44B4C" w14:textId="77777777" w:rsidR="00F1769F" w:rsidRPr="00D36608" w:rsidRDefault="005D51EA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D36608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7D271022" w14:textId="77777777" w:rsidR="00F1769F" w:rsidRPr="00D36608" w:rsidRDefault="00F1769F">
      <w:pPr>
        <w:pStyle w:val="Standard"/>
        <w:jc w:val="center"/>
        <w:rPr>
          <w:sz w:val="24"/>
          <w:szCs w:val="24"/>
        </w:rPr>
      </w:pPr>
    </w:p>
    <w:p w14:paraId="5EA2F24B" w14:textId="77777777" w:rsidR="00F1769F" w:rsidRPr="00D36608" w:rsidRDefault="00F1769F">
      <w:pPr>
        <w:pStyle w:val="Standard"/>
        <w:jc w:val="center"/>
        <w:rPr>
          <w:sz w:val="24"/>
          <w:szCs w:val="24"/>
        </w:rPr>
      </w:pPr>
    </w:p>
    <w:sectPr w:rsidR="00F1769F" w:rsidRPr="00D36608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22B2C" w14:textId="77777777" w:rsidR="004017A0" w:rsidRDefault="004017A0">
      <w:r>
        <w:separator/>
      </w:r>
    </w:p>
  </w:endnote>
  <w:endnote w:type="continuationSeparator" w:id="0">
    <w:p w14:paraId="0CCACE68" w14:textId="77777777" w:rsidR="004017A0" w:rsidRDefault="00401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4BB23" w14:textId="77777777" w:rsidR="00D04A5A" w:rsidRDefault="004017A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B3C9D" w14:textId="77777777" w:rsidR="004017A0" w:rsidRDefault="004017A0">
      <w:r>
        <w:rPr>
          <w:color w:val="000000"/>
        </w:rPr>
        <w:separator/>
      </w:r>
    </w:p>
  </w:footnote>
  <w:footnote w:type="continuationSeparator" w:id="0">
    <w:p w14:paraId="5B344753" w14:textId="77777777" w:rsidR="004017A0" w:rsidRDefault="004017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F3DD0" w14:textId="77777777" w:rsidR="00D04A5A" w:rsidRDefault="005D51EA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79135938" w14:textId="77777777" w:rsidR="00D04A5A" w:rsidRDefault="004017A0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2080A"/>
    <w:multiLevelType w:val="multilevel"/>
    <w:tmpl w:val="22C077FE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757B3B2E"/>
    <w:multiLevelType w:val="multilevel"/>
    <w:tmpl w:val="45960308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69F"/>
    <w:rsid w:val="003868E6"/>
    <w:rsid w:val="004017A0"/>
    <w:rsid w:val="00415C4A"/>
    <w:rsid w:val="005331BD"/>
    <w:rsid w:val="005B6664"/>
    <w:rsid w:val="005D51EA"/>
    <w:rsid w:val="00AD51F3"/>
    <w:rsid w:val="00D36608"/>
    <w:rsid w:val="00E54B45"/>
    <w:rsid w:val="00E62F70"/>
    <w:rsid w:val="00F1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2C481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6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4645</Words>
  <Characters>2649</Characters>
  <Application>Microsoft Office Word</Application>
  <DocSecurity>0</DocSecurity>
  <Lines>22</Lines>
  <Paragraphs>14</Paragraphs>
  <ScaleCrop>false</ScaleCrop>
  <Company/>
  <LinksUpToDate>false</LinksUpToDate>
  <CharactersWithSpaces>7280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10</cp:revision>
  <cp:lastPrinted>1995-11-21T15:41:00Z</cp:lastPrinted>
  <dcterms:created xsi:type="dcterms:W3CDTF">2025-06-11T05:51:00Z</dcterms:created>
  <dcterms:modified xsi:type="dcterms:W3CDTF">2025-08-22T10:17:00Z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