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5D3E8" w14:textId="77777777" w:rsidR="008A2562" w:rsidRPr="00113376" w:rsidRDefault="00FB461B">
      <w:pPr>
        <w:jc w:val="center"/>
        <w:rPr>
          <w:b/>
          <w:bCs/>
          <w:sz w:val="24"/>
          <w:szCs w:val="24"/>
        </w:rPr>
      </w:pPr>
      <w:r w:rsidRPr="00113376">
        <w:rPr>
          <w:b/>
          <w:bCs/>
          <w:sz w:val="24"/>
          <w:szCs w:val="24"/>
        </w:rPr>
        <w:t>УМОВИ</w:t>
      </w:r>
    </w:p>
    <w:p w14:paraId="6785EF73" w14:textId="0640ABED" w:rsidR="008A2562" w:rsidRPr="00113376" w:rsidRDefault="00FB461B" w:rsidP="00642C84">
      <w:pPr>
        <w:jc w:val="center"/>
        <w:rPr>
          <w:b/>
          <w:bCs/>
          <w:sz w:val="24"/>
          <w:szCs w:val="24"/>
        </w:rPr>
      </w:pPr>
      <w:r w:rsidRPr="00113376">
        <w:rPr>
          <w:b/>
          <w:bCs/>
          <w:sz w:val="24"/>
          <w:szCs w:val="24"/>
        </w:rPr>
        <w:t xml:space="preserve">проведення добору на зайняття посади  заступника начальника відділу </w:t>
      </w:r>
      <w:r w:rsidR="00642C84" w:rsidRPr="00113376">
        <w:rPr>
          <w:b/>
          <w:bCs/>
          <w:sz w:val="24"/>
          <w:szCs w:val="24"/>
        </w:rPr>
        <w:t>господарського обслуговування</w:t>
      </w:r>
      <w:r w:rsidR="007D7C4E" w:rsidRPr="00113376">
        <w:rPr>
          <w:b/>
          <w:bCs/>
          <w:sz w:val="24"/>
          <w:szCs w:val="24"/>
        </w:rPr>
        <w:t xml:space="preserve"> ( не державна служба )</w:t>
      </w:r>
      <w:r w:rsidRPr="00113376">
        <w:rPr>
          <w:b/>
          <w:bCs/>
          <w:sz w:val="24"/>
          <w:szCs w:val="24"/>
        </w:rPr>
        <w:t>Управління господарського обслуговування та матеріально-технічного забезпечення Головного управління Пенсійного фонду України в Луганській області</w:t>
      </w:r>
    </w:p>
    <w:p w14:paraId="183FF7AE" w14:textId="77777777" w:rsidR="008A2562" w:rsidRPr="00113376" w:rsidRDefault="00FB461B">
      <w:pPr>
        <w:jc w:val="center"/>
        <w:rPr>
          <w:b/>
          <w:bCs/>
          <w:sz w:val="24"/>
          <w:szCs w:val="24"/>
        </w:rPr>
      </w:pPr>
      <w:r w:rsidRPr="00113376">
        <w:rPr>
          <w:b/>
          <w:bCs/>
          <w:sz w:val="24"/>
          <w:szCs w:val="24"/>
        </w:rPr>
        <w:t xml:space="preserve"> ( 1 посада )</w:t>
      </w:r>
    </w:p>
    <w:p w14:paraId="690D8D13" w14:textId="77777777" w:rsidR="008A2562" w:rsidRPr="00113376" w:rsidRDefault="008A2562">
      <w:pPr>
        <w:jc w:val="center"/>
        <w:rPr>
          <w:b/>
          <w:bCs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503"/>
        <w:gridCol w:w="2855"/>
        <w:gridCol w:w="43"/>
        <w:gridCol w:w="6254"/>
      </w:tblGrid>
      <w:tr w:rsidR="008A2562" w:rsidRPr="00113376" w14:paraId="764D2F70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7E9FAF4" w14:textId="77777777" w:rsidR="008A2562" w:rsidRPr="00113376" w:rsidRDefault="00FB461B">
            <w:pPr>
              <w:widowControl w:val="0"/>
              <w:jc w:val="center"/>
              <w:rPr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A20C8D" w:rsidRPr="00113376" w14:paraId="229C870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43" w:type="dxa"/>
              <w:right w:w="55" w:type="dxa"/>
            </w:tcMar>
          </w:tcPr>
          <w:p w14:paraId="0A21E2DD" w14:textId="77777777" w:rsidR="00A20C8D" w:rsidRPr="00113376" w:rsidRDefault="00A20C8D" w:rsidP="00A20C8D">
            <w:pPr>
              <w:widowControl w:val="0"/>
              <w:ind w:left="63" w:right="121"/>
              <w:rPr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>Посадові обов’язки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43" w:type="dxa"/>
              <w:right w:w="55" w:type="dxa"/>
            </w:tcMar>
          </w:tcPr>
          <w:p w14:paraId="6DD71760" w14:textId="77777777" w:rsidR="00A20C8D" w:rsidRPr="00113376" w:rsidRDefault="00A20C8D" w:rsidP="00A20C8D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376">
              <w:rPr>
                <w:rFonts w:ascii="Times New Roman" w:eastAsia="Times New Roman" w:hAnsi="Times New Roman" w:cs="Times New Roman"/>
                <w:sz w:val="24"/>
                <w:szCs w:val="24"/>
              </w:rPr>
              <w:t>Здійснення господарських функцій, зокрема:</w:t>
            </w:r>
          </w:p>
          <w:p w14:paraId="6FA8BDDA" w14:textId="77777777" w:rsidR="00A20C8D" w:rsidRPr="00113376" w:rsidRDefault="00A20C8D" w:rsidP="00A20C8D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376">
              <w:rPr>
                <w:rFonts w:ascii="Times New Roman" w:eastAsia="Times New Roman" w:hAnsi="Times New Roman" w:cs="Times New Roman"/>
                <w:sz w:val="24"/>
                <w:szCs w:val="24"/>
              </w:rPr>
              <w:t>- облік і збереженість довірених основних засобів, інших необоротних матеріальних активів, малоцінних, швидкозношуваних предметів та запасів, цінностей, що обліковуються на позабалансових рахунках;</w:t>
            </w:r>
          </w:p>
          <w:p w14:paraId="37883754" w14:textId="77777777" w:rsidR="00A20C8D" w:rsidRPr="00113376" w:rsidRDefault="00A20C8D" w:rsidP="00A20C8D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376">
              <w:rPr>
                <w:rFonts w:ascii="Times New Roman" w:eastAsia="Times New Roman" w:hAnsi="Times New Roman" w:cs="Times New Roman"/>
                <w:sz w:val="24"/>
                <w:szCs w:val="24"/>
              </w:rPr>
              <w:t>- утримання в належному санітарному та протипожежному стані службових приміщень і прилеглих до них територій, збереження господарського інвентарю;</w:t>
            </w:r>
          </w:p>
          <w:p w14:paraId="7FBF50FA" w14:textId="77777777" w:rsidR="00A20C8D" w:rsidRPr="00113376" w:rsidRDefault="00A20C8D" w:rsidP="00A20C8D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376">
              <w:rPr>
                <w:rFonts w:ascii="Times New Roman" w:eastAsia="Times New Roman" w:hAnsi="Times New Roman" w:cs="Times New Roman"/>
                <w:sz w:val="24"/>
                <w:szCs w:val="24"/>
              </w:rPr>
              <w:t>- вжиття заходів з експлуатації та проведення своєчасного профілактичного огляду та ремонту систем водо- та газопостачання, водовідведення, центрального опалення, електричних мереж, електрозв’язку;</w:t>
            </w:r>
          </w:p>
          <w:p w14:paraId="69928140" w14:textId="77777777" w:rsidR="00A20C8D" w:rsidRPr="00113376" w:rsidRDefault="00A20C8D" w:rsidP="00A20C8D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проведення моніторингу стану приміщень та вжиття заходів щодо своєчасного їх ремонту; </w:t>
            </w:r>
          </w:p>
          <w:p w14:paraId="106BDC07" w14:textId="77777777" w:rsidR="00A20C8D" w:rsidRPr="00113376" w:rsidRDefault="00A20C8D" w:rsidP="00A20C8D">
            <w:pPr>
              <w:pStyle w:val="a5"/>
              <w:widowControl w:val="0"/>
              <w:spacing w:after="0" w:line="240" w:lineRule="auto"/>
              <w:ind w:right="57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- організація та забезпечення проведення ремонту меблів, обладнання та технічних засобів.</w:t>
            </w:r>
          </w:p>
          <w:p w14:paraId="55EC7438" w14:textId="57379200" w:rsidR="00A20C8D" w:rsidRPr="00113376" w:rsidRDefault="00A20C8D" w:rsidP="00A20C8D">
            <w:pPr>
              <w:pStyle w:val="a5"/>
              <w:widowControl w:val="0"/>
              <w:spacing w:after="0" w:line="240" w:lineRule="auto"/>
              <w:ind w:right="57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Реалізація в межах своєї компетенції заходів для створення належних, безпечних та здорових умов праці, прийняття участі у заходах щодо створення безперешкодного доступу осіб з обмеженими фізичними можливостями до будинків і приміщень Головного управління</w:t>
            </w:r>
            <w:r w:rsidRPr="00113376">
              <w:rPr>
                <w:sz w:val="24"/>
                <w:szCs w:val="24"/>
              </w:rPr>
              <w:t>;</w:t>
            </w:r>
          </w:p>
          <w:p w14:paraId="3852018C" w14:textId="5EFAD12D" w:rsidR="00A20C8D" w:rsidRPr="00113376" w:rsidRDefault="00A20C8D" w:rsidP="00A20C8D">
            <w:pPr>
              <w:pStyle w:val="a5"/>
              <w:widowControl w:val="0"/>
              <w:spacing w:after="0" w:line="240" w:lineRule="auto"/>
              <w:ind w:right="57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 xml:space="preserve">Надання допомоги при укладенні та виконанні договорів з надання послуг </w:t>
            </w:r>
            <w:proofErr w:type="spellStart"/>
            <w:r w:rsidRPr="00113376">
              <w:rPr>
                <w:sz w:val="24"/>
                <w:szCs w:val="24"/>
              </w:rPr>
              <w:t>електро</w:t>
            </w:r>
            <w:proofErr w:type="spellEnd"/>
            <w:r w:rsidRPr="00113376">
              <w:rPr>
                <w:sz w:val="24"/>
                <w:szCs w:val="24"/>
              </w:rPr>
              <w:t>-, тепло-, газо- та водопостачання, водовідведення, вивозу сміття та інших комунальних послуг, забезпечення своєчасного зняття показників з приладів обліку за надані послуги в приміщеннях Головного управління</w:t>
            </w:r>
            <w:r w:rsidRPr="00113376">
              <w:rPr>
                <w:sz w:val="24"/>
                <w:szCs w:val="24"/>
              </w:rPr>
              <w:t>;</w:t>
            </w:r>
          </w:p>
          <w:p w14:paraId="6B76CA90" w14:textId="77777777" w:rsidR="00A20C8D" w:rsidRPr="00113376" w:rsidRDefault="00A20C8D" w:rsidP="00A20C8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376">
              <w:rPr>
                <w:rFonts w:ascii="Times New Roman" w:hAnsi="Times New Roman" w:cs="Times New Roman"/>
                <w:sz w:val="24"/>
                <w:szCs w:val="24"/>
              </w:rPr>
              <w:t>Виконання та дотримання:</w:t>
            </w:r>
          </w:p>
          <w:p w14:paraId="4745E3EF" w14:textId="77777777" w:rsidR="00A20C8D" w:rsidRPr="00113376" w:rsidRDefault="00A20C8D" w:rsidP="00A20C8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376">
              <w:rPr>
                <w:rFonts w:ascii="Times New Roman" w:hAnsi="Times New Roman" w:cs="Times New Roman"/>
                <w:sz w:val="24"/>
                <w:szCs w:val="24"/>
              </w:rPr>
              <w:t>- вимог законодавства про запобігання корупції, законодавства про інформацію та доступу до публічної інформації й персональних даних;</w:t>
            </w:r>
          </w:p>
          <w:p w14:paraId="5F4617C5" w14:textId="77777777" w:rsidR="00A20C8D" w:rsidRPr="00113376" w:rsidRDefault="00A20C8D" w:rsidP="00A20C8D">
            <w:pPr>
              <w:pStyle w:val="a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376">
              <w:rPr>
                <w:rFonts w:ascii="Times New Roman" w:hAnsi="Times New Roman" w:cs="Times New Roman"/>
                <w:sz w:val="24"/>
                <w:szCs w:val="24"/>
              </w:rPr>
              <w:t>- доручень начальника відділу в межах компетенції;</w:t>
            </w:r>
          </w:p>
          <w:p w14:paraId="6D944061" w14:textId="059A524C" w:rsidR="00A20C8D" w:rsidRPr="00113376" w:rsidRDefault="00A20C8D" w:rsidP="00A20C8D">
            <w:pPr>
              <w:pStyle w:val="a5"/>
              <w:widowControl w:val="0"/>
              <w:spacing w:after="0" w:line="240" w:lineRule="auto"/>
              <w:ind w:right="57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- правил внутрішнього трудового і службового розпорядку</w:t>
            </w:r>
          </w:p>
          <w:p w14:paraId="0B8F7C68" w14:textId="77777777" w:rsidR="00A20C8D" w:rsidRPr="00113376" w:rsidRDefault="00A20C8D" w:rsidP="00A20C8D">
            <w:pPr>
              <w:widowControl w:val="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113376">
              <w:rPr>
                <w:sz w:val="24"/>
                <w:szCs w:val="24"/>
              </w:rPr>
              <w:t xml:space="preserve">   Дотримується правил внутрішнього службового розпорядку.</w:t>
            </w:r>
          </w:p>
          <w:p w14:paraId="1AA44F91" w14:textId="77777777" w:rsidR="00A20C8D" w:rsidRPr="00113376" w:rsidRDefault="00A20C8D" w:rsidP="00A20C8D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113376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   </w:t>
            </w:r>
            <w:r w:rsidRPr="00113376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2C8D207B" w14:textId="77777777" w:rsidR="00A20C8D" w:rsidRPr="00113376" w:rsidRDefault="00A20C8D" w:rsidP="00A20C8D">
            <w:pPr>
              <w:pStyle w:val="ac"/>
              <w:widowControl w:val="0"/>
              <w:numPr>
                <w:ilvl w:val="0"/>
                <w:numId w:val="2"/>
              </w:numPr>
              <w:ind w:right="140"/>
              <w:contextualSpacing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11337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D23C801" w14:textId="77777777" w:rsidR="00A20C8D" w:rsidRPr="00113376" w:rsidRDefault="00A20C8D" w:rsidP="00A20C8D">
            <w:pPr>
              <w:pStyle w:val="ac"/>
              <w:widowControl w:val="0"/>
              <w:numPr>
                <w:ilvl w:val="0"/>
                <w:numId w:val="2"/>
              </w:numPr>
              <w:ind w:right="140"/>
              <w:contextualSpacing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11337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11337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11337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20BCA67B" w14:textId="77777777" w:rsidR="00A20C8D" w:rsidRPr="00113376" w:rsidRDefault="00A20C8D" w:rsidP="00A20C8D">
            <w:pPr>
              <w:pStyle w:val="ac"/>
              <w:widowControl w:val="0"/>
              <w:numPr>
                <w:ilvl w:val="0"/>
                <w:numId w:val="2"/>
              </w:numPr>
              <w:ind w:right="140"/>
              <w:contextualSpacing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11337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0C53F29F" w14:textId="004B878B" w:rsidR="00A20C8D" w:rsidRPr="00113376" w:rsidRDefault="00A20C8D" w:rsidP="00A20C8D">
            <w:pPr>
              <w:pStyle w:val="a5"/>
              <w:widowControl w:val="0"/>
              <w:spacing w:after="0" w:line="240" w:lineRule="auto"/>
              <w:ind w:right="57"/>
              <w:jc w:val="both"/>
              <w:rPr>
                <w:sz w:val="24"/>
                <w:szCs w:val="24"/>
              </w:rPr>
            </w:pPr>
            <w:r w:rsidRPr="0011337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вул. Завалля, 10, Львівської області</w:t>
            </w:r>
          </w:p>
          <w:p w14:paraId="40E815E3" w14:textId="2B174F82" w:rsidR="00A20C8D" w:rsidRPr="00113376" w:rsidRDefault="00A20C8D" w:rsidP="00A20C8D">
            <w:pPr>
              <w:pStyle w:val="a5"/>
              <w:widowControl w:val="0"/>
              <w:spacing w:after="0" w:line="240" w:lineRule="auto"/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A20C8D" w:rsidRPr="00113376" w14:paraId="64C7467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9F4B7AF" w14:textId="77777777" w:rsidR="00A20C8D" w:rsidRPr="00113376" w:rsidRDefault="00A20C8D" w:rsidP="00A20C8D">
            <w:pPr>
              <w:widowControl w:val="0"/>
              <w:ind w:left="63" w:right="121"/>
              <w:rPr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2F20FB4" w14:textId="624E8ED8" w:rsidR="00A20C8D" w:rsidRPr="00113376" w:rsidRDefault="00A20C8D" w:rsidP="00A20C8D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113376">
              <w:rPr>
                <w:color w:val="000000"/>
                <w:sz w:val="24"/>
                <w:szCs w:val="24"/>
              </w:rPr>
              <w:t xml:space="preserve">посадовий оклад – </w:t>
            </w:r>
            <w:r w:rsidRPr="00113376">
              <w:rPr>
                <w:color w:val="000000"/>
                <w:sz w:val="24"/>
                <w:szCs w:val="24"/>
              </w:rPr>
              <w:t>8236</w:t>
            </w:r>
            <w:r w:rsidRPr="00113376">
              <w:rPr>
                <w:color w:val="000000"/>
                <w:sz w:val="24"/>
                <w:szCs w:val="24"/>
              </w:rPr>
              <w:t xml:space="preserve"> грн.</w:t>
            </w:r>
          </w:p>
          <w:p w14:paraId="2FAEED03" w14:textId="0B513B5E" w:rsidR="00A20C8D" w:rsidRPr="00113376" w:rsidRDefault="00A20C8D" w:rsidP="00A20C8D">
            <w:pPr>
              <w:pStyle w:val="a5"/>
              <w:widowControl w:val="0"/>
              <w:spacing w:after="0" w:line="240" w:lineRule="auto"/>
              <w:ind w:right="57" w:firstLine="567"/>
              <w:rPr>
                <w:sz w:val="24"/>
                <w:szCs w:val="24"/>
              </w:rPr>
            </w:pPr>
            <w:r w:rsidRPr="00113376">
              <w:rPr>
                <w:color w:val="000000"/>
                <w:sz w:val="24"/>
                <w:szCs w:val="24"/>
              </w:rPr>
              <w:t>надбавки, премія та інші доплати відповідно до постанови КМУ від 18.01.2017 № 15 “Питання оплати праці працівників державних органів”.</w:t>
            </w:r>
          </w:p>
        </w:tc>
      </w:tr>
      <w:tr w:rsidR="00A20C8D" w:rsidRPr="00113376" w14:paraId="57AA941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BE6E373" w14:textId="77777777" w:rsidR="00A20C8D" w:rsidRPr="00113376" w:rsidRDefault="00A20C8D" w:rsidP="00A20C8D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3B090A9" w14:textId="57387172" w:rsidR="00A20C8D" w:rsidRPr="00113376" w:rsidRDefault="00A20C8D" w:rsidP="00A20C8D">
            <w:pPr>
              <w:widowControl w:val="0"/>
              <w:jc w:val="both"/>
              <w:rPr>
                <w:sz w:val="24"/>
                <w:szCs w:val="24"/>
              </w:rPr>
            </w:pPr>
            <w:proofErr w:type="spellStart"/>
            <w:r w:rsidRPr="00113376">
              <w:rPr>
                <w:sz w:val="24"/>
                <w:szCs w:val="24"/>
                <w:lang w:val="ru-RU" w:eastAsia="ru-RU"/>
              </w:rPr>
              <w:t>безстроково</w:t>
            </w:r>
            <w:proofErr w:type="spellEnd"/>
          </w:p>
        </w:tc>
      </w:tr>
      <w:tr w:rsidR="00A20C8D" w:rsidRPr="00113376" w14:paraId="1A3DA75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FFF106" w14:textId="77777777" w:rsidR="00A20C8D" w:rsidRPr="00113376" w:rsidRDefault="00A20C8D" w:rsidP="00A20C8D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>Перелік інформації, необхідної для участі в доборі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F8E2B0B" w14:textId="77777777" w:rsidR="00A20C8D" w:rsidRPr="00113376" w:rsidRDefault="00A20C8D" w:rsidP="00A20C8D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1</w:t>
            </w:r>
            <w:r w:rsidRPr="00113376">
              <w:rPr>
                <w:color w:val="000000"/>
                <w:sz w:val="24"/>
                <w:szCs w:val="24"/>
              </w:rPr>
              <w:t>) заява про участь у доборі із зазначенням основних мотивів щодо зайняття посади (обов’язково вказати адресу електронної пошти та номер телефону);</w:t>
            </w:r>
          </w:p>
          <w:p w14:paraId="1C1624AF" w14:textId="77777777" w:rsidR="00A20C8D" w:rsidRPr="00113376" w:rsidRDefault="00A20C8D" w:rsidP="00A20C8D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113376">
              <w:rPr>
                <w:color w:val="000000"/>
                <w:sz w:val="24"/>
                <w:szCs w:val="24"/>
              </w:rPr>
              <w:t>2) резюме, в якому обов’язково зазначається:</w:t>
            </w:r>
          </w:p>
          <w:p w14:paraId="1889FF54" w14:textId="77777777" w:rsidR="00A20C8D" w:rsidRPr="00113376" w:rsidRDefault="00A20C8D" w:rsidP="00A20C8D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113376">
              <w:rPr>
                <w:color w:val="000000"/>
                <w:sz w:val="24"/>
                <w:szCs w:val="24"/>
              </w:rPr>
              <w:t>прізвище, ім’я, по-батькові;</w:t>
            </w:r>
          </w:p>
          <w:p w14:paraId="01150460" w14:textId="77777777" w:rsidR="00A20C8D" w:rsidRPr="00113376" w:rsidRDefault="00A20C8D" w:rsidP="00A20C8D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113376">
              <w:rPr>
                <w:color w:val="000000"/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1E557599" w14:textId="77777777" w:rsidR="00A20C8D" w:rsidRPr="00113376" w:rsidRDefault="00A20C8D" w:rsidP="00A20C8D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113376">
              <w:rPr>
                <w:color w:val="000000"/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4F8D3431" w14:textId="77777777" w:rsidR="00A20C8D" w:rsidRPr="00113376" w:rsidRDefault="00A20C8D" w:rsidP="00A20C8D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113376">
              <w:rPr>
                <w:color w:val="000000"/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добору (за наявності), та на керівних посадах (за наявності);</w:t>
            </w:r>
          </w:p>
          <w:p w14:paraId="77181753" w14:textId="77777777" w:rsidR="00A20C8D" w:rsidRPr="00113376" w:rsidRDefault="00A20C8D" w:rsidP="00A20C8D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113376">
              <w:rPr>
                <w:color w:val="000000"/>
                <w:sz w:val="24"/>
                <w:szCs w:val="24"/>
              </w:rPr>
              <w:t xml:space="preserve">3) документи приймаються до 16 год. 00 хв. </w:t>
            </w:r>
          </w:p>
          <w:p w14:paraId="1A2BB7FA" w14:textId="7243B34D" w:rsidR="00A20C8D" w:rsidRPr="00113376" w:rsidRDefault="00A20C8D" w:rsidP="00A20C8D">
            <w:pPr>
              <w:widowControl w:val="0"/>
              <w:jc w:val="both"/>
              <w:rPr>
                <w:sz w:val="24"/>
                <w:szCs w:val="24"/>
              </w:rPr>
            </w:pPr>
            <w:r w:rsidRPr="00113376">
              <w:rPr>
                <w:color w:val="000000"/>
                <w:sz w:val="24"/>
                <w:szCs w:val="24"/>
              </w:rPr>
              <w:t>05 вересня 2025 року</w:t>
            </w:r>
          </w:p>
        </w:tc>
      </w:tr>
      <w:tr w:rsidR="00A20C8D" w:rsidRPr="00113376" w14:paraId="29354B9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48C2CA" w14:textId="77777777" w:rsidR="00A20C8D" w:rsidRPr="00113376" w:rsidRDefault="00A20C8D" w:rsidP="00A20C8D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4659C97" w14:textId="53D15F3C" w:rsidR="00A20C8D" w:rsidRPr="00113376" w:rsidRDefault="00A20C8D" w:rsidP="00A20C8D">
            <w:pPr>
              <w:widowControl w:val="0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 xml:space="preserve">      співбесіда з начальником </w:t>
            </w:r>
            <w:r w:rsidRPr="00113376">
              <w:rPr>
                <w:color w:val="000000"/>
                <w:sz w:val="24"/>
                <w:szCs w:val="24"/>
              </w:rPr>
              <w:t>Управління господарського обслуговування та матеріально – технічного забезпечення</w:t>
            </w:r>
            <w:r w:rsidRPr="00113376">
              <w:rPr>
                <w:sz w:val="24"/>
                <w:szCs w:val="24"/>
              </w:rPr>
              <w:t xml:space="preserve">  відбудеться з 08 по 12 вересня 2025 року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A20C8D" w:rsidRPr="00113376" w14:paraId="3DD230E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52" w:type="dxa"/>
              <w:right w:w="55" w:type="dxa"/>
            </w:tcMar>
          </w:tcPr>
          <w:p w14:paraId="7CA08CB4" w14:textId="77777777" w:rsidR="00A20C8D" w:rsidRPr="00113376" w:rsidRDefault="00A20C8D" w:rsidP="00A20C8D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>Прізвище, ім'я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2" w:type="dxa"/>
              <w:right w:w="55" w:type="dxa"/>
            </w:tcMar>
          </w:tcPr>
          <w:p w14:paraId="3642DAD7" w14:textId="77777777" w:rsidR="00A20C8D" w:rsidRPr="00113376" w:rsidRDefault="00A20C8D" w:rsidP="00A20C8D">
            <w:pPr>
              <w:widowControl w:val="0"/>
              <w:rPr>
                <w:sz w:val="24"/>
                <w:szCs w:val="24"/>
              </w:rPr>
            </w:pPr>
            <w:r w:rsidRPr="00113376">
              <w:rPr>
                <w:color w:val="000000"/>
                <w:sz w:val="24"/>
                <w:szCs w:val="24"/>
              </w:rPr>
              <w:t xml:space="preserve">Петрова Наталія Зіновіїна, (0506444025), </w:t>
            </w:r>
            <w:r w:rsidRPr="00113376">
              <w:rPr>
                <w:color w:val="000000"/>
                <w:sz w:val="24"/>
                <w:szCs w:val="24"/>
              </w:rPr>
              <w:br/>
            </w:r>
            <w:hyperlink r:id="rId5">
              <w:r w:rsidRPr="00113376">
                <w:rPr>
                  <w:color w:val="000000"/>
                  <w:sz w:val="24"/>
                  <w:szCs w:val="24"/>
                </w:rPr>
                <w:t>kadry@lg.pfu.gov.ua</w:t>
              </w:r>
            </w:hyperlink>
          </w:p>
        </w:tc>
      </w:tr>
      <w:tr w:rsidR="00A20C8D" w:rsidRPr="00113376" w14:paraId="1DC67FA8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3AB4D6F" w14:textId="77777777" w:rsidR="00A20C8D" w:rsidRPr="00113376" w:rsidRDefault="00A20C8D" w:rsidP="00A20C8D">
            <w:pPr>
              <w:widowControl w:val="0"/>
              <w:ind w:left="63" w:right="121"/>
              <w:jc w:val="center"/>
              <w:rPr>
                <w:b/>
                <w:bCs/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A20C8D" w:rsidRPr="00113376" w14:paraId="12B3A3A6" w14:textId="77777777">
        <w:trPr>
          <w:trHeight w:val="767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1C0BD2" w14:textId="77777777" w:rsidR="00A20C8D" w:rsidRPr="00113376" w:rsidRDefault="00A20C8D" w:rsidP="00A20C8D">
            <w:pPr>
              <w:widowControl w:val="0"/>
              <w:ind w:left="63" w:right="121"/>
              <w:jc w:val="center"/>
              <w:rPr>
                <w:bCs/>
                <w:sz w:val="24"/>
                <w:szCs w:val="24"/>
              </w:rPr>
            </w:pPr>
            <w:r w:rsidRPr="00113376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FE758B" w14:textId="77777777" w:rsidR="00A20C8D" w:rsidRPr="00113376" w:rsidRDefault="00A20C8D" w:rsidP="00A20C8D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DF031CF" w14:textId="3810D538" w:rsidR="00A20C8D" w:rsidRPr="00113376" w:rsidRDefault="00A20C8D" w:rsidP="00A20C8D">
            <w:pPr>
              <w:widowControl w:val="0"/>
              <w:ind w:right="170" w:firstLine="283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не нижче ступеня</w:t>
            </w:r>
            <w:r w:rsidR="00113376">
              <w:rPr>
                <w:sz w:val="24"/>
                <w:szCs w:val="24"/>
              </w:rPr>
              <w:t xml:space="preserve"> бакалавра</w:t>
            </w:r>
          </w:p>
        </w:tc>
      </w:tr>
      <w:tr w:rsidR="00A20C8D" w:rsidRPr="00113376" w14:paraId="3F1D8F89" w14:textId="77777777">
        <w:trPr>
          <w:trHeight w:val="581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099DBCB" w14:textId="77777777" w:rsidR="00A20C8D" w:rsidRPr="00113376" w:rsidRDefault="00A20C8D" w:rsidP="00A20C8D">
            <w:pPr>
              <w:widowControl w:val="0"/>
              <w:ind w:left="63" w:right="121"/>
              <w:jc w:val="center"/>
              <w:rPr>
                <w:bCs/>
                <w:sz w:val="24"/>
                <w:szCs w:val="24"/>
              </w:rPr>
            </w:pPr>
            <w:r w:rsidRPr="0011337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991AEF8" w14:textId="77777777" w:rsidR="00A20C8D" w:rsidRPr="00113376" w:rsidRDefault="00A20C8D" w:rsidP="00A20C8D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4F25115" w14:textId="77777777" w:rsidR="00A20C8D" w:rsidRPr="00113376" w:rsidRDefault="00A20C8D" w:rsidP="00A20C8D">
            <w:pPr>
              <w:widowControl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на посадах державної служби категорій “Б” або “В”, або служба в органах місцевого самоврядування, або робота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A20C8D" w:rsidRPr="00113376" w14:paraId="270ABD4E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C184CBD" w14:textId="77777777" w:rsidR="00A20C8D" w:rsidRPr="00113376" w:rsidRDefault="00A20C8D" w:rsidP="00A20C8D">
            <w:pPr>
              <w:widowControl w:val="0"/>
              <w:ind w:left="63" w:right="121"/>
              <w:jc w:val="center"/>
              <w:rPr>
                <w:bCs/>
                <w:sz w:val="24"/>
                <w:szCs w:val="24"/>
              </w:rPr>
            </w:pPr>
            <w:r w:rsidRPr="00113376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44E3EB" w14:textId="77777777" w:rsidR="00A20C8D" w:rsidRPr="00113376" w:rsidRDefault="00A20C8D" w:rsidP="00A20C8D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 xml:space="preserve">Володіння державною </w:t>
            </w:r>
            <w:r w:rsidRPr="00113376">
              <w:rPr>
                <w:b/>
                <w:bCs/>
                <w:sz w:val="24"/>
                <w:szCs w:val="24"/>
              </w:rPr>
              <w:lastRenderedPageBreak/>
              <w:t>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CE8B8EA" w14:textId="77777777" w:rsidR="00A20C8D" w:rsidRPr="00113376" w:rsidRDefault="00A20C8D" w:rsidP="00A20C8D">
            <w:pPr>
              <w:widowControl w:val="0"/>
              <w:ind w:right="170" w:firstLine="283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lastRenderedPageBreak/>
              <w:t>вільне</w:t>
            </w:r>
          </w:p>
        </w:tc>
      </w:tr>
      <w:tr w:rsidR="00A20C8D" w:rsidRPr="00113376" w14:paraId="2BAE2258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20D1A12" w14:textId="77777777" w:rsidR="00A20C8D" w:rsidRPr="00113376" w:rsidRDefault="00A20C8D" w:rsidP="00A20C8D">
            <w:pPr>
              <w:widowControl w:val="0"/>
              <w:jc w:val="center"/>
              <w:rPr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A20C8D" w:rsidRPr="00113376" w14:paraId="04585CD4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6862D5" w14:textId="77777777" w:rsidR="00A20C8D" w:rsidRPr="00113376" w:rsidRDefault="00A20C8D" w:rsidP="00A20C8D">
            <w:pPr>
              <w:widowControl w:val="0"/>
              <w:jc w:val="center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9A46F8E" w14:textId="77777777" w:rsidR="00A20C8D" w:rsidRPr="00113376" w:rsidRDefault="00A20C8D" w:rsidP="00A20C8D">
            <w:pPr>
              <w:widowControl w:val="0"/>
              <w:jc w:val="center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Компоненти вимоги</w:t>
            </w:r>
          </w:p>
        </w:tc>
      </w:tr>
      <w:tr w:rsidR="00A20C8D" w:rsidRPr="00113376" w14:paraId="5D27863C" w14:textId="77777777">
        <w:trPr>
          <w:trHeight w:val="342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EDD402" w14:textId="77777777" w:rsidR="00A20C8D" w:rsidRPr="00113376" w:rsidRDefault="00A20C8D" w:rsidP="00A20C8D">
            <w:pPr>
              <w:widowControl w:val="0"/>
              <w:jc w:val="center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EB23E5" w14:textId="77777777" w:rsidR="00A20C8D" w:rsidRPr="00113376" w:rsidRDefault="00A20C8D" w:rsidP="00A20C8D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9CCF9DC" w14:textId="77777777" w:rsidR="00A20C8D" w:rsidRPr="00113376" w:rsidRDefault="00A20C8D" w:rsidP="00A20C8D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179A3575" w14:textId="77777777" w:rsidR="00A20C8D" w:rsidRPr="00113376" w:rsidRDefault="00A20C8D" w:rsidP="00A20C8D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12017664" w14:textId="77777777" w:rsidR="00A20C8D" w:rsidRPr="00113376" w:rsidRDefault="00A20C8D" w:rsidP="00A20C8D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перешкоди.</w:t>
            </w:r>
          </w:p>
        </w:tc>
      </w:tr>
      <w:tr w:rsidR="00A20C8D" w:rsidRPr="00113376" w14:paraId="46CBFF09" w14:textId="77777777">
        <w:trPr>
          <w:trHeight w:val="1033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0559692" w14:textId="77777777" w:rsidR="00A20C8D" w:rsidRPr="00113376" w:rsidRDefault="00A20C8D" w:rsidP="00A20C8D">
            <w:pPr>
              <w:widowControl w:val="0"/>
              <w:jc w:val="center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2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E7E32A8" w14:textId="77777777" w:rsidR="00A20C8D" w:rsidRPr="00113376" w:rsidRDefault="00A20C8D" w:rsidP="00A20C8D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A6A4C25" w14:textId="77777777" w:rsidR="00A20C8D" w:rsidRPr="00113376" w:rsidRDefault="00A20C8D" w:rsidP="00A20C8D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AF7FDAE" w14:textId="77777777" w:rsidR="00A20C8D" w:rsidRPr="00113376" w:rsidRDefault="00A20C8D" w:rsidP="00A20C8D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A20C8D" w:rsidRPr="00113376" w14:paraId="22DE2F79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B03DBCE" w14:textId="77777777" w:rsidR="00A20C8D" w:rsidRPr="00113376" w:rsidRDefault="00A20C8D" w:rsidP="00A20C8D">
            <w:pPr>
              <w:widowControl w:val="0"/>
              <w:jc w:val="center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3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E143803" w14:textId="77777777" w:rsidR="00A20C8D" w:rsidRPr="00113376" w:rsidRDefault="00A20C8D" w:rsidP="00A20C8D">
            <w:pPr>
              <w:widowControl w:val="0"/>
              <w:ind w:left="63" w:right="121"/>
              <w:rPr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8B5C48C" w14:textId="77777777" w:rsidR="00A20C8D" w:rsidRPr="00113376" w:rsidRDefault="00A20C8D" w:rsidP="00A20C8D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204219A2" w14:textId="77777777" w:rsidR="00A20C8D" w:rsidRPr="00113376" w:rsidRDefault="00A20C8D" w:rsidP="00A20C8D">
            <w:pPr>
              <w:widowControl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вміння аналізувати інформацію та робити висновки, прогнозувати,</w:t>
            </w:r>
            <w:r w:rsidRPr="00113376">
              <w:rPr>
                <w:sz w:val="24"/>
                <w:szCs w:val="24"/>
                <w:lang w:val="ru-RU"/>
              </w:rPr>
              <w:t xml:space="preserve"> </w:t>
            </w:r>
            <w:r w:rsidRPr="00113376">
              <w:rPr>
                <w:sz w:val="24"/>
                <w:szCs w:val="24"/>
              </w:rPr>
              <w:t>критично оцінювати ситуації.</w:t>
            </w:r>
          </w:p>
        </w:tc>
      </w:tr>
      <w:tr w:rsidR="00A20C8D" w:rsidRPr="00113376" w14:paraId="072B0CED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0D003B5" w14:textId="77777777" w:rsidR="00A20C8D" w:rsidRPr="00113376" w:rsidRDefault="00A20C8D" w:rsidP="00A20C8D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113376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A20C8D" w:rsidRPr="00113376" w14:paraId="2BDBCE82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99B8F3B" w14:textId="77777777" w:rsidR="00A20C8D" w:rsidRPr="00113376" w:rsidRDefault="00A20C8D" w:rsidP="00A20C8D">
            <w:pPr>
              <w:widowControl w:val="0"/>
              <w:jc w:val="center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1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FD28792" w14:textId="77777777" w:rsidR="00A20C8D" w:rsidRPr="00113376" w:rsidRDefault="00A20C8D" w:rsidP="00A20C8D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>Знання</w:t>
            </w:r>
          </w:p>
          <w:p w14:paraId="4AA7F4A2" w14:textId="77777777" w:rsidR="00A20C8D" w:rsidRPr="00113376" w:rsidRDefault="00A20C8D" w:rsidP="00A20C8D">
            <w:pPr>
              <w:widowControl w:val="0"/>
              <w:ind w:left="63" w:right="121"/>
              <w:rPr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>загального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860C9CA" w14:textId="77777777" w:rsidR="00A20C8D" w:rsidRPr="00113376" w:rsidRDefault="00A20C8D" w:rsidP="00A20C8D">
            <w:pPr>
              <w:widowControl w:val="0"/>
              <w:ind w:left="148" w:right="170" w:firstLine="283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Конституція України;</w:t>
            </w:r>
          </w:p>
          <w:p w14:paraId="242A032E" w14:textId="77777777" w:rsidR="00A20C8D" w:rsidRPr="00113376" w:rsidRDefault="00A20C8D" w:rsidP="00A20C8D">
            <w:pPr>
              <w:widowControl w:val="0"/>
              <w:ind w:left="148" w:right="170" w:firstLine="283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Закон України “Про державну службу”;</w:t>
            </w:r>
          </w:p>
          <w:p w14:paraId="7AC8C969" w14:textId="77777777" w:rsidR="00A20C8D" w:rsidRPr="00113376" w:rsidRDefault="00A20C8D" w:rsidP="00A20C8D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Закон України “Про запобігання корупції”;</w:t>
            </w:r>
          </w:p>
          <w:p w14:paraId="03E3A8D9" w14:textId="77777777" w:rsidR="00A20C8D" w:rsidRPr="00113376" w:rsidRDefault="00A20C8D" w:rsidP="00A20C8D">
            <w:pPr>
              <w:widowControl w:val="0"/>
              <w:snapToGrid w:val="0"/>
              <w:ind w:left="148" w:right="170" w:firstLine="283"/>
              <w:jc w:val="both"/>
              <w:rPr>
                <w:color w:val="000000"/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Закон України “Про захист персональних даних”;</w:t>
            </w:r>
            <w:r w:rsidRPr="00113376">
              <w:rPr>
                <w:color w:val="000000"/>
                <w:sz w:val="24"/>
                <w:szCs w:val="24"/>
              </w:rPr>
              <w:t xml:space="preserve"> </w:t>
            </w:r>
          </w:p>
          <w:p w14:paraId="4FD14F4B" w14:textId="77777777" w:rsidR="00A20C8D" w:rsidRPr="00113376" w:rsidRDefault="00A20C8D" w:rsidP="00A20C8D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113376">
              <w:rPr>
                <w:color w:val="000000"/>
                <w:sz w:val="24"/>
                <w:szCs w:val="24"/>
              </w:rPr>
              <w:t>Закон України «Про доступ до публічної інформації».</w:t>
            </w:r>
          </w:p>
        </w:tc>
      </w:tr>
      <w:tr w:rsidR="00A20C8D" w:rsidRPr="00113376" w14:paraId="7ED66DF1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A8E1809" w14:textId="77777777" w:rsidR="00A20C8D" w:rsidRPr="00113376" w:rsidRDefault="00A20C8D" w:rsidP="00A20C8D">
            <w:pPr>
              <w:widowControl w:val="0"/>
              <w:jc w:val="center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2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83CDDB3" w14:textId="77777777" w:rsidR="00A20C8D" w:rsidRPr="00113376" w:rsidRDefault="00A20C8D" w:rsidP="00A20C8D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>Знання законодавства</w:t>
            </w:r>
          </w:p>
          <w:p w14:paraId="4211D9FE" w14:textId="77777777" w:rsidR="00A20C8D" w:rsidRPr="00113376" w:rsidRDefault="00A20C8D" w:rsidP="00A20C8D">
            <w:pPr>
              <w:widowControl w:val="0"/>
              <w:ind w:left="63" w:right="121"/>
              <w:rPr>
                <w:b/>
                <w:bCs/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>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1E4C76E" w14:textId="77777777" w:rsidR="00A20C8D" w:rsidRPr="00113376" w:rsidRDefault="00A20C8D" w:rsidP="00A20C8D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 xml:space="preserve">Закон України «Про публічні закупівлі» та інші нормативно-правові акти з питань публічних </w:t>
            </w:r>
            <w:proofErr w:type="spellStart"/>
            <w:r w:rsidRPr="00113376">
              <w:rPr>
                <w:sz w:val="24"/>
                <w:szCs w:val="24"/>
              </w:rPr>
              <w:t>закупівель</w:t>
            </w:r>
            <w:proofErr w:type="spellEnd"/>
            <w:r w:rsidRPr="00113376">
              <w:rPr>
                <w:sz w:val="24"/>
                <w:szCs w:val="24"/>
              </w:rPr>
              <w:t>;</w:t>
            </w:r>
          </w:p>
          <w:p w14:paraId="00C39EDB" w14:textId="77777777" w:rsidR="00A20C8D" w:rsidRPr="00113376" w:rsidRDefault="00A20C8D" w:rsidP="00A20C8D">
            <w:pPr>
              <w:widowControl w:val="0"/>
              <w:snapToGrid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Положення про Пенсійний фонд України, затверджене постановою КМУ від 23.07.2014 №280;</w:t>
            </w:r>
          </w:p>
          <w:p w14:paraId="6BB1ED81" w14:textId="77777777" w:rsidR="00A20C8D" w:rsidRPr="00113376" w:rsidRDefault="00A20C8D" w:rsidP="00A20C8D">
            <w:pPr>
              <w:widowControl w:val="0"/>
              <w:snapToGrid w:val="0"/>
              <w:spacing w:after="20"/>
              <w:ind w:left="148" w:right="170" w:firstLine="283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Положення про головні управління Пенсійного фонду України в Автономній Республіці Крим, областях, містах Києві та Севастополі, затверджене постановою Правління Пенсійного фонду України від 22.12.2014 № 28-2;</w:t>
            </w:r>
          </w:p>
          <w:p w14:paraId="23F165AD" w14:textId="77777777" w:rsidR="00A20C8D" w:rsidRPr="00113376" w:rsidRDefault="00A20C8D" w:rsidP="00A20C8D">
            <w:pPr>
              <w:widowControl w:val="0"/>
              <w:ind w:left="148" w:right="170" w:firstLine="227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Інші нормативно-правові акти, які необхідні для виконання завдань, визначених Положенням про Управління господарського обслуговування та матеріально-технічного забезпечення.</w:t>
            </w:r>
          </w:p>
        </w:tc>
      </w:tr>
      <w:tr w:rsidR="00A20C8D" w:rsidRPr="00113376" w14:paraId="12F56147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44BD6D" w14:textId="77777777" w:rsidR="00A20C8D" w:rsidRPr="00113376" w:rsidRDefault="00A20C8D" w:rsidP="00A20C8D">
            <w:pPr>
              <w:widowControl w:val="0"/>
              <w:jc w:val="center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3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F23B046" w14:textId="77777777" w:rsidR="00A20C8D" w:rsidRPr="00113376" w:rsidRDefault="00A20C8D" w:rsidP="00A20C8D">
            <w:pPr>
              <w:widowControl w:val="0"/>
              <w:ind w:left="63" w:right="121"/>
              <w:rPr>
                <w:sz w:val="24"/>
                <w:szCs w:val="24"/>
              </w:rPr>
            </w:pPr>
            <w:r w:rsidRPr="00113376">
              <w:rPr>
                <w:b/>
                <w:bCs/>
                <w:sz w:val="24"/>
                <w:szCs w:val="24"/>
              </w:rPr>
              <w:t>Інші знання та уміння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72E57AF" w14:textId="77777777" w:rsidR="00A20C8D" w:rsidRPr="00113376" w:rsidRDefault="00A20C8D" w:rsidP="00A20C8D">
            <w:pPr>
              <w:widowControl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>рівень досвідченого користувача персонального комп’ютера;</w:t>
            </w:r>
          </w:p>
          <w:p w14:paraId="67E68E7E" w14:textId="77777777" w:rsidR="00A20C8D" w:rsidRPr="00113376" w:rsidRDefault="00A20C8D" w:rsidP="00A20C8D">
            <w:pPr>
              <w:widowControl w:val="0"/>
              <w:ind w:left="148" w:right="170" w:firstLine="283"/>
              <w:jc w:val="both"/>
              <w:rPr>
                <w:sz w:val="24"/>
                <w:szCs w:val="24"/>
              </w:rPr>
            </w:pPr>
            <w:r w:rsidRPr="00113376">
              <w:rPr>
                <w:sz w:val="24"/>
                <w:szCs w:val="24"/>
              </w:rPr>
              <w:t xml:space="preserve">досвід роботи з Microsoft Office (Word, Excel, </w:t>
            </w:r>
            <w:proofErr w:type="spellStart"/>
            <w:r w:rsidRPr="00113376">
              <w:rPr>
                <w:sz w:val="24"/>
                <w:szCs w:val="24"/>
              </w:rPr>
              <w:t>Power</w:t>
            </w:r>
            <w:proofErr w:type="spellEnd"/>
            <w:r w:rsidRPr="00113376">
              <w:rPr>
                <w:sz w:val="24"/>
                <w:szCs w:val="24"/>
              </w:rPr>
              <w:t xml:space="preserve"> </w:t>
            </w:r>
            <w:proofErr w:type="spellStart"/>
            <w:r w:rsidRPr="00113376">
              <w:rPr>
                <w:sz w:val="24"/>
                <w:szCs w:val="24"/>
              </w:rPr>
              <w:t>Point</w:t>
            </w:r>
            <w:proofErr w:type="spellEnd"/>
            <w:r w:rsidRPr="00113376">
              <w:rPr>
                <w:sz w:val="24"/>
                <w:szCs w:val="24"/>
              </w:rPr>
              <w:t>).</w:t>
            </w:r>
          </w:p>
        </w:tc>
      </w:tr>
    </w:tbl>
    <w:p w14:paraId="6AA18AAD" w14:textId="77777777" w:rsidR="008A2562" w:rsidRPr="00113376" w:rsidRDefault="008A2562">
      <w:pPr>
        <w:jc w:val="center"/>
        <w:rPr>
          <w:sz w:val="24"/>
          <w:szCs w:val="24"/>
        </w:rPr>
      </w:pPr>
    </w:p>
    <w:p w14:paraId="5251FD4B" w14:textId="77777777" w:rsidR="008A2562" w:rsidRPr="00113376" w:rsidRDefault="008A2562">
      <w:pPr>
        <w:rPr>
          <w:sz w:val="24"/>
          <w:szCs w:val="24"/>
        </w:rPr>
      </w:pPr>
    </w:p>
    <w:p w14:paraId="2E6EF60C" w14:textId="77777777" w:rsidR="008A2562" w:rsidRPr="00113376" w:rsidRDefault="00FB461B">
      <w:pPr>
        <w:jc w:val="center"/>
        <w:rPr>
          <w:sz w:val="24"/>
          <w:szCs w:val="24"/>
        </w:rPr>
      </w:pPr>
      <w:r w:rsidRPr="00113376">
        <w:rPr>
          <w:sz w:val="24"/>
          <w:szCs w:val="24"/>
        </w:rPr>
        <w:t>____________________________________</w:t>
      </w:r>
    </w:p>
    <w:sectPr w:rsidR="008A2562" w:rsidRPr="00113376">
      <w:pgSz w:w="11906" w:h="16838"/>
      <w:pgMar w:top="850" w:right="850" w:bottom="850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Mono">
    <w:altName w:val="Courier New"/>
    <w:panose1 w:val="02070409020205020404"/>
    <w:charset w:val="CC"/>
    <w:family w:val="modern"/>
    <w:pitch w:val="fixed"/>
    <w:sig w:usb0="E0000AFF" w:usb1="400078FF" w:usb2="00000001" w:usb3="00000000" w:csb0="000001B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1" w15:restartNumberingAfterBreak="0">
    <w:nsid w:val="78EC40B4"/>
    <w:multiLevelType w:val="multilevel"/>
    <w:tmpl w:val="DCEE4BBC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2562"/>
    <w:rsid w:val="00113376"/>
    <w:rsid w:val="00642C84"/>
    <w:rsid w:val="007D7C4E"/>
    <w:rsid w:val="008A2562"/>
    <w:rsid w:val="00A20C8D"/>
    <w:rsid w:val="00FB4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A6ECD"/>
  <w15:docId w15:val="{13F84F78-6FA2-40EB-B30C-DAD73F618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80"/>
      <w:u w:val="single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8">
    <w:name w:val="Покажчик"/>
    <w:basedOn w:val="a"/>
    <w:qFormat/>
    <w:pPr>
      <w:suppressLineNumbers/>
    </w:pPr>
    <w:rPr>
      <w:rFonts w:cs="Arial"/>
    </w:rPr>
  </w:style>
  <w:style w:type="paragraph" w:styleId="a9">
    <w:name w:val="Normal (Web)"/>
    <w:basedOn w:val="a"/>
    <w:qFormat/>
  </w:style>
  <w:style w:type="paragraph" w:customStyle="1" w:styleId="aa">
    <w:name w:val="Текст у вказаному форматі"/>
    <w:basedOn w:val="a"/>
    <w:qFormat/>
    <w:rPr>
      <w:rFonts w:ascii="Liberation Mono" w:eastAsia="Liberation Mono" w:hAnsi="Liberation Mono" w:cs="Liberation Mono"/>
    </w:rPr>
  </w:style>
  <w:style w:type="paragraph" w:customStyle="1" w:styleId="Bodytext2">
    <w:name w:val="Body text (2)"/>
    <w:basedOn w:val="a"/>
    <w:qFormat/>
    <w:pPr>
      <w:shd w:val="clear" w:color="auto" w:fill="FFFFFF"/>
      <w:spacing w:line="486" w:lineRule="exact"/>
    </w:pPr>
    <w:rPr>
      <w:sz w:val="28"/>
      <w:szCs w:val="28"/>
    </w:rPr>
  </w:style>
  <w:style w:type="character" w:customStyle="1" w:styleId="ab">
    <w:name w:val="Маркери"/>
    <w:qFormat/>
    <w:rsid w:val="00FB461B"/>
    <w:rPr>
      <w:rFonts w:ascii="OpenSymbol" w:eastAsia="OpenSymbol" w:hAnsi="OpenSymbol" w:cs="OpenSymbol"/>
    </w:rPr>
  </w:style>
  <w:style w:type="paragraph" w:styleId="ac">
    <w:name w:val="List Paragraph"/>
    <w:basedOn w:val="a"/>
    <w:uiPriority w:val="34"/>
    <w:qFormat/>
    <w:rsid w:val="00FB461B"/>
    <w:pPr>
      <w:ind w:left="120" w:firstLine="559"/>
      <w:jc w:val="both"/>
    </w:pPr>
  </w:style>
  <w:style w:type="paragraph" w:customStyle="1" w:styleId="LO-normal">
    <w:name w:val="LO-normal"/>
    <w:qFormat/>
    <w:rsid w:val="00A20C8D"/>
    <w:pPr>
      <w:spacing w:after="160" w:line="259" w:lineRule="auto"/>
    </w:pPr>
    <w:rPr>
      <w:rFonts w:ascii="Calibri" w:eastAsia="Calibri" w:hAnsi="Calibri" w:cs="Calibri"/>
      <w:lang w:eastAsia="zh-CN" w:bidi="hi-IN"/>
    </w:rPr>
  </w:style>
  <w:style w:type="paragraph" w:styleId="ad">
    <w:name w:val="No Spacing"/>
    <w:uiPriority w:val="1"/>
    <w:qFormat/>
    <w:rsid w:val="00A20C8D"/>
    <w:rPr>
      <w:rFonts w:ascii="Calibri" w:eastAsia="Calibri" w:hAnsi="Calibri" w:cs="Mangal"/>
      <w:szCs w:val="20"/>
      <w:lang w:eastAsia="zh-CN" w:bidi="hi-IN"/>
    </w:rPr>
  </w:style>
  <w:style w:type="character" w:customStyle="1" w:styleId="ae">
    <w:name w:val="Текст выноски Знак"/>
    <w:uiPriority w:val="99"/>
    <w:semiHidden/>
    <w:qFormat/>
    <w:rsid w:val="00A20C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dry@lg.pfu.gov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3912</Words>
  <Characters>2231</Characters>
  <Application>Microsoft Office Word</Application>
  <DocSecurity>0</DocSecurity>
  <Lines>18</Lines>
  <Paragraphs>12</Paragraphs>
  <ScaleCrop>false</ScaleCrop>
  <Company>SPecialiST RePack</Company>
  <LinksUpToDate>false</LinksUpToDate>
  <CharactersWithSpaces>6131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11</cp:revision>
  <dcterms:created xsi:type="dcterms:W3CDTF">2024-11-23T22:24:00Z</dcterms:created>
  <dcterms:modified xsi:type="dcterms:W3CDTF">2025-08-25T06:54:00Z</dcterms:modified>
  <dc:language>uk-UA</dc:language>
</cp:coreProperties>
</file>