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“13” серпня 2026 року №________</w:t>
      </w:r>
    </w:p>
    <w:p>
      <w:pPr>
        <w:pStyle w:val="Normal"/>
        <w:jc w:val="center"/>
        <w:rPr>
          <w:szCs w:val="24"/>
        </w:rPr>
      </w:pPr>
      <w:r>
        <w:rPr/>
        <w:t>Умови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- начальника відділу обслуговування громадян № 9 (сервісний центр) управління </w:t>
      </w:r>
      <w:r>
        <w:rPr>
          <w:rFonts w:eastAsia="Arial Unicode MS"/>
        </w:rPr>
        <w:t>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Керченська, 5А)</w:t>
      </w:r>
    </w:p>
    <w:tbl>
      <w:tblPr>
        <w:tblW w:w="9497" w:type="dxa"/>
        <w:jc w:val="left"/>
        <w:tblInd w:w="4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2"/>
        <w:gridCol w:w="46"/>
        <w:gridCol w:w="2943"/>
        <w:gridCol w:w="16"/>
        <w:gridCol w:w="112"/>
        <w:gridCol w:w="5388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Організація роботи відділу обслуговування громадян № 9 (сервісний центр) (далі – сервісний центр).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додержанням стандартів якості обслуговування щодо організаії прийому та обслуговування громадян, моніторинг та оцінка якості обслуговування.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Здійснення заходів щодо виявлення проблемних аспектів та їх усунення.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Забезпечення виконання норм законодавства з питань запобігання корупції.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/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-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u w:val="none"/>
                <w:em w:val="none"/>
              </w:rPr>
              <w:t>27034</w:t>
            </w:r>
            <w:r>
              <w:rPr>
                <w:bCs/>
                <w:szCs w:val="28"/>
              </w:rPr>
              <w:t xml:space="preserve"> грн.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410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4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</w:t>
            </w:r>
          </w:p>
        </w:tc>
      </w:tr>
      <w:tr>
        <w:trPr/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4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98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z w:val="28"/>
                <w:szCs w:val="28"/>
                <w:shd w:fill="auto" w:val="clear"/>
              </w:rPr>
              <w:t>Управління персоналом</w:t>
            </w:r>
          </w:p>
          <w:p>
            <w:pPr>
              <w:pStyle w:val="BodyText"/>
              <w:numPr>
                <w:ilvl w:val="0"/>
                <w:numId w:val="0"/>
              </w:numPr>
              <w:spacing w:before="0" w:after="0"/>
              <w:ind w:hanging="0" w:left="0" w:right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  <w:p>
            <w:pPr>
              <w:pStyle w:val="BodyText"/>
              <w:ind w:hanging="0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  <w:p>
            <w:pPr>
              <w:pStyle w:val="BodyText"/>
              <w:spacing w:lineRule="auto" w:line="276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делегування та управління результатами;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наставництво та розвиток талантів;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183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183" w:hRule="atLeast"/>
        </w:trPr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551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5690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415" w:hRule="atLeast"/>
        </w:trPr>
        <w:tc>
          <w:tcPr>
            <w:tcW w:w="9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99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558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>Закону України “Про доступ до публічної інформації”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Закону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5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прокуратуру”;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загальнообов’язкове державне пенсійне страхування»;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“Про пенсії за особливі заслуги перед Україною”;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звернення громадян»;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Постанова Пенсійного фонду України «</w:t>
            </w:r>
            <w:bookmarkStart w:id="0" w:name="Про_організацію_прийому_та_обслуговуванн"/>
            <w:bookmarkEnd w:id="0"/>
            <w:r>
              <w:rPr>
                <w:bCs/>
                <w:color w:val="000000"/>
                <w:szCs w:val="28"/>
              </w:rPr>
              <w:t>Про організацію прийому та обслуговування осіб, які звертаються до органів Пенсійного фонду України</w:t>
            </w:r>
            <w:r>
              <w:rPr>
                <w:szCs w:val="28"/>
              </w:rPr>
              <w:t>» № 13-1 від 30.07.2015.</w:t>
            </w:r>
          </w:p>
        </w:tc>
      </w:tr>
    </w:tbl>
    <w:p>
      <w:pPr>
        <w:pStyle w:val="Style18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</w: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1,4928" path="m4920,4927l0,4927l0,0l4920,0l4920,4927e" stroked="t" o:allowincell="f" style="position:absolute;margin-left:0.05pt;margin-top:-140.25pt;width:139.4pt;height:139.65pt;mso-wrap-style:none;v-text-anchor:middle;mso-position-horizontal:center;mso-position-horizontal-relative:margin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1,3918" path="m10900,0l10900,3917l0,3917l0,0e" stroked="t" o:allowincell="f" style="position:absolute;margin-left:86.45pt;margin-top:-1857.45pt;width:308.95pt;height:111pt;mso-position-horizontal:center;mso-position-horizontal-relative:margin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3"/>
      <w:spacing w:lineRule="auto" w:line="240" w:before="0" w:after="0"/>
      <w:ind w:hanging="0" w:left="6096"/>
      <w:jc w:val="left"/>
      <w:rPr>
        <w:b w:val="false"/>
        <w:i w:val="false"/>
        <w:i w:val="false"/>
        <w:szCs w:val="28"/>
      </w:rPr>
    </w:pPr>
    <w:r>
      <w:rPr>
        <w:b w:val="false"/>
        <w:i w:val="false"/>
        <w:szCs w:val="28"/>
      </w:rPr>
    </w:r>
  </w:p>
</w:hdr>
</file>

<file path=word/settings.xml><?xml version="1.0" encoding="utf-8"?>
<w:settings xmlns:w="http://schemas.openxmlformats.org/wordprocessingml/2006/main">
  <w:zoom w:percent="9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  <w:docVars>
    <w:docVar w:name="StepHandle" w:val="262696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31" w:customStyle="1">
    <w:name w:val="Заголовок 3 Знак"/>
    <w:basedOn w:val="DefaultParagraphFont"/>
    <w:qFormat/>
    <w:rsid w:val="00a80636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53238c"/>
    <w:rPr>
      <w:b/>
      <w:bCs/>
    </w:rPr>
  </w:style>
  <w:style w:type="character" w:styleId="UnresolvedMention" w:customStyle="1">
    <w:name w:val="Unresolved Mention"/>
    <w:basedOn w:val="DefaultParagraphFont"/>
    <w:qFormat/>
    <w:rsid w:val="0053238c"/>
    <w:rPr>
      <w:color w:val="605E5C"/>
      <w:shd w:fill="E1DFDD" w:val="clear"/>
    </w:rPr>
  </w:style>
  <w:style w:type="character" w:styleId="Style13">
    <w:name w:val="Символ нумерації"/>
    <w:qFormat/>
    <w:rPr/>
  </w:style>
  <w:style w:type="character" w:styleId="user">
    <w:name w:val="Маркери (user)"/>
    <w:qFormat/>
    <w:rPr>
      <w:rFonts w:ascii="OpenSymbol" w:hAnsi="OpenSymbol" w:eastAsia="OpenSymbol" w:cs="OpenSymbol"/>
    </w:rPr>
  </w:style>
  <w:style w:type="character" w:styleId="Style14">
    <w:name w:val="Маркери"/>
    <w:qFormat/>
    <w:rPr>
      <w:rFonts w:ascii="OpenSymbol" w:hAnsi="OpenSymbol" w:eastAsia="OpenSymbol" w:cs="OpenSymbol"/>
    </w:rPr>
  </w:style>
  <w:style w:type="paragraph" w:styleId="Style15" w:customStyle="1">
    <w:name w:val="Заголовок"/>
    <w:basedOn w:val="Normal"/>
    <w:next w:val="BodyText"/>
    <w:qFormat/>
    <w:rsid w:val="001a7ea5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f56313"/>
    <w:pPr/>
    <w:rPr>
      <w:rFonts w:cs="Lucida Sans"/>
    </w:rPr>
  </w:style>
  <w:style w:type="paragraph" w:styleId="Caption">
    <w:name w:val="caption"/>
    <w:basedOn w:val="Normal"/>
    <w:qFormat/>
    <w:rsid w:val="00f563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1a7ea5"/>
    <w:pPr>
      <w:suppressLineNumbers/>
    </w:pPr>
    <w:rPr>
      <w:rFonts w:cs="Lucida Sans"/>
    </w:rPr>
  </w:style>
  <w:style w:type="paragraph" w:styleId="user1" w:customStyle="1">
    <w:name w:val="Заголовок (user)"/>
    <w:basedOn w:val="Normal"/>
    <w:next w:val="BodyText"/>
    <w:qFormat/>
    <w:rsid w:val="00f56313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2" w:customStyle="1">
    <w:name w:val="Покажчик (user)"/>
    <w:basedOn w:val="Normal"/>
    <w:qFormat/>
    <w:rsid w:val="00f56313"/>
    <w:pPr>
      <w:suppressLineNumbers/>
    </w:pPr>
    <w:rPr>
      <w:rFonts w:cs="Lucida Sans"/>
    </w:rPr>
  </w:style>
  <w:style w:type="paragraph" w:styleId="user3" w:customStyle="1">
    <w:name w:val="Верхній і нижній колонтитули (user)"/>
    <w:basedOn w:val="Normal"/>
    <w:qFormat/>
    <w:rsid w:val="00f56313"/>
    <w:pPr/>
    <w:rPr/>
  </w:style>
  <w:style w:type="paragraph" w:styleId="Style17" w:customStyle="1">
    <w:name w:val="Верхній і нижній колонтитули"/>
    <w:basedOn w:val="Normal"/>
    <w:qFormat/>
    <w:rsid w:val="001a7ea5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uiPriority w:val="99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12" w:customStyle="1">
    <w:name w:val="Звичайний1"/>
    <w:qFormat/>
    <w:rsid w:val="00ed206b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4" w:customStyle="1">
    <w:name w:val="Вміст рамки (user)"/>
    <w:basedOn w:val="Normal"/>
    <w:qFormat/>
    <w:rsid w:val="00f56313"/>
    <w:pPr/>
    <w:rPr/>
  </w:style>
  <w:style w:type="paragraph" w:styleId="Style26" w:customStyle="1">
    <w:name w:val="Вміст рамки"/>
    <w:basedOn w:val="Normal"/>
    <w:qFormat/>
    <w:rsid w:val="001a7ea5"/>
    <w:pPr/>
    <w:rPr/>
  </w:style>
  <w:style w:type="paragraph" w:styleId="311" w:customStyle="1">
    <w:name w:val="Основной текст (3)1"/>
    <w:basedOn w:val="Normal"/>
    <w:qFormat/>
    <w:rsid w:val="0053238c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numbering" w:styleId="user5" w:customStyle="1">
    <w:name w:val="Без маркерів (user)"/>
    <w:uiPriority w:val="99"/>
    <w:semiHidden/>
    <w:unhideWhenUsed/>
    <w:qFormat/>
    <w:rsid w:val="00f56313"/>
  </w:style>
  <w:style w:type="numbering" w:styleId="Style27" w:customStyle="1">
    <w:name w:val="Без маркерів"/>
    <w:uiPriority w:val="99"/>
    <w:semiHidden/>
    <w:unhideWhenUsed/>
    <w:qFormat/>
    <w:rsid w:val="001a7ea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97C50-E0CA-4E75-8D59-FC00A7B1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Application>LibreOffice/25.2.4.3$Windows_X86_64 LibreOffice_project/33e196637044ead23f5c3226cde09b47731f7e27</Application>
  <AppVersion>15.0000</AppVersion>
  <Pages>4</Pages>
  <Words>730</Words>
  <Characters>4969</Characters>
  <CharactersWithSpaces>5611</CharactersWithSpaces>
  <Paragraphs>88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2023-03-17T06:19:00Z</dcterms:created>
  <dc:creator>1-1</dc:creator>
  <dc:description/>
  <dc:language>uk-UA</dc:language>
  <cp:lastModifiedBy/>
  <cp:lastPrinted>2020-07-03T10:18:00Z</cp:lastPrinted>
  <dcterms:modified xsi:type="dcterms:W3CDTF">2026-08-13T15:15:52Z</dcterms:modified>
  <cp:revision>72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