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0E453E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0E453E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0E453E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E453E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0E453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0E453E" w:rsidRDefault="0048288D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0E453E">
        <w:rPr>
          <w:rFonts w:eastAsia="Times New Roman"/>
          <w:b/>
        </w:rPr>
        <w:t xml:space="preserve"> проведення добору</w:t>
      </w:r>
      <w:r w:rsidR="001A422F" w:rsidRPr="000E453E">
        <w:rPr>
          <w:rFonts w:eastAsia="Times New Roman"/>
          <w:b/>
        </w:rPr>
        <w:t xml:space="preserve"> на зайняття посади </w:t>
      </w:r>
      <w:r w:rsidR="001A422F" w:rsidRPr="000E453E">
        <w:rPr>
          <w:rFonts w:eastAsia="Times New Roman"/>
          <w:b/>
        </w:rPr>
        <w:br/>
      </w:r>
      <w:r w:rsidR="00252394" w:rsidRPr="000E453E">
        <w:rPr>
          <w:b/>
          <w:bCs/>
          <w:color w:val="000000"/>
          <w:lang w:val="uk-UA"/>
        </w:rPr>
        <w:t>державної служби категорії “</w:t>
      </w:r>
      <w:r w:rsidR="00BA5A4A" w:rsidRPr="000E453E">
        <w:rPr>
          <w:b/>
          <w:bCs/>
          <w:color w:val="000000"/>
          <w:lang w:val="uk-UA"/>
        </w:rPr>
        <w:t>В</w:t>
      </w:r>
      <w:r w:rsidR="00252394" w:rsidRPr="000E453E">
        <w:rPr>
          <w:b/>
          <w:bCs/>
          <w:color w:val="000000"/>
          <w:lang w:val="uk-UA"/>
        </w:rPr>
        <w:t xml:space="preserve">” </w:t>
      </w:r>
      <w:r w:rsidR="000E453E" w:rsidRPr="000E453E">
        <w:rPr>
          <w:b/>
          <w:bCs/>
          <w:color w:val="000000"/>
          <w:lang w:val="uk-UA"/>
        </w:rPr>
        <w:t xml:space="preserve">- </w:t>
      </w:r>
      <w:r w:rsidR="000E453E" w:rsidRPr="000E453E">
        <w:rPr>
          <w:rFonts w:eastAsia="Times New Roman"/>
          <w:b/>
        </w:rPr>
        <w:t>провідного спеціаліста-юрисконсульта відділу представництва інтересів в судах та інших органах №</w:t>
      </w:r>
      <w:r w:rsidR="001749BD">
        <w:rPr>
          <w:rFonts w:eastAsia="Times New Roman"/>
          <w:b/>
          <w:lang w:val="uk-UA"/>
        </w:rPr>
        <w:t xml:space="preserve"> </w:t>
      </w:r>
      <w:r w:rsidR="000E453E" w:rsidRPr="000E453E">
        <w:rPr>
          <w:rFonts w:eastAsia="Times New Roman"/>
          <w:b/>
        </w:rPr>
        <w:t>2 юридичного управління</w:t>
      </w:r>
      <w:r w:rsidR="000E453E" w:rsidRPr="000E453E">
        <w:rPr>
          <w:b/>
          <w:bCs/>
          <w:color w:val="000000"/>
          <w:lang w:val="uk-UA"/>
        </w:rPr>
        <w:t xml:space="preserve"> </w:t>
      </w:r>
      <w:r w:rsidR="00BB0120" w:rsidRPr="000E453E">
        <w:rPr>
          <w:b/>
          <w:bCs/>
          <w:color w:val="000000"/>
          <w:lang w:val="uk-UA"/>
        </w:rPr>
        <w:t xml:space="preserve">головного </w:t>
      </w:r>
      <w:r w:rsidR="00252394" w:rsidRPr="000E453E">
        <w:rPr>
          <w:b/>
          <w:bCs/>
          <w:color w:val="000000"/>
          <w:lang w:val="uk-UA"/>
        </w:rPr>
        <w:t>управління Пенсійного фонду України в Хмельницькій області</w:t>
      </w:r>
    </w:p>
    <w:p w:rsidR="00252394" w:rsidRPr="000E453E" w:rsidRDefault="001749BD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>
        <w:rPr>
          <w:b/>
          <w:bCs/>
          <w:color w:val="000000"/>
          <w:lang w:val="uk-UA"/>
        </w:rPr>
        <w:t>(робоче місце – смт. Летичів</w:t>
      </w:r>
      <w:r w:rsidR="00252394" w:rsidRPr="000E453E">
        <w:rPr>
          <w:b/>
          <w:bCs/>
          <w:color w:val="000000"/>
          <w:lang w:val="uk-UA"/>
        </w:rPr>
        <w:t xml:space="preserve">)  </w:t>
      </w:r>
    </w:p>
    <w:p w:rsidR="00004C0D" w:rsidRPr="000E453E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Tr="00556A1B">
        <w:trPr>
          <w:trHeight w:val="296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2AB" w:rsidRPr="0024726A" w:rsidRDefault="000C42AB" w:rsidP="000C42AB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роводити позовну роботу, представляти (захищати) інтереси головного управління в судах та інших органах під час розгляду правових питань і спорів, представляти в порядку, встановленому процесуальним законодавством, інтереси інших органів Пенсійного фонду в судах під час розгляду позовів за участю цих органів:</w:t>
            </w:r>
          </w:p>
          <w:p w:rsidR="000C42AB" w:rsidRPr="0024726A" w:rsidRDefault="000C42AB" w:rsidP="000C42AB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готувати, одержувати та складати документи, необхідні для пр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ед’явлення і розгляду  позовів;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готувати проєкти відзивів (відповідей, заперечень) та заяв про перегляд рішень, ухвал, постанов суду в апеляційному та касаційному порядку;</w:t>
            </w:r>
          </w:p>
          <w:p w:rsidR="000C42AB" w:rsidRPr="0024726A" w:rsidRDefault="000C42AB" w:rsidP="000C42AB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захищати інтереси Пенсійного фонду України та його органів в судах та інших органах під час розгляду правових питань та спорів, що стосуються (зачіпають) інтереси Пенсійного фонду України;</w:t>
            </w:r>
          </w:p>
          <w:p w:rsidR="000C42AB" w:rsidRPr="0024726A" w:rsidRDefault="000C42AB" w:rsidP="000C42AB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брати участь у підготовці матеріалів та в порядку передбаченому законодавством, судових засіданнях, в т.ч. у разі розгляду в апеляційній та касаційній інстанціях справ відповідної категорії, однією з стор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ін в яких є головне управління;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вносити пропозиції начальнику відділу щодо залучення до участі у судових засіданнях працівників та керівників інших структурних підрозділів головного управління, до компетенції  яких належить питання, що є предметом розгляду в суді;</w:t>
            </w:r>
          </w:p>
          <w:p w:rsidR="000C42AB" w:rsidRPr="0024726A" w:rsidRDefault="000C42AB" w:rsidP="000C42AB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вести журнали обліку претензій та позовних заяв, пред’явлених 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ловним управлінням та до нього;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зберігати претензійні та позовні матеріали.</w:t>
            </w:r>
          </w:p>
          <w:p w:rsidR="000C42AB" w:rsidRPr="0024726A" w:rsidRDefault="000C42AB" w:rsidP="000C42AB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дій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нювати моніторинг стану розгляду справ в судах за участю головного управління:</w:t>
            </w:r>
          </w:p>
          <w:p w:rsidR="000C42AB" w:rsidRPr="0024726A" w:rsidRDefault="000C42AB" w:rsidP="000C42AB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укомплектовувати судові справи належно завіреними копіями судових рішень, за необхідності – шляхом одержання рішення за запитом суду;</w:t>
            </w:r>
          </w:p>
          <w:p w:rsidR="000C42AB" w:rsidRPr="0024726A" w:rsidRDefault="000C42AB" w:rsidP="000C42AB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 w:line="240" w:lineRule="auto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здійснювати звірку з Єдиним державним реєстром судових рішень;</w:t>
            </w:r>
          </w:p>
          <w:p w:rsidR="007E506D" w:rsidRPr="000353B1" w:rsidRDefault="000C42AB" w:rsidP="000C42AB">
            <w:pPr>
              <w:spacing w:after="0" w:line="240" w:lineRule="auto"/>
              <w:ind w:left="1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невідкладно повідомляти відповідні структурні підрозділи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 набрання законної судовими рішеннями про покладення зобов’язань  або стягнення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коштів з головного управління;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надавати правову допомогу щодо повного фактичного виконання судових рішень, які набрали законної сили.</w:t>
            </w:r>
          </w:p>
        </w:tc>
      </w:tr>
      <w:tr w:rsidR="00863247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863247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863247">
            <w:pPr>
              <w:tabs>
                <w:tab w:val="left" w:pos="612"/>
              </w:tabs>
              <w:spacing w:after="60" w:line="240" w:lineRule="auto"/>
              <w:ind w:left="5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</w:p>
        </w:tc>
      </w:tr>
      <w:tr w:rsidR="00863247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863247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Pr="000E453E" w:rsidRDefault="00863247" w:rsidP="00BB0120">
            <w:pPr>
              <w:pStyle w:val="ae"/>
              <w:snapToGrid w:val="0"/>
              <w:spacing w:before="0" w:after="0"/>
              <w:jc w:val="both"/>
              <w:rPr>
                <w:rFonts w:eastAsia="Times New Roman"/>
                <w:lang w:val="uk-UA"/>
              </w:rPr>
            </w:pPr>
            <w:r w:rsidRPr="000E453E">
              <w:rPr>
                <w:rFonts w:eastAsia="Times New Roman"/>
                <w:lang w:val="uk-UA"/>
              </w:rPr>
              <w:t>строково (до призначення на посаду переможця конкурсу або 12 місяців з дня припинення чи скасування воєнного стану</w:t>
            </w:r>
          </w:p>
        </w:tc>
      </w:tr>
      <w:tr w:rsidR="00863247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863247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Pr="00A42A41" w:rsidRDefault="00863247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1) заяву про участь у доборі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 xml:space="preserve"> із зазначенням основних мотивів щодо зайняття посади 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(обов’язково вказати адресу електронної пошти та номер телефону);</w:t>
            </w:r>
          </w:p>
          <w:p w:rsidR="00863247" w:rsidRPr="00390CA2" w:rsidRDefault="00863247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2) резюме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863247" w:rsidRPr="00390CA2" w:rsidRDefault="00863247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863247" w:rsidRPr="00390CA2" w:rsidRDefault="00863247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863247" w:rsidRPr="00390CA2" w:rsidRDefault="00863247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863247" w:rsidRPr="00390CA2" w:rsidRDefault="00863247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рі, визначеній в умовах добору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та на керівних посадах (за наявності відповідних вимог)</w:t>
            </w:r>
          </w:p>
          <w:p w:rsidR="00863247" w:rsidRPr="00390CA2" w:rsidRDefault="00863247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863247" w:rsidRPr="00D77E9E" w:rsidRDefault="00863247" w:rsidP="00390CA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  <w:p w:rsidR="00863247" w:rsidRPr="0013232D" w:rsidRDefault="00863247" w:rsidP="00BC3009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Документи приймаються до 1</w:t>
            </w:r>
            <w:r w:rsidR="0013232D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5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год.</w:t>
            </w:r>
            <w:r w:rsidR="0013232D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45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хв. </w:t>
            </w:r>
            <w:r w:rsidR="00BC3009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19</w:t>
            </w:r>
            <w:r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.0</w:t>
            </w:r>
            <w:r w:rsidR="00BC3009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.202</w:t>
            </w:r>
            <w:r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</w:p>
        </w:tc>
      </w:tr>
      <w:tr w:rsidR="00863247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863247" w:rsidP="0013232D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0" w:name="_heading=h.gjdgxs" w:colFirst="0" w:colLast="0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  <w:r w:rsidR="001323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Pr="00A42A41" w:rsidRDefault="00BC3009" w:rsidP="00BC3009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="00863247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86324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bookmarkStart w:id="1" w:name="_GoBack"/>
            <w:bookmarkEnd w:id="1"/>
            <w:r w:rsidR="00863247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86324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863247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, м. Хмельницький, вул. Гната Чекірди, 10</w:t>
            </w:r>
            <w:r w:rsidR="0086324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863247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63247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863247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Pr="00A42A41" w:rsidRDefault="00863247" w:rsidP="00A42A4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Сорока Аліна Юріївна </w:t>
            </w:r>
          </w:p>
          <w:p w:rsidR="00863247" w:rsidRPr="00A42A41" w:rsidRDefault="00863247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63247" w:rsidRPr="00A42A41" w:rsidRDefault="00863247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863247" w:rsidRPr="00A42A41" w:rsidRDefault="00863247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863247" w:rsidRDefault="00BC3009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863247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863247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863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863247" w:rsidTr="004C3B78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863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863247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63247" w:rsidRPr="000905E0" w:rsidRDefault="00863247" w:rsidP="00371AF6">
            <w:pPr>
              <w:pStyle w:val="ae"/>
              <w:snapToGrid w:val="0"/>
              <w:spacing w:before="0"/>
              <w:rPr>
                <w:lang w:val="uk-UA"/>
              </w:rPr>
            </w:pPr>
            <w:r>
              <w:t>вища освіта за освітнім ступенем не нижче молодшого бакалавра або бакалавра в галузі знань «Право»</w:t>
            </w:r>
          </w:p>
        </w:tc>
      </w:tr>
      <w:tr w:rsidR="00863247" w:rsidTr="004C3B78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863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863247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63247" w:rsidRPr="000905E0" w:rsidRDefault="00863247" w:rsidP="0062192C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863247" w:rsidTr="004C3B78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863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863247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63247" w:rsidRPr="000905E0" w:rsidRDefault="00863247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863247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BC3009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863247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  <w:p w:rsidR="00863247" w:rsidRDefault="00863247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3247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863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863247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863247" w:rsidTr="00DE5E09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863247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863247" w:rsidP="008B7C86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863247" w:rsidP="008B7C86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863247" w:rsidRDefault="00863247" w:rsidP="008B7C86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863247" w:rsidRDefault="00863247" w:rsidP="008B7C86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863247" w:rsidTr="00DE5E09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863247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863247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863247" w:rsidP="008B7C86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863247" w:rsidRDefault="00863247" w:rsidP="008B7C86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863247" w:rsidRDefault="00863247" w:rsidP="008B7C86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863247" w:rsidTr="00DE5E09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863247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863247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863247" w:rsidP="008B7C8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863247" w:rsidRDefault="00863247" w:rsidP="008B7C8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інтернету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863247" w:rsidRDefault="00863247" w:rsidP="008B7C8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863247" w:rsidRDefault="00863247" w:rsidP="008B7C8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bookmarkStart w:id="2" w:name="_heading=h.30j0zll" w:colFirst="0" w:colLast="0"/>
            <w:bookmarkEnd w:id="2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863247" w:rsidRDefault="00863247" w:rsidP="008B7C8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863247" w:rsidRDefault="00863247" w:rsidP="005B0A1B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розвитку.</w:t>
            </w:r>
          </w:p>
        </w:tc>
      </w:tr>
      <w:tr w:rsidR="00863247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863247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863247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863247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Default="00863247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863247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Pr="00CC4A68" w:rsidRDefault="00863247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863247" w:rsidRDefault="00863247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863247" w:rsidRPr="00CC4A68" w:rsidRDefault="00863247" w:rsidP="003E00B9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863247" w:rsidRPr="00CC4A68" w:rsidRDefault="00863247" w:rsidP="000C42AB">
            <w:pPr>
              <w:tabs>
                <w:tab w:val="left" w:pos="129"/>
              </w:tabs>
              <w:spacing w:after="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863247" w:rsidRPr="00CC4A68" w:rsidRDefault="00863247" w:rsidP="000C42AB">
            <w:pPr>
              <w:tabs>
                <w:tab w:val="left" w:pos="129"/>
              </w:tabs>
              <w:spacing w:after="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</w:t>
            </w: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ну України «Про державну службу»;</w:t>
            </w:r>
          </w:p>
          <w:p w:rsidR="00863247" w:rsidRPr="00CC4A68" w:rsidRDefault="00863247" w:rsidP="000C42AB">
            <w:pPr>
              <w:tabs>
                <w:tab w:val="left" w:pos="129"/>
              </w:tabs>
              <w:spacing w:after="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863247" w:rsidRPr="00CC4A68" w:rsidRDefault="00863247" w:rsidP="003E00B9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63247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Pr="00CC4A68" w:rsidRDefault="00863247" w:rsidP="005E1249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Pr="00CC4A68" w:rsidRDefault="00863247" w:rsidP="005E1249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247" w:rsidRPr="00B56329" w:rsidRDefault="00863247" w:rsidP="003E00B9">
            <w:pPr>
              <w:tabs>
                <w:tab w:val="left" w:pos="522"/>
              </w:tabs>
              <w:spacing w:after="20" w:line="240" w:lineRule="auto"/>
              <w:ind w:left="135" w:right="125" w:firstLine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6329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863247" w:rsidRPr="00B56329" w:rsidRDefault="00863247" w:rsidP="000C42AB">
            <w:pPr>
              <w:tabs>
                <w:tab w:val="left" w:pos="288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Кодексу адміністративного судочинства України, Цивільного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63247" w:rsidRPr="00B56329" w:rsidRDefault="00863247" w:rsidP="000C42AB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Цивільно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63247" w:rsidRPr="00B56329" w:rsidRDefault="00863247" w:rsidP="000C42AB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863247" w:rsidRDefault="00863247" w:rsidP="000C42AB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України;</w:t>
            </w:r>
          </w:p>
          <w:p w:rsidR="00863247" w:rsidRDefault="00863247" w:rsidP="000C42AB">
            <w:pPr>
              <w:tabs>
                <w:tab w:val="left" w:pos="288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863247" w:rsidRDefault="00863247" w:rsidP="000C42AB">
            <w:pPr>
              <w:tabs>
                <w:tab w:val="left" w:pos="288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863247" w:rsidRPr="009345AF" w:rsidRDefault="00863247" w:rsidP="000C42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України «Про </w:t>
            </w:r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загальнообов’язкове державне соціальне страхування»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Default="00004C0D">
      <w:pPr>
        <w:shd w:val="clear" w:color="auto" w:fill="FFFFFF"/>
        <w:spacing w:after="0" w:line="240" w:lineRule="auto"/>
        <w:ind w:left="460" w:right="4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4C0D" w:rsidRDefault="00004C0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BC3009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53B1"/>
    <w:rsid w:val="000905E0"/>
    <w:rsid w:val="00090895"/>
    <w:rsid w:val="000A249C"/>
    <w:rsid w:val="000C42AB"/>
    <w:rsid w:val="000E453E"/>
    <w:rsid w:val="000E4CFF"/>
    <w:rsid w:val="00104BD2"/>
    <w:rsid w:val="0013232D"/>
    <w:rsid w:val="001553F1"/>
    <w:rsid w:val="0015717B"/>
    <w:rsid w:val="001749BD"/>
    <w:rsid w:val="00194992"/>
    <w:rsid w:val="00196169"/>
    <w:rsid w:val="001A422F"/>
    <w:rsid w:val="001B6E86"/>
    <w:rsid w:val="00252394"/>
    <w:rsid w:val="0031473F"/>
    <w:rsid w:val="00316BC6"/>
    <w:rsid w:val="00371AF6"/>
    <w:rsid w:val="00390CA2"/>
    <w:rsid w:val="004059D1"/>
    <w:rsid w:val="004201DE"/>
    <w:rsid w:val="00451990"/>
    <w:rsid w:val="00455D19"/>
    <w:rsid w:val="0046559C"/>
    <w:rsid w:val="0048288D"/>
    <w:rsid w:val="004836F5"/>
    <w:rsid w:val="004C3B78"/>
    <w:rsid w:val="00540C95"/>
    <w:rsid w:val="00556A1B"/>
    <w:rsid w:val="00575952"/>
    <w:rsid w:val="005A0A84"/>
    <w:rsid w:val="005A2E0B"/>
    <w:rsid w:val="005A5A8C"/>
    <w:rsid w:val="005B0A1B"/>
    <w:rsid w:val="005C5D0B"/>
    <w:rsid w:val="005E5114"/>
    <w:rsid w:val="00602A00"/>
    <w:rsid w:val="00651A31"/>
    <w:rsid w:val="00673C6C"/>
    <w:rsid w:val="00680835"/>
    <w:rsid w:val="006B6AC6"/>
    <w:rsid w:val="006C2852"/>
    <w:rsid w:val="007110AA"/>
    <w:rsid w:val="00747EFB"/>
    <w:rsid w:val="00776D5C"/>
    <w:rsid w:val="007A7535"/>
    <w:rsid w:val="007D707A"/>
    <w:rsid w:val="007E506D"/>
    <w:rsid w:val="007F1915"/>
    <w:rsid w:val="007F4D17"/>
    <w:rsid w:val="00804C94"/>
    <w:rsid w:val="00863247"/>
    <w:rsid w:val="00894D8B"/>
    <w:rsid w:val="008A381A"/>
    <w:rsid w:val="008A3A49"/>
    <w:rsid w:val="008B0B28"/>
    <w:rsid w:val="008E04BD"/>
    <w:rsid w:val="008F5688"/>
    <w:rsid w:val="008F574C"/>
    <w:rsid w:val="009216CC"/>
    <w:rsid w:val="009345AF"/>
    <w:rsid w:val="009574E5"/>
    <w:rsid w:val="00992695"/>
    <w:rsid w:val="009D68EE"/>
    <w:rsid w:val="009F21D2"/>
    <w:rsid w:val="00A23D12"/>
    <w:rsid w:val="00A25632"/>
    <w:rsid w:val="00A42A41"/>
    <w:rsid w:val="00AE229B"/>
    <w:rsid w:val="00B17529"/>
    <w:rsid w:val="00B52A4F"/>
    <w:rsid w:val="00BA2012"/>
    <w:rsid w:val="00BA5A4A"/>
    <w:rsid w:val="00BB0120"/>
    <w:rsid w:val="00BC3009"/>
    <w:rsid w:val="00BE010A"/>
    <w:rsid w:val="00BF1EC1"/>
    <w:rsid w:val="00C130E1"/>
    <w:rsid w:val="00C1477D"/>
    <w:rsid w:val="00C60506"/>
    <w:rsid w:val="00CA7EB7"/>
    <w:rsid w:val="00CB1EFC"/>
    <w:rsid w:val="00CB224B"/>
    <w:rsid w:val="00CC4A68"/>
    <w:rsid w:val="00D02C07"/>
    <w:rsid w:val="00D72290"/>
    <w:rsid w:val="00D77E9E"/>
    <w:rsid w:val="00DB6548"/>
    <w:rsid w:val="00DC0678"/>
    <w:rsid w:val="00DE5E09"/>
    <w:rsid w:val="00F04251"/>
    <w:rsid w:val="00F12D2D"/>
    <w:rsid w:val="00F41F35"/>
    <w:rsid w:val="00F57C41"/>
    <w:rsid w:val="00F95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97F81A1-98BD-4455-8D31-DEC96C115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4269</Words>
  <Characters>2434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27</cp:revision>
  <cp:lastPrinted>2024-02-21T07:51:00Z</cp:lastPrinted>
  <dcterms:created xsi:type="dcterms:W3CDTF">2023-04-04T09:58:00Z</dcterms:created>
  <dcterms:modified xsi:type="dcterms:W3CDTF">2024-04-04T13:43:00Z</dcterms:modified>
</cp:coreProperties>
</file>