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52165C">
        <w:rPr>
          <w:b/>
          <w:bCs/>
          <w:color w:val="000000"/>
          <w:lang w:val="uk-UA"/>
        </w:rPr>
        <w:t xml:space="preserve"> </w:t>
      </w:r>
      <w:r w:rsidR="0052165C" w:rsidRPr="0052165C">
        <w:rPr>
          <w:b/>
          <w:bCs/>
          <w:color w:val="000000"/>
          <w:lang w:val="uk-UA"/>
        </w:rPr>
        <w:t>провідного спеціаліста відділу обслуговування військовослужбовців та деяких інших категорій громадян (сервісний центр) упра</w:t>
      </w:r>
      <w:r w:rsidR="0052165C">
        <w:rPr>
          <w:b/>
          <w:bCs/>
          <w:color w:val="000000"/>
          <w:lang w:val="uk-UA"/>
        </w:rPr>
        <w:t xml:space="preserve">вління обслуговування громадян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DA0632" w:rsidP="00252394">
      <w:pPr>
        <w:pStyle w:val="22"/>
        <w:spacing w:after="0" w:line="240" w:lineRule="auto"/>
        <w:ind w:left="0"/>
        <w:jc w:val="center"/>
        <w:rPr>
          <w:b/>
          <w:lang w:val="uk-UA"/>
        </w:rPr>
      </w:pPr>
      <w:r>
        <w:rPr>
          <w:b/>
          <w:bCs/>
          <w:color w:val="000000"/>
          <w:lang w:val="uk-UA"/>
        </w:rPr>
        <w:t xml:space="preserve"> (тимчасова посада) </w:t>
      </w:r>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A80FFC" w:rsidRDefault="00D5354B" w:rsidP="00D5354B">
            <w:pPr>
              <w:spacing w:after="0"/>
              <w:jc w:val="both"/>
              <w:rPr>
                <w:rFonts w:ascii="Times New Roman" w:hAnsi="Times New Roman" w:cs="Times New Roman"/>
                <w:bCs/>
                <w:sz w:val="24"/>
                <w:szCs w:val="24"/>
              </w:rPr>
            </w:pPr>
            <w:r>
              <w:rPr>
                <w:rFonts w:ascii="Times New Roman" w:hAnsi="Times New Roman" w:cs="Times New Roman"/>
                <w:sz w:val="24"/>
                <w:szCs w:val="24"/>
              </w:rPr>
              <w:t xml:space="preserve">    </w:t>
            </w:r>
            <w:r>
              <w:rPr>
                <w:rFonts w:ascii="Times New Roman" w:hAnsi="Times New Roman" w:cs="Times New Roman"/>
                <w:bCs/>
                <w:sz w:val="24"/>
                <w:szCs w:val="24"/>
              </w:rPr>
              <w:t>в</w:t>
            </w:r>
            <w:r w:rsidRPr="00A80FFC">
              <w:rPr>
                <w:rFonts w:ascii="Times New Roman" w:hAnsi="Times New Roman" w:cs="Times New Roman"/>
                <w:bCs/>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D5354B" w:rsidRPr="00A80FFC" w:rsidRDefault="00D5354B" w:rsidP="00D5354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80FFC">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bCs/>
                <w:sz w:val="24"/>
                <w:szCs w:val="24"/>
              </w:rPr>
              <w:t>орони праці та пожежної безпеки;</w:t>
            </w:r>
          </w:p>
          <w:p w:rsidR="00D5354B" w:rsidRPr="00A80FFC" w:rsidRDefault="00D5354B" w:rsidP="00D5354B">
            <w:pPr>
              <w:spacing w:after="0"/>
              <w:jc w:val="both"/>
              <w:rPr>
                <w:rFonts w:ascii="Times New Roman" w:hAnsi="Times New Roman" w:cs="Times New Roman"/>
                <w:sz w:val="24"/>
                <w:szCs w:val="24"/>
              </w:rPr>
            </w:pPr>
            <w:r>
              <w:rPr>
                <w:rFonts w:ascii="Times New Roman" w:hAnsi="Times New Roman" w:cs="Times New Roman"/>
                <w:sz w:val="24"/>
                <w:szCs w:val="24"/>
              </w:rPr>
              <w:t xml:space="preserve">    з</w:t>
            </w:r>
            <w:r w:rsidRPr="00A80FFC">
              <w:rPr>
                <w:rFonts w:ascii="Times New Roman" w:hAnsi="Times New Roman" w:cs="Times New Roman"/>
                <w:sz w:val="24"/>
                <w:szCs w:val="24"/>
              </w:rPr>
              <w:t>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D5354B" w:rsidRPr="00A80FFC" w:rsidRDefault="00D5354B" w:rsidP="00D535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w:t>
            </w:r>
            <w:r w:rsidRPr="00A80FFC">
              <w:rPr>
                <w:rFonts w:ascii="Times New Roman" w:hAnsi="Times New Roman" w:cs="Times New Roman"/>
                <w:sz w:val="24"/>
                <w:szCs w:val="24"/>
              </w:rPr>
              <w:t>дійснення реєстрації громадян, які звернулись до головного управління, в підсистемі ІКІС ПФУ: Підсистема «Звернення», Єдиній інформаційній системі соціальн</w:t>
            </w:r>
            <w:r>
              <w:rPr>
                <w:rFonts w:ascii="Times New Roman" w:hAnsi="Times New Roman" w:cs="Times New Roman"/>
                <w:sz w:val="24"/>
                <w:szCs w:val="24"/>
              </w:rPr>
              <w:t>ої сфери (ЄІССС);</w:t>
            </w:r>
          </w:p>
          <w:p w:rsidR="00D5354B" w:rsidRPr="00A80FFC" w:rsidRDefault="00D5354B" w:rsidP="00D5354B">
            <w:pPr>
              <w:spacing w:after="0"/>
              <w:jc w:val="both"/>
              <w:rPr>
                <w:rFonts w:ascii="Times New Roman" w:hAnsi="Times New Roman" w:cs="Times New Roman"/>
                <w:sz w:val="24"/>
                <w:szCs w:val="24"/>
              </w:rPr>
            </w:pPr>
            <w:r>
              <w:rPr>
                <w:rFonts w:ascii="Times New Roman" w:hAnsi="Times New Roman" w:cs="Times New Roman"/>
                <w:sz w:val="24"/>
                <w:szCs w:val="24"/>
              </w:rPr>
              <w:t xml:space="preserve">    н</w:t>
            </w:r>
            <w:r w:rsidRPr="00A80FFC">
              <w:rPr>
                <w:rFonts w:ascii="Times New Roman" w:hAnsi="Times New Roman" w:cs="Times New Roman"/>
                <w:sz w:val="24"/>
                <w:szCs w:val="24"/>
              </w:rPr>
              <w:t>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D5354B" w:rsidRPr="00A80FFC" w:rsidRDefault="00D5354B" w:rsidP="00D535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A80FFC">
              <w:rPr>
                <w:rFonts w:ascii="Times New Roman" w:hAnsi="Times New Roman" w:cs="Times New Roman"/>
                <w:sz w:val="24"/>
                <w:szCs w:val="24"/>
              </w:rPr>
              <w:t xml:space="preserve">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Надання загальної </w:t>
            </w:r>
            <w:r w:rsidRPr="00A80FFC">
              <w:rPr>
                <w:rFonts w:ascii="Times New Roman" w:hAnsi="Times New Roman" w:cs="Times New Roman"/>
                <w:sz w:val="24"/>
                <w:szCs w:val="24"/>
              </w:rPr>
              <w:lastRenderedPageBreak/>
              <w:t>інформації про умови, порядок призначення, перерахунку, виплати пенсій, державних соціальних допомог, надання житлових субсидій та піль</w:t>
            </w:r>
            <w:r>
              <w:rPr>
                <w:rFonts w:ascii="Times New Roman" w:hAnsi="Times New Roman" w:cs="Times New Roman"/>
                <w:sz w:val="24"/>
                <w:szCs w:val="24"/>
              </w:rPr>
              <w:t>г, страхових виплат;</w:t>
            </w:r>
          </w:p>
          <w:p w:rsidR="00D5354B" w:rsidRPr="00A80FFC" w:rsidRDefault="00D5354B" w:rsidP="00D5354B">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п</w:t>
            </w:r>
            <w:r w:rsidRPr="00A80FFC">
              <w:rPr>
                <w:rFonts w:ascii="Times New Roman" w:hAnsi="Times New Roman" w:cs="Times New Roman"/>
                <w:sz w:val="24"/>
                <w:szCs w:val="24"/>
              </w:rPr>
              <w:t>рийом від одержувачів послуг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A80FFC">
              <w:rPr>
                <w:rFonts w:ascii="Times New Roman" w:hAnsi="Times New Roman" w:cs="Times New Roman"/>
                <w:bCs/>
                <w:sz w:val="24"/>
                <w:szCs w:val="24"/>
              </w:rPr>
              <w:t xml:space="preserve"> прийом анкет на виготовлення пенсійних посвідчень</w:t>
            </w:r>
            <w:r>
              <w:rPr>
                <w:rFonts w:ascii="Times New Roman" w:hAnsi="Times New Roman" w:cs="Times New Roman"/>
                <w:bCs/>
                <w:sz w:val="24"/>
                <w:szCs w:val="24"/>
              </w:rPr>
              <w:t>;</w:t>
            </w:r>
            <w:r w:rsidRPr="00A80FFC">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Pr>
                <w:rFonts w:ascii="Times New Roman" w:hAnsi="Times New Roman" w:cs="Times New Roman"/>
                <w:sz w:val="24"/>
                <w:szCs w:val="24"/>
              </w:rPr>
              <w:t>н</w:t>
            </w:r>
            <w:r w:rsidRPr="00A80FFC">
              <w:rPr>
                <w:rFonts w:ascii="Times New Roman" w:hAnsi="Times New Roman" w:cs="Times New Roman"/>
                <w:sz w:val="24"/>
                <w:szCs w:val="24"/>
              </w:rPr>
              <w:t>адання заявникам інформації про строк їх розгляду, відповідно до зазначеної в додатку 2 постанови №13-1 схеми дій спеціаліста сервісного центру</w:t>
            </w:r>
            <w:r>
              <w:rPr>
                <w:rFonts w:ascii="Times New Roman" w:hAnsi="Times New Roman" w:cs="Times New Roman"/>
                <w:bCs/>
                <w:sz w:val="24"/>
                <w:szCs w:val="24"/>
              </w:rPr>
              <w:t>;</w:t>
            </w:r>
          </w:p>
          <w:p w:rsidR="00D5354B" w:rsidRPr="00A80FFC" w:rsidRDefault="00D5354B" w:rsidP="00D535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A80FFC">
              <w:rPr>
                <w:rFonts w:ascii="Times New Roman" w:hAnsi="Times New Roman" w:cs="Times New Roman"/>
                <w:sz w:val="24"/>
                <w:szCs w:val="24"/>
              </w:rPr>
              <w:t xml:space="preserve">адання </w:t>
            </w:r>
            <w:r w:rsidRPr="00A80FFC">
              <w:rPr>
                <w:rFonts w:ascii="Times New Roman" w:hAnsi="Times New Roman" w:cs="Times New Roman"/>
                <w:bCs/>
                <w:sz w:val="24"/>
                <w:szCs w:val="24"/>
              </w:rPr>
              <w:t>зразків та бланків заяв, інших документів, необхідних для призначення, перерахунку, виплати пенсії (</w:t>
            </w:r>
            <w:r w:rsidRPr="00A80FFC">
              <w:rPr>
                <w:rFonts w:ascii="Times New Roman" w:hAnsi="Times New Roman" w:cs="Times New Roman"/>
                <w:sz w:val="24"/>
                <w:szCs w:val="24"/>
              </w:rPr>
              <w:t>в тому числі військовослужбовцям, особам рядового і начальницького складу)</w:t>
            </w:r>
            <w:r w:rsidRPr="00A80FFC">
              <w:rPr>
                <w:rFonts w:ascii="Times New Roman" w:hAnsi="Times New Roman" w:cs="Times New Roman"/>
                <w:bCs/>
                <w:sz w:val="24"/>
                <w:szCs w:val="24"/>
              </w:rPr>
              <w:t xml:space="preserve">, </w:t>
            </w:r>
            <w:r w:rsidRPr="00A80FFC">
              <w:rPr>
                <w:rFonts w:ascii="Times New Roman" w:hAnsi="Times New Roman" w:cs="Times New Roman"/>
                <w:sz w:val="24"/>
                <w:szCs w:val="24"/>
              </w:rPr>
              <w:t>державних соціальних допомог,</w:t>
            </w:r>
            <w:r w:rsidRPr="00A80FFC">
              <w:rPr>
                <w:rFonts w:ascii="Times New Roman" w:hAnsi="Times New Roman" w:cs="Times New Roman"/>
                <w:bCs/>
                <w:sz w:val="24"/>
                <w:szCs w:val="24"/>
              </w:rPr>
              <w:t xml:space="preserve"> житлових субсидій та пільг, </w:t>
            </w:r>
            <w:r w:rsidRPr="00A80FFC">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A80FFC">
              <w:rPr>
                <w:rFonts w:ascii="Times New Roman" w:hAnsi="Times New Roman" w:cs="Times New Roman"/>
                <w:bCs/>
                <w:sz w:val="24"/>
                <w:szCs w:val="24"/>
              </w:rPr>
              <w:t>; здійснення видачі довідок, виписок інших документів з питань пенсійного забезпечення; видача пенсійних посвідчень та</w:t>
            </w:r>
            <w:r w:rsidRPr="00A80FFC">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видача посвідчень особам, які одержують державну соціальну допомогу, дотримання порядку введення їх</w:t>
            </w:r>
            <w:r>
              <w:rPr>
                <w:rFonts w:ascii="Times New Roman" w:hAnsi="Times New Roman" w:cs="Times New Roman"/>
                <w:sz w:val="24"/>
                <w:szCs w:val="24"/>
              </w:rPr>
              <w:t xml:space="preserve"> обліку, збереження та знищення;</w:t>
            </w:r>
          </w:p>
          <w:p w:rsidR="00D5354B" w:rsidRPr="00A80FFC" w:rsidRDefault="00D5354B" w:rsidP="00D535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w:t>
            </w:r>
            <w:r w:rsidRPr="00A80FFC">
              <w:rPr>
                <w:rFonts w:ascii="Times New Roman" w:hAnsi="Times New Roman" w:cs="Times New Roman"/>
                <w:sz w:val="24"/>
                <w:szCs w:val="24"/>
              </w:rPr>
              <w:t xml:space="preserve">еєстрація користувачів електронних послуг на </w:t>
            </w:r>
            <w:proofErr w:type="spellStart"/>
            <w:r w:rsidRPr="00A80FFC">
              <w:rPr>
                <w:rFonts w:ascii="Times New Roman" w:hAnsi="Times New Roman" w:cs="Times New Roman"/>
                <w:sz w:val="24"/>
                <w:szCs w:val="24"/>
              </w:rPr>
              <w:t>вебпорталі</w:t>
            </w:r>
            <w:proofErr w:type="spellEnd"/>
            <w:r w:rsidRPr="00A80FFC">
              <w:rPr>
                <w:rFonts w:ascii="Times New Roman" w:hAnsi="Times New Roman" w:cs="Times New Roman"/>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A80FFC">
              <w:rPr>
                <w:rFonts w:ascii="Times New Roman" w:hAnsi="Times New Roman" w:cs="Times New Roman"/>
                <w:sz w:val="24"/>
                <w:szCs w:val="24"/>
              </w:rPr>
              <w:t>вебпортал</w:t>
            </w:r>
            <w:proofErr w:type="spellEnd"/>
            <w:r w:rsidRPr="00A80FFC">
              <w:rPr>
                <w:rFonts w:ascii="Times New Roman" w:hAnsi="Times New Roman" w:cs="Times New Roman"/>
                <w:sz w:val="24"/>
                <w:szCs w:val="24"/>
              </w:rPr>
              <w:t>. Забезпечення надання головним управлі</w:t>
            </w:r>
            <w:r>
              <w:rPr>
                <w:rFonts w:ascii="Times New Roman" w:hAnsi="Times New Roman" w:cs="Times New Roman"/>
                <w:sz w:val="24"/>
                <w:szCs w:val="24"/>
              </w:rPr>
              <w:t>нням послуг в електронній формі;</w:t>
            </w:r>
          </w:p>
          <w:p w:rsidR="00D5354B" w:rsidRPr="00A80FFC" w:rsidRDefault="00D5354B" w:rsidP="00D5354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w:t>
            </w:r>
            <w:r w:rsidRPr="00A80FFC">
              <w:rPr>
                <w:rFonts w:ascii="Times New Roman" w:hAnsi="Times New Roman" w:cs="Times New Roman"/>
                <w:sz w:val="24"/>
                <w:szCs w:val="24"/>
              </w:rPr>
              <w:t xml:space="preserve"> межах своєї компетенції розгляд  та участь у розгляді пропозицій, заяв та скарг, запитів на інформацію, що надходять до головного управління.</w:t>
            </w:r>
          </w:p>
          <w:p w:rsidR="00355B9B" w:rsidRPr="00D5354B" w:rsidRDefault="00D5354B" w:rsidP="003D12F7">
            <w:pPr>
              <w:spacing w:after="0" w:line="240" w:lineRule="auto"/>
              <w:jc w:val="both"/>
              <w:rPr>
                <w:rFonts w:ascii="Times New Roman" w:hAnsi="Times New Roman" w:cs="Times New Roman"/>
                <w:i/>
                <w:sz w:val="24"/>
                <w:szCs w:val="24"/>
              </w:rPr>
            </w:pPr>
            <w:r w:rsidRPr="00D5354B">
              <w:rPr>
                <w:rFonts w:ascii="Times New Roman" w:hAnsi="Times New Roman" w:cs="Times New Roman"/>
                <w:sz w:val="24"/>
                <w:szCs w:val="24"/>
              </w:rPr>
              <w:t xml:space="preserve">Виконання інших доручень </w:t>
            </w:r>
            <w:r w:rsidRPr="00D5354B">
              <w:rPr>
                <w:rStyle w:val="40"/>
                <w:sz w:val="24"/>
                <w:szCs w:val="24"/>
              </w:rPr>
              <w:t xml:space="preserve"> </w:t>
            </w:r>
            <w:r w:rsidRPr="00D5354B">
              <w:rPr>
                <w:rStyle w:val="40"/>
                <w:i w:val="0"/>
                <w:sz w:val="24"/>
                <w:szCs w:val="24"/>
              </w:rPr>
              <w:t>начальника управління обслуговування громадян, начальника відділу обслуговування військовослужбовців та деяких інших категорій громадян (сервісного центру).</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lastRenderedPageBreak/>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FE6BF1"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w:t>
            </w:r>
            <w:r>
              <w:rPr>
                <w:rFonts w:ascii="Times New Roman" w:eastAsia="Times New Roman" w:hAnsi="Times New Roman" w:cs="Times New Roman"/>
                <w:sz w:val="24"/>
                <w:szCs w:val="24"/>
              </w:rPr>
              <w:lastRenderedPageBreak/>
              <w:t xml:space="preserve">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lastRenderedPageBreak/>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D5354B"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D5354B" w:rsidRPr="00635C46" w:rsidRDefault="00D5354B" w:rsidP="009D1AD1">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D5354B" w:rsidRPr="00B2202D" w:rsidRDefault="00D5354B" w:rsidP="009D1AD1">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D5354B" w:rsidRPr="00B2202D" w:rsidRDefault="00D5354B" w:rsidP="009D1AD1">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D5354B" w:rsidRPr="00B2202D" w:rsidRDefault="00D5354B" w:rsidP="009D1AD1">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D5354B" w:rsidRPr="00B2202D" w:rsidRDefault="00D5354B" w:rsidP="009D1AD1">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D5354B" w:rsidRPr="00B2202D" w:rsidRDefault="00D5354B" w:rsidP="009D1AD1">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D5354B" w:rsidRPr="00635C46" w:rsidRDefault="00D5354B" w:rsidP="009D1AD1">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D5354B"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635C46" w:rsidRDefault="00D5354B" w:rsidP="009D1AD1">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CC4A68" w:rsidRDefault="00D5354B" w:rsidP="009D1AD1">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D5354B" w:rsidRDefault="00D5354B" w:rsidP="009D1AD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D5354B" w:rsidRPr="00B2202D" w:rsidRDefault="00D5354B" w:rsidP="009D1AD1">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D5354B" w:rsidRPr="00CC4A68" w:rsidRDefault="00D5354B" w:rsidP="009D1AD1">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D5354B" w:rsidRDefault="00D5354B" w:rsidP="009D1AD1">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D5354B" w:rsidRPr="0064018E" w:rsidRDefault="00D5354B" w:rsidP="009D1AD1">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D5354B" w:rsidRPr="0064018E" w:rsidRDefault="00D5354B" w:rsidP="009D1AD1">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07 березня </w:t>
            </w:r>
            <w:r w:rsidRPr="0064018E">
              <w:rPr>
                <w:rFonts w:ascii="Times New Roman" w:hAnsi="Times New Roman" w:cs="Times New Roman"/>
                <w:sz w:val="24"/>
                <w:szCs w:val="24"/>
              </w:rPr>
              <w:lastRenderedPageBreak/>
              <w:t>2022 року №215 “Про особливості нарахування та виплати грошових допомог, пільг та житлових субсидій на період дії воєнного стану”;</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5354B" w:rsidRPr="0064018E"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D5354B" w:rsidRDefault="00D5354B" w:rsidP="009D1AD1">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D5354B" w:rsidRDefault="00D5354B" w:rsidP="009D1AD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D5354B" w:rsidRPr="00866547" w:rsidRDefault="00D5354B" w:rsidP="009D1AD1">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D5354B" w:rsidRPr="00866547" w:rsidRDefault="00D5354B" w:rsidP="009D1AD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D5354B" w:rsidRPr="00866547" w:rsidRDefault="00D5354B" w:rsidP="009D1AD1">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D5354B" w:rsidRPr="004E4929" w:rsidRDefault="00D5354B" w:rsidP="009D1AD1">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D5354B" w:rsidRPr="00CC4A68" w:rsidRDefault="00D5354B" w:rsidP="009D1AD1">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w:t>
            </w:r>
            <w:r w:rsidRPr="009B237A">
              <w:rPr>
                <w:rFonts w:ascii="Times New Roman" w:hAnsi="Times New Roman"/>
                <w:sz w:val="24"/>
                <w:szCs w:val="24"/>
              </w:rPr>
              <w:lastRenderedPageBreak/>
              <w:t>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D5354B"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635C46" w:rsidRDefault="00D5354B" w:rsidP="009D1AD1">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CC4A68" w:rsidRDefault="00D5354B" w:rsidP="009D1AD1">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D5354B" w:rsidRDefault="00D5354B" w:rsidP="009D1AD1">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D5354B"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Default="00D5354B"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6F1B37" w:rsidRDefault="00D5354B"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12305грн.;</w:t>
            </w:r>
          </w:p>
          <w:p w:rsidR="00FE6BF1" w:rsidRPr="00FE6BF1" w:rsidRDefault="00FE6BF1" w:rsidP="00FE6BF1">
            <w:pPr>
              <w:suppressAutoHyphens/>
              <w:spacing w:after="0" w:line="240" w:lineRule="auto"/>
              <w:ind w:right="100"/>
              <w:jc w:val="both"/>
              <w:rPr>
                <w:rFonts w:ascii="Times New Roman" w:eastAsia="Times New Roman" w:hAnsi="Times New Roman" w:cs="Times New Roman"/>
                <w:sz w:val="24"/>
                <w:szCs w:val="24"/>
                <w:lang w:val="ru-RU" w:eastAsia="ar-SA"/>
              </w:rPr>
            </w:pPr>
            <w:r w:rsidRPr="00FE6BF1">
              <w:rPr>
                <w:rFonts w:ascii="Times New Roman" w:eastAsia="Times New Roman" w:hAnsi="Times New Roman" w:cs="Times New Roman"/>
                <w:sz w:val="24"/>
                <w:szCs w:val="24"/>
                <w:lang w:val="ru-RU" w:eastAsia="ar-SA"/>
              </w:rPr>
              <w:t xml:space="preserve">надбавка до </w:t>
            </w:r>
            <w:proofErr w:type="spellStart"/>
            <w:r w:rsidRPr="00FE6BF1">
              <w:rPr>
                <w:rFonts w:ascii="Times New Roman" w:eastAsia="Times New Roman" w:hAnsi="Times New Roman" w:cs="Times New Roman"/>
                <w:sz w:val="24"/>
                <w:szCs w:val="24"/>
                <w:lang w:val="ru-RU" w:eastAsia="ar-SA"/>
              </w:rPr>
              <w:t>посадового</w:t>
            </w:r>
            <w:proofErr w:type="spellEnd"/>
            <w:r w:rsidRPr="00FE6BF1">
              <w:rPr>
                <w:rFonts w:ascii="Times New Roman" w:eastAsia="Times New Roman" w:hAnsi="Times New Roman" w:cs="Times New Roman"/>
                <w:sz w:val="24"/>
                <w:szCs w:val="24"/>
                <w:lang w:val="ru-RU" w:eastAsia="ar-SA"/>
              </w:rPr>
              <w:t xml:space="preserve"> окладу за ранг </w:t>
            </w:r>
            <w:proofErr w:type="spellStart"/>
            <w:r w:rsidRPr="00FE6BF1">
              <w:rPr>
                <w:rFonts w:ascii="Times New Roman" w:eastAsia="Times New Roman" w:hAnsi="Times New Roman" w:cs="Times New Roman"/>
                <w:sz w:val="24"/>
                <w:szCs w:val="24"/>
                <w:lang w:val="ru-RU" w:eastAsia="ar-SA"/>
              </w:rPr>
              <w:t>відповідно</w:t>
            </w:r>
            <w:proofErr w:type="spellEnd"/>
            <w:r w:rsidRPr="00FE6BF1">
              <w:rPr>
                <w:rFonts w:ascii="Times New Roman" w:eastAsia="Times New Roman" w:hAnsi="Times New Roman" w:cs="Times New Roman"/>
                <w:sz w:val="24"/>
                <w:szCs w:val="24"/>
                <w:lang w:val="ru-RU" w:eastAsia="ar-SA"/>
              </w:rPr>
              <w:t xml:space="preserve"> </w:t>
            </w:r>
            <w:proofErr w:type="gramStart"/>
            <w:r w:rsidRPr="00FE6BF1">
              <w:rPr>
                <w:rFonts w:ascii="Times New Roman" w:eastAsia="Times New Roman" w:hAnsi="Times New Roman" w:cs="Times New Roman"/>
                <w:sz w:val="24"/>
                <w:szCs w:val="24"/>
                <w:lang w:val="ru-RU" w:eastAsia="ar-SA"/>
              </w:rPr>
              <w:t>до</w:t>
            </w:r>
            <w:proofErr w:type="gramEnd"/>
          </w:p>
          <w:p w:rsidR="00FE6BF1" w:rsidRPr="00FE6BF1" w:rsidRDefault="00FE6BF1" w:rsidP="00FE6BF1">
            <w:pPr>
              <w:suppressAutoHyphens/>
              <w:spacing w:after="0" w:line="240" w:lineRule="auto"/>
              <w:ind w:right="100"/>
              <w:jc w:val="both"/>
              <w:rPr>
                <w:rFonts w:ascii="Times New Roman" w:eastAsia="Times New Roman" w:hAnsi="Times New Roman" w:cs="Times New Roman"/>
                <w:sz w:val="24"/>
                <w:szCs w:val="24"/>
                <w:lang w:val="ru-RU" w:eastAsia="ar-SA"/>
              </w:rPr>
            </w:pPr>
            <w:r w:rsidRPr="00FE6BF1">
              <w:rPr>
                <w:rFonts w:ascii="Times New Roman" w:eastAsia="Times New Roman" w:hAnsi="Times New Roman" w:cs="Times New Roman"/>
                <w:sz w:val="24"/>
                <w:szCs w:val="24"/>
                <w:lang w:val="ru-RU" w:eastAsia="ar-SA"/>
              </w:rPr>
              <w:t xml:space="preserve">постанови </w:t>
            </w:r>
            <w:proofErr w:type="spellStart"/>
            <w:r w:rsidRPr="00FE6BF1">
              <w:rPr>
                <w:rFonts w:ascii="Times New Roman" w:eastAsia="Times New Roman" w:hAnsi="Times New Roman" w:cs="Times New Roman"/>
                <w:sz w:val="24"/>
                <w:szCs w:val="24"/>
                <w:lang w:val="ru-RU" w:eastAsia="ar-SA"/>
              </w:rPr>
              <w:t>Кабінету</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Міні</w:t>
            </w:r>
            <w:proofErr w:type="gramStart"/>
            <w:r w:rsidRPr="00FE6BF1">
              <w:rPr>
                <w:rFonts w:ascii="Times New Roman" w:eastAsia="Times New Roman" w:hAnsi="Times New Roman" w:cs="Times New Roman"/>
                <w:sz w:val="24"/>
                <w:szCs w:val="24"/>
                <w:lang w:val="ru-RU" w:eastAsia="ar-SA"/>
              </w:rPr>
              <w:t>стр</w:t>
            </w:r>
            <w:proofErr w:type="gramEnd"/>
            <w:r w:rsidRPr="00FE6BF1">
              <w:rPr>
                <w:rFonts w:ascii="Times New Roman" w:eastAsia="Times New Roman" w:hAnsi="Times New Roman" w:cs="Times New Roman"/>
                <w:sz w:val="24"/>
                <w:szCs w:val="24"/>
                <w:lang w:val="ru-RU" w:eastAsia="ar-SA"/>
              </w:rPr>
              <w:t>ів</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України</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від</w:t>
            </w:r>
            <w:proofErr w:type="spellEnd"/>
            <w:r w:rsidRPr="00FE6BF1">
              <w:rPr>
                <w:rFonts w:ascii="Times New Roman" w:eastAsia="Times New Roman" w:hAnsi="Times New Roman" w:cs="Times New Roman"/>
                <w:sz w:val="24"/>
                <w:szCs w:val="24"/>
                <w:lang w:val="ru-RU" w:eastAsia="ar-SA"/>
              </w:rPr>
              <w:t xml:space="preserve"> 18 </w:t>
            </w:r>
            <w:proofErr w:type="spellStart"/>
            <w:r w:rsidRPr="00FE6BF1">
              <w:rPr>
                <w:rFonts w:ascii="Times New Roman" w:eastAsia="Times New Roman" w:hAnsi="Times New Roman" w:cs="Times New Roman"/>
                <w:sz w:val="24"/>
                <w:szCs w:val="24"/>
                <w:lang w:val="ru-RU" w:eastAsia="ar-SA"/>
              </w:rPr>
              <w:t>січня</w:t>
            </w:r>
            <w:proofErr w:type="spellEnd"/>
            <w:r w:rsidRPr="00FE6BF1">
              <w:rPr>
                <w:rFonts w:ascii="Times New Roman" w:eastAsia="Times New Roman" w:hAnsi="Times New Roman" w:cs="Times New Roman"/>
                <w:sz w:val="24"/>
                <w:szCs w:val="24"/>
                <w:lang w:val="ru-RU" w:eastAsia="ar-SA"/>
              </w:rPr>
              <w:t xml:space="preserve"> 2017 року № 15 “</w:t>
            </w:r>
            <w:proofErr w:type="spellStart"/>
            <w:r w:rsidRPr="00FE6BF1">
              <w:rPr>
                <w:rFonts w:ascii="Times New Roman" w:eastAsia="Times New Roman" w:hAnsi="Times New Roman" w:cs="Times New Roman"/>
                <w:sz w:val="24"/>
                <w:szCs w:val="24"/>
                <w:lang w:val="ru-RU" w:eastAsia="ar-SA"/>
              </w:rPr>
              <w:t>Питання</w:t>
            </w:r>
            <w:proofErr w:type="spellEnd"/>
            <w:r w:rsidRPr="00FE6BF1">
              <w:rPr>
                <w:rFonts w:ascii="Times New Roman" w:eastAsia="Times New Roman" w:hAnsi="Times New Roman" w:cs="Times New Roman"/>
                <w:sz w:val="24"/>
                <w:szCs w:val="24"/>
                <w:lang w:val="ru-RU" w:eastAsia="ar-SA"/>
              </w:rPr>
              <w:t xml:space="preserve"> оплати </w:t>
            </w:r>
            <w:proofErr w:type="spellStart"/>
            <w:r w:rsidRPr="00FE6BF1">
              <w:rPr>
                <w:rFonts w:ascii="Times New Roman" w:eastAsia="Times New Roman" w:hAnsi="Times New Roman" w:cs="Times New Roman"/>
                <w:sz w:val="24"/>
                <w:szCs w:val="24"/>
                <w:lang w:val="ru-RU" w:eastAsia="ar-SA"/>
              </w:rPr>
              <w:t>праці</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працівників</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державних</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органів</w:t>
            </w:r>
            <w:proofErr w:type="spellEnd"/>
            <w:r w:rsidRPr="00FE6BF1">
              <w:rPr>
                <w:rFonts w:ascii="Times New Roman" w:eastAsia="Times New Roman" w:hAnsi="Times New Roman" w:cs="Times New Roman"/>
                <w:sz w:val="24"/>
                <w:szCs w:val="24"/>
                <w:lang w:val="ru-RU" w:eastAsia="ar-SA"/>
              </w:rPr>
              <w:t>”;</w:t>
            </w:r>
          </w:p>
          <w:p w:rsidR="00FE6BF1" w:rsidRPr="00FE6BF1" w:rsidRDefault="00FE6BF1" w:rsidP="00FE6BF1">
            <w:pPr>
              <w:suppressAutoHyphens/>
              <w:spacing w:after="0" w:line="240" w:lineRule="auto"/>
              <w:ind w:right="100"/>
              <w:jc w:val="both"/>
              <w:rPr>
                <w:rFonts w:ascii="Times New Roman" w:eastAsia="Times New Roman" w:hAnsi="Times New Roman" w:cs="Times New Roman"/>
                <w:sz w:val="24"/>
                <w:szCs w:val="24"/>
                <w:lang w:val="ru-RU" w:eastAsia="ar-SA"/>
              </w:rPr>
            </w:pPr>
            <w:r w:rsidRPr="00FE6BF1">
              <w:rPr>
                <w:rFonts w:ascii="Times New Roman" w:eastAsia="Times New Roman" w:hAnsi="Times New Roman" w:cs="Times New Roman"/>
                <w:sz w:val="24"/>
                <w:szCs w:val="24"/>
                <w:lang w:val="ru-RU" w:eastAsia="ar-SA"/>
              </w:rPr>
              <w:t xml:space="preserve">надбавка за </w:t>
            </w:r>
            <w:proofErr w:type="spellStart"/>
            <w:r w:rsidRPr="00FE6BF1">
              <w:rPr>
                <w:rFonts w:ascii="Times New Roman" w:eastAsia="Times New Roman" w:hAnsi="Times New Roman" w:cs="Times New Roman"/>
                <w:sz w:val="24"/>
                <w:szCs w:val="24"/>
                <w:lang w:val="ru-RU" w:eastAsia="ar-SA"/>
              </w:rPr>
              <w:t>вислугу</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рокі</w:t>
            </w:r>
            <w:proofErr w:type="gramStart"/>
            <w:r w:rsidRPr="00FE6BF1">
              <w:rPr>
                <w:rFonts w:ascii="Times New Roman" w:eastAsia="Times New Roman" w:hAnsi="Times New Roman" w:cs="Times New Roman"/>
                <w:sz w:val="24"/>
                <w:szCs w:val="24"/>
                <w:lang w:val="ru-RU" w:eastAsia="ar-SA"/>
              </w:rPr>
              <w:t>в</w:t>
            </w:r>
            <w:proofErr w:type="spellEnd"/>
            <w:proofErr w:type="gramEnd"/>
            <w:r w:rsidRPr="00FE6BF1">
              <w:rPr>
                <w:rFonts w:ascii="Times New Roman" w:eastAsia="Times New Roman" w:hAnsi="Times New Roman" w:cs="Times New Roman"/>
                <w:sz w:val="24"/>
                <w:szCs w:val="24"/>
                <w:lang w:val="ru-RU" w:eastAsia="ar-SA"/>
              </w:rPr>
              <w:t xml:space="preserve"> на </w:t>
            </w:r>
            <w:proofErr w:type="spellStart"/>
            <w:r w:rsidRPr="00FE6BF1">
              <w:rPr>
                <w:rFonts w:ascii="Times New Roman" w:eastAsia="Times New Roman" w:hAnsi="Times New Roman" w:cs="Times New Roman"/>
                <w:sz w:val="24"/>
                <w:szCs w:val="24"/>
                <w:lang w:val="ru-RU" w:eastAsia="ar-SA"/>
              </w:rPr>
              <w:t>державній</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службі</w:t>
            </w:r>
            <w:proofErr w:type="spellEnd"/>
            <w:r w:rsidRPr="00FE6BF1">
              <w:rPr>
                <w:rFonts w:ascii="Times New Roman" w:eastAsia="Times New Roman" w:hAnsi="Times New Roman" w:cs="Times New Roman"/>
                <w:sz w:val="24"/>
                <w:szCs w:val="24"/>
                <w:lang w:val="ru-RU" w:eastAsia="ar-SA"/>
              </w:rPr>
              <w:t xml:space="preserve"> </w:t>
            </w:r>
          </w:p>
          <w:p w:rsidR="00D5354B" w:rsidRPr="006F1B37" w:rsidRDefault="00FE6BF1" w:rsidP="00FE6BF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sidRPr="00FE6BF1">
              <w:rPr>
                <w:rFonts w:ascii="Times New Roman" w:eastAsia="Times New Roman" w:hAnsi="Times New Roman" w:cs="Times New Roman"/>
                <w:sz w:val="24"/>
                <w:szCs w:val="24"/>
                <w:lang w:val="ru-RU" w:eastAsia="ar-SA"/>
              </w:rPr>
              <w:t>виплачується</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відповідно</w:t>
            </w:r>
            <w:proofErr w:type="spellEnd"/>
            <w:r w:rsidRPr="00FE6BF1">
              <w:rPr>
                <w:rFonts w:ascii="Times New Roman" w:eastAsia="Times New Roman" w:hAnsi="Times New Roman" w:cs="Times New Roman"/>
                <w:sz w:val="24"/>
                <w:szCs w:val="24"/>
                <w:lang w:val="ru-RU" w:eastAsia="ar-SA"/>
              </w:rPr>
              <w:t xml:space="preserve"> до </w:t>
            </w:r>
            <w:proofErr w:type="spellStart"/>
            <w:r w:rsidRPr="00FE6BF1">
              <w:rPr>
                <w:rFonts w:ascii="Times New Roman" w:eastAsia="Times New Roman" w:hAnsi="Times New Roman" w:cs="Times New Roman"/>
                <w:sz w:val="24"/>
                <w:szCs w:val="24"/>
                <w:lang w:val="ru-RU" w:eastAsia="ar-SA"/>
              </w:rPr>
              <w:t>частини</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першої</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статті</w:t>
            </w:r>
            <w:proofErr w:type="spellEnd"/>
            <w:r w:rsidRPr="00FE6BF1">
              <w:rPr>
                <w:rFonts w:ascii="Times New Roman" w:eastAsia="Times New Roman" w:hAnsi="Times New Roman" w:cs="Times New Roman"/>
                <w:sz w:val="24"/>
                <w:szCs w:val="24"/>
                <w:lang w:val="ru-RU" w:eastAsia="ar-SA"/>
              </w:rPr>
              <w:t xml:space="preserve"> 52 Закону </w:t>
            </w:r>
            <w:proofErr w:type="spellStart"/>
            <w:r w:rsidRPr="00FE6BF1">
              <w:rPr>
                <w:rFonts w:ascii="Times New Roman" w:eastAsia="Times New Roman" w:hAnsi="Times New Roman" w:cs="Times New Roman"/>
                <w:sz w:val="24"/>
                <w:szCs w:val="24"/>
                <w:lang w:val="ru-RU" w:eastAsia="ar-SA"/>
              </w:rPr>
              <w:t>України</w:t>
            </w:r>
            <w:proofErr w:type="spellEnd"/>
            <w:r w:rsidRPr="00FE6BF1">
              <w:rPr>
                <w:rFonts w:ascii="Times New Roman" w:eastAsia="Times New Roman" w:hAnsi="Times New Roman" w:cs="Times New Roman"/>
                <w:sz w:val="24"/>
                <w:szCs w:val="24"/>
                <w:lang w:val="ru-RU" w:eastAsia="ar-SA"/>
              </w:rPr>
              <w:t xml:space="preserve"> “Про </w:t>
            </w:r>
            <w:proofErr w:type="spellStart"/>
            <w:r w:rsidRPr="00FE6BF1">
              <w:rPr>
                <w:rFonts w:ascii="Times New Roman" w:eastAsia="Times New Roman" w:hAnsi="Times New Roman" w:cs="Times New Roman"/>
                <w:sz w:val="24"/>
                <w:szCs w:val="24"/>
                <w:lang w:val="ru-RU" w:eastAsia="ar-SA"/>
              </w:rPr>
              <w:t>державну</w:t>
            </w:r>
            <w:proofErr w:type="spellEnd"/>
            <w:r w:rsidRPr="00FE6BF1">
              <w:rPr>
                <w:rFonts w:ascii="Times New Roman" w:eastAsia="Times New Roman" w:hAnsi="Times New Roman" w:cs="Times New Roman"/>
                <w:sz w:val="24"/>
                <w:szCs w:val="24"/>
                <w:lang w:val="ru-RU" w:eastAsia="ar-SA"/>
              </w:rPr>
              <w:t xml:space="preserve"> службу” </w:t>
            </w:r>
            <w:proofErr w:type="spellStart"/>
            <w:r w:rsidRPr="00FE6BF1">
              <w:rPr>
                <w:rFonts w:ascii="Times New Roman" w:eastAsia="Times New Roman" w:hAnsi="Times New Roman" w:cs="Times New Roman"/>
                <w:sz w:val="24"/>
                <w:szCs w:val="24"/>
                <w:lang w:val="ru-RU" w:eastAsia="ar-SA"/>
              </w:rPr>
              <w:t>від</w:t>
            </w:r>
            <w:proofErr w:type="spellEnd"/>
            <w:r w:rsidRPr="00FE6BF1">
              <w:rPr>
                <w:rFonts w:ascii="Times New Roman" w:eastAsia="Times New Roman" w:hAnsi="Times New Roman" w:cs="Times New Roman"/>
                <w:sz w:val="24"/>
                <w:szCs w:val="24"/>
                <w:lang w:val="ru-RU" w:eastAsia="ar-SA"/>
              </w:rPr>
              <w:t xml:space="preserve"> 10.12.2015 № 889-VІІІ (</w:t>
            </w:r>
            <w:proofErr w:type="spellStart"/>
            <w:r w:rsidRPr="00FE6BF1">
              <w:rPr>
                <w:rFonts w:ascii="Times New Roman" w:eastAsia="Times New Roman" w:hAnsi="Times New Roman" w:cs="Times New Roman"/>
                <w:sz w:val="24"/>
                <w:szCs w:val="24"/>
                <w:lang w:val="ru-RU" w:eastAsia="ar-SA"/>
              </w:rPr>
              <w:t>зі</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змінами</w:t>
            </w:r>
            <w:proofErr w:type="spellEnd"/>
            <w:r w:rsidRPr="00FE6BF1">
              <w:rPr>
                <w:rFonts w:ascii="Times New Roman" w:eastAsia="Times New Roman" w:hAnsi="Times New Roman" w:cs="Times New Roman"/>
                <w:sz w:val="24"/>
                <w:szCs w:val="24"/>
                <w:lang w:val="ru-RU" w:eastAsia="ar-SA"/>
              </w:rPr>
              <w:t xml:space="preserve">) та постанови </w:t>
            </w:r>
            <w:proofErr w:type="spellStart"/>
            <w:r w:rsidRPr="00FE6BF1">
              <w:rPr>
                <w:rFonts w:ascii="Times New Roman" w:eastAsia="Times New Roman" w:hAnsi="Times New Roman" w:cs="Times New Roman"/>
                <w:sz w:val="24"/>
                <w:szCs w:val="24"/>
                <w:lang w:val="ru-RU" w:eastAsia="ar-SA"/>
              </w:rPr>
              <w:t>Кабінету</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Міні</w:t>
            </w:r>
            <w:proofErr w:type="gramStart"/>
            <w:r w:rsidRPr="00FE6BF1">
              <w:rPr>
                <w:rFonts w:ascii="Times New Roman" w:eastAsia="Times New Roman" w:hAnsi="Times New Roman" w:cs="Times New Roman"/>
                <w:sz w:val="24"/>
                <w:szCs w:val="24"/>
                <w:lang w:val="ru-RU" w:eastAsia="ar-SA"/>
              </w:rPr>
              <w:t>стр</w:t>
            </w:r>
            <w:proofErr w:type="gramEnd"/>
            <w:r w:rsidRPr="00FE6BF1">
              <w:rPr>
                <w:rFonts w:ascii="Times New Roman" w:eastAsia="Times New Roman" w:hAnsi="Times New Roman" w:cs="Times New Roman"/>
                <w:sz w:val="24"/>
                <w:szCs w:val="24"/>
                <w:lang w:val="ru-RU" w:eastAsia="ar-SA"/>
              </w:rPr>
              <w:t>ів</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України</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від</w:t>
            </w:r>
            <w:proofErr w:type="spellEnd"/>
            <w:r w:rsidRPr="00FE6BF1">
              <w:rPr>
                <w:rFonts w:ascii="Times New Roman" w:eastAsia="Times New Roman" w:hAnsi="Times New Roman" w:cs="Times New Roman"/>
                <w:sz w:val="24"/>
                <w:szCs w:val="24"/>
                <w:lang w:val="ru-RU" w:eastAsia="ar-SA"/>
              </w:rPr>
              <w:t xml:space="preserve"> 25.03.2016 № 229 “Про </w:t>
            </w:r>
            <w:proofErr w:type="spellStart"/>
            <w:r w:rsidRPr="00FE6BF1">
              <w:rPr>
                <w:rFonts w:ascii="Times New Roman" w:eastAsia="Times New Roman" w:hAnsi="Times New Roman" w:cs="Times New Roman"/>
                <w:sz w:val="24"/>
                <w:szCs w:val="24"/>
                <w:lang w:val="ru-RU" w:eastAsia="ar-SA"/>
              </w:rPr>
              <w:t>затвердження</w:t>
            </w:r>
            <w:proofErr w:type="spellEnd"/>
            <w:r w:rsidRPr="00FE6BF1">
              <w:rPr>
                <w:rFonts w:ascii="Times New Roman" w:eastAsia="Times New Roman" w:hAnsi="Times New Roman" w:cs="Times New Roman"/>
                <w:sz w:val="24"/>
                <w:szCs w:val="24"/>
                <w:lang w:val="ru-RU" w:eastAsia="ar-SA"/>
              </w:rPr>
              <w:t xml:space="preserve"> Порядку </w:t>
            </w:r>
            <w:proofErr w:type="spellStart"/>
            <w:r w:rsidRPr="00FE6BF1">
              <w:rPr>
                <w:rFonts w:ascii="Times New Roman" w:eastAsia="Times New Roman" w:hAnsi="Times New Roman" w:cs="Times New Roman"/>
                <w:sz w:val="24"/>
                <w:szCs w:val="24"/>
                <w:lang w:val="ru-RU" w:eastAsia="ar-SA"/>
              </w:rPr>
              <w:t>обчислення</w:t>
            </w:r>
            <w:proofErr w:type="spellEnd"/>
            <w:r w:rsidRPr="00FE6BF1">
              <w:rPr>
                <w:rFonts w:ascii="Times New Roman" w:eastAsia="Times New Roman" w:hAnsi="Times New Roman" w:cs="Times New Roman"/>
                <w:sz w:val="24"/>
                <w:szCs w:val="24"/>
                <w:lang w:val="ru-RU" w:eastAsia="ar-SA"/>
              </w:rPr>
              <w:t xml:space="preserve"> стажу </w:t>
            </w:r>
            <w:proofErr w:type="spellStart"/>
            <w:r w:rsidRPr="00FE6BF1">
              <w:rPr>
                <w:rFonts w:ascii="Times New Roman" w:eastAsia="Times New Roman" w:hAnsi="Times New Roman" w:cs="Times New Roman"/>
                <w:sz w:val="24"/>
                <w:szCs w:val="24"/>
                <w:lang w:val="ru-RU" w:eastAsia="ar-SA"/>
              </w:rPr>
              <w:t>державної</w:t>
            </w:r>
            <w:proofErr w:type="spellEnd"/>
            <w:r w:rsidRPr="00FE6BF1">
              <w:rPr>
                <w:rFonts w:ascii="Times New Roman" w:eastAsia="Times New Roman" w:hAnsi="Times New Roman" w:cs="Times New Roman"/>
                <w:sz w:val="24"/>
                <w:szCs w:val="24"/>
                <w:lang w:val="ru-RU" w:eastAsia="ar-SA"/>
              </w:rPr>
              <w:t xml:space="preserve"> </w:t>
            </w:r>
            <w:proofErr w:type="spellStart"/>
            <w:r w:rsidRPr="00FE6BF1">
              <w:rPr>
                <w:rFonts w:ascii="Times New Roman" w:eastAsia="Times New Roman" w:hAnsi="Times New Roman" w:cs="Times New Roman"/>
                <w:sz w:val="24"/>
                <w:szCs w:val="24"/>
                <w:lang w:val="ru-RU" w:eastAsia="ar-SA"/>
              </w:rPr>
              <w:t>служби</w:t>
            </w:r>
            <w:proofErr w:type="spellEnd"/>
            <w:r w:rsidRPr="00FE6BF1">
              <w:rPr>
                <w:rFonts w:ascii="Times New Roman" w:eastAsia="Times New Roman" w:hAnsi="Times New Roman" w:cs="Times New Roman"/>
                <w:sz w:val="24"/>
                <w:szCs w:val="24"/>
                <w:lang w:val="ru-RU" w:eastAsia="ar-SA"/>
              </w:rPr>
              <w:t>”.</w:t>
            </w:r>
            <w:bookmarkStart w:id="2" w:name="_GoBack"/>
            <w:bookmarkEnd w:id="2"/>
          </w:p>
        </w:tc>
      </w:tr>
      <w:tr w:rsidR="00D5354B"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Default="00D5354B"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Default="00D5354B" w:rsidP="004C7E32">
            <w:pPr>
              <w:pStyle w:val="ae"/>
              <w:snapToGrid w:val="0"/>
              <w:spacing w:before="0" w:after="0"/>
              <w:ind w:firstLine="285"/>
              <w:jc w:val="both"/>
              <w:rPr>
                <w:rFonts w:eastAsia="Times New Roman"/>
                <w:lang w:val="uk-UA"/>
              </w:rPr>
            </w:pPr>
            <w:proofErr w:type="spellStart"/>
            <w:r>
              <w:rPr>
                <w:rFonts w:eastAsia="Times New Roman"/>
              </w:rPr>
              <w:t>строково</w:t>
            </w:r>
            <w:proofErr w:type="spellEnd"/>
            <w:r>
              <w:rPr>
                <w:rFonts w:eastAsia="Times New Roman"/>
              </w:rPr>
              <w:t xml:space="preserve"> (на </w:t>
            </w:r>
            <w:proofErr w:type="spellStart"/>
            <w:r>
              <w:rPr>
                <w:rFonts w:eastAsia="Times New Roman"/>
              </w:rPr>
              <w:t>період</w:t>
            </w:r>
            <w:proofErr w:type="spellEnd"/>
            <w:r>
              <w:rPr>
                <w:rFonts w:eastAsia="Times New Roman"/>
              </w:rPr>
              <w:t xml:space="preserve"> </w:t>
            </w:r>
            <w:proofErr w:type="gramStart"/>
            <w:r w:rsidR="00074B70">
              <w:rPr>
                <w:rFonts w:eastAsia="Times New Roman"/>
                <w:lang w:val="uk-UA"/>
              </w:rPr>
              <w:t>соц</w:t>
            </w:r>
            <w:proofErr w:type="gramEnd"/>
            <w:r w:rsidR="00074B70">
              <w:rPr>
                <w:rFonts w:eastAsia="Times New Roman"/>
                <w:lang w:val="uk-UA"/>
              </w:rPr>
              <w:t>іальної ві</w:t>
            </w:r>
            <w:r>
              <w:rPr>
                <w:rFonts w:eastAsia="Times New Roman"/>
                <w:lang w:val="uk-UA"/>
              </w:rPr>
              <w:t>дпустки</w:t>
            </w:r>
            <w:r>
              <w:rPr>
                <w:rFonts w:eastAsia="Times New Roman"/>
              </w:rPr>
              <w:t xml:space="preserve"> основного </w:t>
            </w:r>
            <w:proofErr w:type="spellStart"/>
            <w:r>
              <w:rPr>
                <w:rFonts w:eastAsia="Times New Roman"/>
              </w:rPr>
              <w:t>працівника</w:t>
            </w:r>
            <w:proofErr w:type="spellEnd"/>
            <w:r>
              <w:rPr>
                <w:rFonts w:eastAsia="Times New Roman"/>
              </w:rPr>
              <w:t xml:space="preserve">, </w:t>
            </w:r>
            <w:proofErr w:type="spellStart"/>
            <w:r>
              <w:rPr>
                <w:rFonts w:eastAsia="Times New Roman"/>
              </w:rPr>
              <w:t>або</w:t>
            </w:r>
            <w:proofErr w:type="spellEnd"/>
            <w:r>
              <w:rPr>
                <w:rFonts w:eastAsia="Times New Roman"/>
              </w:rPr>
              <w:t xml:space="preserve"> до дня </w:t>
            </w:r>
            <w:proofErr w:type="spellStart"/>
            <w:r>
              <w:rPr>
                <w:rFonts w:eastAsia="Times New Roman"/>
              </w:rPr>
              <w:t>його</w:t>
            </w:r>
            <w:proofErr w:type="spellEnd"/>
            <w:r>
              <w:rPr>
                <w:rFonts w:eastAsia="Times New Roman"/>
              </w:rPr>
              <w:t xml:space="preserve"> фактичного </w:t>
            </w:r>
            <w:proofErr w:type="spellStart"/>
            <w:r>
              <w:rPr>
                <w:rFonts w:eastAsia="Times New Roman"/>
              </w:rPr>
              <w:t>виходу</w:t>
            </w:r>
            <w:proofErr w:type="spellEnd"/>
            <w:r>
              <w:rPr>
                <w:rFonts w:eastAsia="Times New Roman"/>
              </w:rPr>
              <w:t xml:space="preserve"> на роботу), до </w:t>
            </w:r>
            <w:proofErr w:type="spellStart"/>
            <w:r>
              <w:rPr>
                <w:rFonts w:eastAsia="Times New Roman"/>
              </w:rPr>
              <w:t>призначення</w:t>
            </w:r>
            <w:proofErr w:type="spellEnd"/>
            <w:r>
              <w:rPr>
                <w:rFonts w:eastAsia="Times New Roman"/>
              </w:rPr>
              <w:t xml:space="preserve"> на посаду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Pr>
                <w:rFonts w:eastAsia="Times New Roman"/>
                <w:lang w:val="uk-UA"/>
              </w:rPr>
              <w:t>;</w:t>
            </w:r>
          </w:p>
          <w:p w:rsidR="00D5354B" w:rsidRDefault="00D5354B"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D5354B" w:rsidRPr="00DD67E5" w:rsidRDefault="00D5354B" w:rsidP="00DD67E5">
            <w:pPr>
              <w:pStyle w:val="ae"/>
              <w:snapToGrid w:val="0"/>
              <w:spacing w:before="0" w:after="0"/>
              <w:ind w:firstLine="285"/>
              <w:jc w:val="both"/>
              <w:rPr>
                <w:lang w:val="uk-UA"/>
              </w:rPr>
            </w:pPr>
            <w:r w:rsidRPr="004C7E32">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D5354B"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4C7E32" w:rsidRDefault="00D5354B"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EB7ED1" w:rsidRDefault="00D5354B"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D5354B" w:rsidRPr="004C7E32" w:rsidRDefault="00D5354B"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D5354B"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Default="00D5354B"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A42A41" w:rsidRDefault="00D5354B"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D5354B"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Default="00D5354B"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5354B" w:rsidRPr="00A42A41" w:rsidRDefault="00D5354B"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D5354B" w:rsidRPr="00A42A41" w:rsidRDefault="00D5354B" w:rsidP="00A52F32">
            <w:pPr>
              <w:suppressAutoHyphens/>
              <w:spacing w:after="0" w:line="240" w:lineRule="auto"/>
              <w:rPr>
                <w:rFonts w:ascii="Times New Roman" w:eastAsia="Times New Roman" w:hAnsi="Times New Roman" w:cs="Times New Roman"/>
                <w:sz w:val="24"/>
                <w:szCs w:val="24"/>
                <w:lang w:eastAsia="ar-SA"/>
              </w:rPr>
            </w:pPr>
          </w:p>
          <w:p w:rsidR="00D5354B" w:rsidRPr="00A42A41" w:rsidRDefault="00D5354B"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D5354B" w:rsidRPr="00A42A41" w:rsidRDefault="00D5354B"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D5354B" w:rsidRDefault="00FE6BF1" w:rsidP="00A52F32">
            <w:pPr>
              <w:spacing w:after="0" w:line="240" w:lineRule="auto"/>
              <w:ind w:right="125"/>
              <w:jc w:val="both"/>
              <w:rPr>
                <w:rFonts w:ascii="Times New Roman" w:eastAsia="Times New Roman" w:hAnsi="Times New Roman" w:cs="Times New Roman"/>
                <w:sz w:val="24"/>
                <w:szCs w:val="24"/>
              </w:rPr>
            </w:pPr>
            <w:hyperlink r:id="rId11" w:history="1">
              <w:r w:rsidR="00D5354B"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E6BF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74B70"/>
    <w:rsid w:val="00086381"/>
    <w:rsid w:val="000905E0"/>
    <w:rsid w:val="00090895"/>
    <w:rsid w:val="000A249C"/>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2165C"/>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43087"/>
    <w:rsid w:val="00BA2012"/>
    <w:rsid w:val="00BA5A4A"/>
    <w:rsid w:val="00BB0120"/>
    <w:rsid w:val="00BC479D"/>
    <w:rsid w:val="00BF1EC1"/>
    <w:rsid w:val="00C044D0"/>
    <w:rsid w:val="00C130E1"/>
    <w:rsid w:val="00C1477D"/>
    <w:rsid w:val="00C21E5D"/>
    <w:rsid w:val="00C60506"/>
    <w:rsid w:val="00C8671A"/>
    <w:rsid w:val="00C86E86"/>
    <w:rsid w:val="00CA7EB7"/>
    <w:rsid w:val="00CB1EFC"/>
    <w:rsid w:val="00CC0079"/>
    <w:rsid w:val="00CC4A68"/>
    <w:rsid w:val="00D02C07"/>
    <w:rsid w:val="00D5354B"/>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 w:val="00FE6B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D5354B"/>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customStyle="1" w:styleId="40">
    <w:name w:val="Основной текст (4) + Не курсив"/>
    <w:aliases w:val="Интервал 0 pt2"/>
    <w:rsid w:val="00D5354B"/>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FA7AC42-AEDA-45B6-AC3F-F5D67AD8A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8711</Words>
  <Characters>4966</Characters>
  <Application>Microsoft Office Word</Application>
  <DocSecurity>0</DocSecurity>
  <Lines>41</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2025-09-26T11:48:00Z</cp:lastPrinted>
  <dcterms:created xsi:type="dcterms:W3CDTF">2025-09-26T10:39:00Z</dcterms:created>
  <dcterms:modified xsi:type="dcterms:W3CDTF">2025-09-26T11:48:00Z</dcterms:modified>
</cp:coreProperties>
</file>