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10115F">
        <w:rPr>
          <w:b/>
          <w:bCs/>
          <w:color w:val="000000"/>
          <w:lang w:val="uk-UA"/>
        </w:rPr>
        <w:t xml:space="preserve"> </w:t>
      </w:r>
      <w:r w:rsidR="00C1071F">
        <w:rPr>
          <w:b/>
          <w:bCs/>
          <w:color w:val="000000"/>
          <w:lang w:val="uk-UA"/>
        </w:rPr>
        <w:t xml:space="preserve">№9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1071F">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785D" w:rsidRPr="00EA6821" w:rsidRDefault="00D4174A" w:rsidP="00C2785D">
            <w:pPr>
              <w:spacing w:after="0"/>
              <w:jc w:val="both"/>
              <w:rPr>
                <w:rFonts w:ascii="Times New Roman" w:hAnsi="Times New Roman" w:cs="Times New Roman"/>
                <w:bCs/>
                <w:sz w:val="24"/>
                <w:szCs w:val="24"/>
              </w:rPr>
            </w:pPr>
            <w:r w:rsidRPr="003D5971">
              <w:rPr>
                <w:rFonts w:ascii="Times New Roman" w:hAnsi="Times New Roman" w:cs="Times New Roman"/>
                <w:bCs/>
                <w:sz w:val="24"/>
                <w:szCs w:val="24"/>
              </w:rPr>
              <w:t xml:space="preserve">    </w:t>
            </w:r>
            <w:r w:rsidR="00C2785D" w:rsidRPr="00EA6821">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2785D" w:rsidRPr="00EA6821" w:rsidRDefault="00C2785D" w:rsidP="00C2785D">
            <w:pPr>
              <w:spacing w:after="0" w:line="240" w:lineRule="auto"/>
              <w:jc w:val="both"/>
              <w:rPr>
                <w:rFonts w:ascii="Times New Roman" w:hAnsi="Times New Roman" w:cs="Times New Roman"/>
                <w:bCs/>
                <w:sz w:val="24"/>
                <w:szCs w:val="24"/>
              </w:rPr>
            </w:pPr>
            <w:r w:rsidRPr="00EA6821">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2785D" w:rsidRPr="00EA6821" w:rsidRDefault="00C2785D" w:rsidP="00C2785D">
            <w:pPr>
              <w:spacing w:after="0"/>
              <w:jc w:val="both"/>
              <w:rPr>
                <w:rFonts w:ascii="Times New Roman" w:hAnsi="Times New Roman" w:cs="Times New Roman"/>
                <w:sz w:val="24"/>
                <w:szCs w:val="24"/>
              </w:rPr>
            </w:pPr>
            <w:r w:rsidRPr="00EA6821">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C2785D" w:rsidRPr="00EA6821" w:rsidRDefault="00C2785D" w:rsidP="00C2785D">
            <w:pPr>
              <w:spacing w:after="0" w:line="240" w:lineRule="auto"/>
              <w:jc w:val="both"/>
              <w:rPr>
                <w:rFonts w:ascii="Times New Roman" w:hAnsi="Times New Roman" w:cs="Times New Roman"/>
                <w:bCs/>
                <w:sz w:val="24"/>
                <w:szCs w:val="24"/>
              </w:rPr>
            </w:pPr>
            <w:r w:rsidRPr="00EA6821">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№13-1 схеми дій спеціаліста сервісного центру</w:t>
            </w:r>
            <w:r w:rsidRPr="00EA6821">
              <w:rPr>
                <w:rFonts w:ascii="Times New Roman" w:hAnsi="Times New Roman" w:cs="Times New Roman"/>
                <w:bCs/>
                <w:sz w:val="24"/>
                <w:szCs w:val="24"/>
              </w:rPr>
              <w:t>.</w:t>
            </w:r>
          </w:p>
          <w:p w:rsidR="00C2785D" w:rsidRPr="00EA6821" w:rsidRDefault="00C2785D" w:rsidP="00C2785D">
            <w:pPr>
              <w:spacing w:after="0"/>
              <w:jc w:val="both"/>
              <w:rPr>
                <w:rFonts w:ascii="Times New Roman" w:hAnsi="Times New Roman" w:cs="Times New Roman"/>
                <w:bCs/>
                <w:sz w:val="24"/>
                <w:szCs w:val="24"/>
              </w:rPr>
            </w:pPr>
            <w:r w:rsidRPr="00EA6821">
              <w:rPr>
                <w:rFonts w:ascii="Times New Roman" w:hAnsi="Times New Roman" w:cs="Times New Roman"/>
                <w:sz w:val="24"/>
                <w:szCs w:val="24"/>
              </w:rPr>
              <w:t xml:space="preserve">Проведення прийому заяв та/або документів для </w:t>
            </w:r>
            <w:r w:rsidRPr="00EA6821">
              <w:rPr>
                <w:rFonts w:ascii="Times New Roman" w:hAnsi="Times New Roman" w:cs="Times New Roman"/>
                <w:sz w:val="24"/>
                <w:szCs w:val="24"/>
              </w:rPr>
              <w:lastRenderedPageBreak/>
              <w:t>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EA6821">
              <w:rPr>
                <w:rFonts w:ascii="Times New Roman" w:hAnsi="Times New Roman" w:cs="Times New Roman"/>
                <w:bCs/>
                <w:sz w:val="24"/>
                <w:szCs w:val="24"/>
              </w:rPr>
              <w:t xml:space="preserve"> </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bCs/>
                <w:sz w:val="24"/>
                <w:szCs w:val="24"/>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w:t>
            </w:r>
            <w:r w:rsidRPr="00EA6821">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C2785D" w:rsidRPr="00EA6821" w:rsidRDefault="00C2785D" w:rsidP="00C2785D">
            <w:pPr>
              <w:spacing w:after="0"/>
              <w:jc w:val="both"/>
              <w:rPr>
                <w:rFonts w:ascii="Times New Roman" w:hAnsi="Times New Roman" w:cs="Times New Roman"/>
                <w:sz w:val="24"/>
                <w:szCs w:val="24"/>
              </w:rPr>
            </w:pPr>
            <w:r w:rsidRPr="00EA6821">
              <w:rPr>
                <w:rFonts w:ascii="Times New Roman" w:hAnsi="Times New Roman" w:cs="Times New Roman"/>
                <w:sz w:val="24"/>
                <w:szCs w:val="24"/>
              </w:rPr>
              <w:t xml:space="preserve">Проведення дистанційного обслуговування громадян шляхом надання електронних послуг через </w:t>
            </w:r>
            <w:proofErr w:type="spellStart"/>
            <w:r w:rsidRPr="00EA6821">
              <w:rPr>
                <w:rFonts w:ascii="Times New Roman" w:hAnsi="Times New Roman" w:cs="Times New Roman"/>
                <w:sz w:val="24"/>
                <w:szCs w:val="24"/>
              </w:rPr>
              <w:t>вебпортал</w:t>
            </w:r>
            <w:proofErr w:type="spellEnd"/>
            <w:r w:rsidRPr="00EA6821">
              <w:rPr>
                <w:rFonts w:ascii="Times New Roman" w:hAnsi="Times New Roman" w:cs="Times New Roman"/>
                <w:sz w:val="24"/>
                <w:szCs w:val="24"/>
              </w:rPr>
              <w:t xml:space="preserve">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 </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 xml:space="preserve">Здійснення розгляду звернень, заяв та скарг громадян, складання </w:t>
            </w:r>
            <w:proofErr w:type="spellStart"/>
            <w:r w:rsidRPr="00EA6821">
              <w:rPr>
                <w:rFonts w:ascii="Times New Roman" w:hAnsi="Times New Roman" w:cs="Times New Roman"/>
                <w:sz w:val="24"/>
                <w:szCs w:val="24"/>
              </w:rPr>
              <w:t>проєктів</w:t>
            </w:r>
            <w:proofErr w:type="spellEnd"/>
            <w:r w:rsidRPr="00EA6821">
              <w:rPr>
                <w:rFonts w:ascii="Times New Roman" w:hAnsi="Times New Roman" w:cs="Times New Roman"/>
                <w:sz w:val="24"/>
                <w:szCs w:val="24"/>
              </w:rPr>
              <w:t xml:space="preserve"> відповідей на них. Виявлення та усунення причин, що призводять до подання громадянами скарг та повторних звернень.</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 xml:space="preserve">Реєстрація користувачів електронних послуг на </w:t>
            </w:r>
            <w:proofErr w:type="spellStart"/>
            <w:r w:rsidRPr="00EA6821">
              <w:rPr>
                <w:rFonts w:ascii="Times New Roman" w:hAnsi="Times New Roman" w:cs="Times New Roman"/>
                <w:sz w:val="24"/>
                <w:szCs w:val="24"/>
              </w:rPr>
              <w:t>вебпорталі</w:t>
            </w:r>
            <w:proofErr w:type="spellEnd"/>
            <w:r w:rsidRPr="00EA6821">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EA6821">
              <w:rPr>
                <w:rFonts w:ascii="Times New Roman" w:hAnsi="Times New Roman" w:cs="Times New Roman"/>
                <w:sz w:val="24"/>
                <w:szCs w:val="24"/>
              </w:rPr>
              <w:t>вебпортал</w:t>
            </w:r>
            <w:proofErr w:type="spellEnd"/>
            <w:r w:rsidRPr="00EA6821">
              <w:rPr>
                <w:rFonts w:ascii="Times New Roman" w:hAnsi="Times New Roman" w:cs="Times New Roman"/>
                <w:sz w:val="24"/>
                <w:szCs w:val="24"/>
              </w:rPr>
              <w:t>. Забезпечення надання головним управлінням послуг в електронній формі.</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 xml:space="preserve">Складання </w:t>
            </w:r>
            <w:proofErr w:type="spellStart"/>
            <w:r w:rsidRPr="00EA6821">
              <w:rPr>
                <w:rFonts w:ascii="Times New Roman" w:hAnsi="Times New Roman" w:cs="Times New Roman"/>
                <w:sz w:val="24"/>
                <w:szCs w:val="24"/>
              </w:rPr>
              <w:t>проєктів</w:t>
            </w:r>
            <w:proofErr w:type="spellEnd"/>
            <w:r w:rsidRPr="00EA6821">
              <w:rPr>
                <w:rFonts w:ascii="Times New Roman" w:hAnsi="Times New Roman" w:cs="Times New Roman"/>
                <w:sz w:val="24"/>
                <w:szCs w:val="24"/>
              </w:rPr>
              <w:t xml:space="preserve">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w:t>
            </w:r>
            <w:r w:rsidRPr="00EA6821">
              <w:rPr>
                <w:rFonts w:ascii="Times New Roman" w:hAnsi="Times New Roman" w:cs="Times New Roman"/>
                <w:sz w:val="24"/>
                <w:szCs w:val="24"/>
              </w:rPr>
              <w:lastRenderedPageBreak/>
              <w:t>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2785D" w:rsidRPr="00EA6821" w:rsidRDefault="00C2785D" w:rsidP="00C2785D">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D4174A" w:rsidRDefault="00C2785D" w:rsidP="00C2785D">
            <w:pPr>
              <w:spacing w:after="0"/>
              <w:jc w:val="both"/>
              <w:rPr>
                <w:rFonts w:ascii="Times New Roman" w:hAnsi="Times New Roman" w:cs="Times New Roman"/>
                <w:i/>
                <w:sz w:val="24"/>
                <w:szCs w:val="24"/>
              </w:rPr>
            </w:pPr>
            <w:r w:rsidRPr="00EA6821">
              <w:rPr>
                <w:rFonts w:ascii="Times New Roman" w:hAnsi="Times New Roman" w:cs="Times New Roman"/>
                <w:sz w:val="24"/>
                <w:szCs w:val="24"/>
              </w:rPr>
              <w:t xml:space="preserve">Виконання інших </w:t>
            </w:r>
            <w:r w:rsidRPr="00C2785D">
              <w:rPr>
                <w:rFonts w:ascii="Times New Roman" w:hAnsi="Times New Roman" w:cs="Times New Roman"/>
                <w:sz w:val="24"/>
                <w:szCs w:val="24"/>
              </w:rPr>
              <w:t>доручень</w:t>
            </w:r>
            <w:r w:rsidRPr="00C2785D">
              <w:rPr>
                <w:rFonts w:ascii="Times New Roman" w:hAnsi="Times New Roman" w:cs="Times New Roman"/>
                <w:i/>
                <w:sz w:val="24"/>
                <w:szCs w:val="24"/>
              </w:rPr>
              <w:t xml:space="preserve"> </w:t>
            </w:r>
            <w:r w:rsidRPr="00C2785D">
              <w:rPr>
                <w:rStyle w:val="40"/>
                <w:i w:val="0"/>
                <w:sz w:val="24"/>
                <w:szCs w:val="24"/>
              </w:rPr>
              <w:t xml:space="preserve">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614826"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785D" w:rsidRDefault="00C2785D" w:rsidP="00C2785D">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2785D" w:rsidRDefault="00C2785D" w:rsidP="00C2785D">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2785D" w:rsidP="00C2785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2402CA"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2402CA" w:rsidP="002402CA">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2402CA" w:rsidP="002402CA">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Pr="00B2202D" w:rsidRDefault="002402CA" w:rsidP="002402CA">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2402CA" w:rsidRPr="00B2202D"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2402CA" w:rsidRPr="00B2202D" w:rsidRDefault="002402CA" w:rsidP="002402CA">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готовність працювати в команді та сприяти колегам у їх професійній діяльності задля досягнення спільних цілей;</w:t>
            </w:r>
          </w:p>
          <w:p w:rsidR="00CD3C33" w:rsidRPr="00B2202D"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785D" w:rsidRPr="00CC4A68" w:rsidRDefault="00C2785D" w:rsidP="00C2785D">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C2785D" w:rsidRDefault="00C2785D" w:rsidP="00C2785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C2785D" w:rsidRPr="00B2202D" w:rsidRDefault="00C2785D" w:rsidP="00C2785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C2785D" w:rsidRPr="00CC4A68"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C2785D"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2785D" w:rsidRPr="0064018E" w:rsidRDefault="00C2785D" w:rsidP="00C2785D">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C2785D" w:rsidRPr="0064018E"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Pr="0064018E">
              <w:rPr>
                <w:rFonts w:ascii="Times New Roman" w:hAnsi="Times New Roman" w:cs="Times New Roman"/>
                <w:sz w:val="24"/>
                <w:szCs w:val="24"/>
              </w:rPr>
              <w:lastRenderedPageBreak/>
              <w:t>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2785D"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2785D"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w:t>
            </w:r>
            <w:r w:rsidRPr="007E1A78">
              <w:rPr>
                <w:rFonts w:ascii="Times New Roman" w:hAnsi="Times New Roman" w:cs="Times New Roman"/>
                <w:sz w:val="24"/>
                <w:szCs w:val="24"/>
              </w:rPr>
              <w:lastRenderedPageBreak/>
              <w:t>та компенсації частини податку на доходи фізичних осіб або єдиного податку та військового збору”;</w:t>
            </w:r>
          </w:p>
          <w:p w:rsidR="00C2785D" w:rsidRPr="00866547" w:rsidRDefault="00C2785D" w:rsidP="00C2785D">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C2785D" w:rsidP="00C2785D">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1E14D9">
              <w:rPr>
                <w:rFonts w:ascii="Times New Roman" w:eastAsia="Times New Roman" w:hAnsi="Times New Roman" w:cs="Times New Roman"/>
                <w:sz w:val="24"/>
                <w:szCs w:val="24"/>
                <w:lang w:eastAsia="ar-SA"/>
              </w:rPr>
              <w:t>2</w:t>
            </w:r>
            <w:r w:rsidR="002402CA">
              <w:rPr>
                <w:rFonts w:ascii="Times New Roman" w:eastAsia="Times New Roman" w:hAnsi="Times New Roman" w:cs="Times New Roman"/>
                <w:sz w:val="24"/>
                <w:szCs w:val="24"/>
                <w:lang w:eastAsia="ar-SA"/>
              </w:rPr>
              <w:t>0795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 xml:space="preserve">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w:t>
            </w:r>
            <w:r>
              <w:rPr>
                <w:lang w:val="uk-UA"/>
              </w:rPr>
              <w:lastRenderedPageBreak/>
              <w:t>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614826">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EC7087">
              <w:rPr>
                <w:rFonts w:ascii="Times New Roman" w:eastAsia="Andale Sans UI" w:hAnsi="Times New Roman" w:cs="Times New Roman"/>
                <w:color w:val="000000" w:themeColor="text1"/>
                <w:sz w:val="24"/>
                <w:szCs w:val="24"/>
                <w:lang w:eastAsia="zh-CN"/>
              </w:rPr>
              <w:t xml:space="preserve"> приймаються до 17 год. 00 хв. </w:t>
            </w:r>
            <w:r w:rsidR="007929FB">
              <w:rPr>
                <w:rFonts w:ascii="Times New Roman" w:eastAsia="Andale Sans UI" w:hAnsi="Times New Roman" w:cs="Times New Roman"/>
                <w:color w:val="000000" w:themeColor="text1"/>
                <w:sz w:val="24"/>
                <w:szCs w:val="24"/>
                <w:lang w:eastAsia="zh-CN"/>
              </w:rPr>
              <w:t>0</w:t>
            </w:r>
            <w:r w:rsidR="00614826">
              <w:rPr>
                <w:rFonts w:ascii="Times New Roman" w:eastAsia="Andale Sans UI" w:hAnsi="Times New Roman" w:cs="Times New Roman"/>
                <w:color w:val="000000" w:themeColor="text1"/>
                <w:sz w:val="24"/>
                <w:szCs w:val="24"/>
                <w:lang w:eastAsia="zh-CN"/>
              </w:rPr>
              <w:t>3</w:t>
            </w:r>
            <w:r w:rsidR="007929FB">
              <w:rPr>
                <w:rFonts w:ascii="Times New Roman" w:eastAsia="Andale Sans UI" w:hAnsi="Times New Roman" w:cs="Times New Roman"/>
                <w:color w:val="000000" w:themeColor="text1"/>
                <w:sz w:val="24"/>
                <w:szCs w:val="24"/>
                <w:lang w:eastAsia="zh-CN"/>
              </w:rPr>
              <w:t>.0</w:t>
            </w:r>
            <w:r w:rsidR="00614826">
              <w:rPr>
                <w:rFonts w:ascii="Times New Roman" w:eastAsia="Andale Sans UI" w:hAnsi="Times New Roman" w:cs="Times New Roman"/>
                <w:color w:val="000000" w:themeColor="text1"/>
                <w:sz w:val="24"/>
                <w:szCs w:val="24"/>
                <w:lang w:eastAsia="zh-CN"/>
              </w:rPr>
              <w:t>6</w:t>
            </w:r>
            <w:r w:rsidR="007929FB">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7929FB" w:rsidP="00614826">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614826">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614826">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 xml:space="preserve">.2026 </w:t>
            </w:r>
            <w:r w:rsidR="00CD3C33">
              <w:rPr>
                <w:rFonts w:ascii="Times New Roman" w:eastAsia="Times New Roman" w:hAnsi="Times New Roman" w:cs="Times New Roman"/>
                <w:sz w:val="24"/>
                <w:szCs w:val="24"/>
              </w:rPr>
              <w:t xml:space="preserve">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D0C60">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614826">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14826">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115F"/>
    <w:rsid w:val="00104BD2"/>
    <w:rsid w:val="0015717B"/>
    <w:rsid w:val="00194992"/>
    <w:rsid w:val="00196169"/>
    <w:rsid w:val="001A422F"/>
    <w:rsid w:val="001B6E86"/>
    <w:rsid w:val="001E14D9"/>
    <w:rsid w:val="00216A23"/>
    <w:rsid w:val="002402CA"/>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14BAE"/>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14826"/>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929FB"/>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2785D"/>
    <w:rsid w:val="00C60506"/>
    <w:rsid w:val="00C8671A"/>
    <w:rsid w:val="00C86E86"/>
    <w:rsid w:val="00CA7EB7"/>
    <w:rsid w:val="00CB1EFC"/>
    <w:rsid w:val="00CC0079"/>
    <w:rsid w:val="00CC4A68"/>
    <w:rsid w:val="00CD3C33"/>
    <w:rsid w:val="00D02C07"/>
    <w:rsid w:val="00D33690"/>
    <w:rsid w:val="00D4174A"/>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C7087"/>
    <w:rsid w:val="00ED0C60"/>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A17FB-D9E9-4D0A-B751-8C47A29F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1579033">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732205-9A1E-4833-8537-71FF86841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9229</Words>
  <Characters>5262</Characters>
  <Application>Microsoft Office Word</Application>
  <DocSecurity>0</DocSecurity>
  <Lines>43</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12</cp:revision>
  <cp:lastPrinted>2025-11-10T13:40:00Z</cp:lastPrinted>
  <dcterms:created xsi:type="dcterms:W3CDTF">2025-12-20T09:03:00Z</dcterms:created>
  <dcterms:modified xsi:type="dcterms:W3CDTF">2026-05-20T14:22:00Z</dcterms:modified>
</cp:coreProperties>
</file>