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736E67" w:rsidRPr="00736E6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формування електронних трудових книжок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 xml:space="preserve"> управління інформаційних систем та електронних реєстрів</w:t>
      </w:r>
      <w:r w:rsidR="006B06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(робоче місце – </w:t>
      </w:r>
      <w:proofErr w:type="spellStart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м.</w:t>
      </w:r>
      <w:r w:rsidR="007B3ADF">
        <w:rPr>
          <w:rFonts w:ascii="Times New Roman" w:eastAsia="Times New Roman" w:hAnsi="Times New Roman" w:cs="Times New Roman"/>
          <w:b/>
          <w:sz w:val="28"/>
          <w:szCs w:val="28"/>
        </w:rPr>
        <w:t>Кам</w:t>
      </w:r>
      <w:proofErr w:type="spellEnd"/>
      <w:r w:rsidR="007B3AD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="007B3ADF">
        <w:rPr>
          <w:rFonts w:ascii="Times New Roman" w:eastAsia="Times New Roman" w:hAnsi="Times New Roman" w:cs="Times New Roman"/>
          <w:b/>
          <w:sz w:val="28"/>
          <w:szCs w:val="28"/>
        </w:rPr>
        <w:t>янець</w:t>
      </w:r>
      <w:proofErr w:type="spellEnd"/>
      <w:r w:rsidR="007B3ADF">
        <w:rPr>
          <w:rFonts w:ascii="Times New Roman" w:eastAsia="Times New Roman" w:hAnsi="Times New Roman" w:cs="Times New Roman"/>
          <w:b/>
          <w:sz w:val="28"/>
          <w:szCs w:val="28"/>
        </w:rPr>
        <w:t>-Подільський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нормативно-правових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нормативно-правових актів з охорони праці та пожежної безпеки.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опрацювання та внесення відомостей щодо трудової діяльності застрахованих осіб на підставі отриманих через </w:t>
            </w:r>
            <w:proofErr w:type="spellStart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вебпортал</w:t>
            </w:r>
            <w:proofErr w:type="spellEnd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електронних послуг Пенсійного фонду України та інших джерел сканованих копій трудових книжок та інших документів про стаж до персональних облікових карток застрахованих осіб в реєстрі застрахованих осіб. Здійснення </w:t>
            </w:r>
            <w:proofErr w:type="spellStart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атрибутування</w:t>
            </w:r>
            <w:proofErr w:type="spellEnd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анкет застрахованих осіб.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перевірки та контролю відповідності даних реєстру застрахованих осіб та внесених відомостей про трудову діяльність застрахованих осіб, виявлення випадків відсутності в трудовій книжці необхідних записів, неправильних чи неточних записів або інших розбіжностей.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Проведення взаємодії із застрахованими особами та страхувальниками з питань </w:t>
            </w:r>
            <w:proofErr w:type="spellStart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даних щодо трудової діяльності, в тому числі через електронний кабінет на </w:t>
            </w:r>
            <w:proofErr w:type="spellStart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вебпорталі</w:t>
            </w:r>
            <w:proofErr w:type="spellEnd"/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електронних послуг Фонду. 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 межах своїх повноважень дотримання законодавства про інформацію та доступу до публічної інформації, реалізація державної політики щодо державної таємниці, контроль за її збереженням, захисту інформації з обмеженим доступом в головному управлінні.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Постійне підвищення свого професійного рівня за освітньо-професійними програмами та шляхом самоосвіти.</w:t>
            </w:r>
          </w:p>
          <w:p w:rsidR="00736E67" w:rsidRPr="002B7D4B" w:rsidRDefault="00736E67" w:rsidP="00736E67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Дотримання виконання вимог законодавства про запобігання корупції.</w:t>
            </w:r>
          </w:p>
          <w:p w:rsidR="00355B9B" w:rsidRPr="003C4FE5" w:rsidRDefault="00736E67" w:rsidP="00736E67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D4B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формування електронних трудових книжок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Обов’язковою вимогою до осіб, які претендують на посаду, є наявність громадянства </w:t>
            </w: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37406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4F2B72" w:rsidRDefault="00736E67" w:rsidP="00736E67">
            <w:pPr>
              <w:pStyle w:val="af"/>
              <w:numPr>
                <w:ilvl w:val="0"/>
                <w:numId w:val="6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F2B72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4F2B72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4F2B72" w:rsidRDefault="00736E67" w:rsidP="00736E67">
            <w:pPr>
              <w:pStyle w:val="af"/>
              <w:numPr>
                <w:ilvl w:val="0"/>
                <w:numId w:val="6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4F2B72" w:rsidRDefault="004F2B72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736E67" w:rsidRPr="00FE0BD0" w:rsidRDefault="00736E67" w:rsidP="00736E67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4F2B72" w:rsidRDefault="00736E67" w:rsidP="00736E67">
            <w:pPr>
              <w:widowControl w:val="0"/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GoBack"/>
            <w:bookmarkEnd w:id="1"/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6B066C" w:rsidRPr="00FE0BD0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6B066C" w:rsidRPr="00FE0BD0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здатність працювати з документами в різних  </w:t>
            </w: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цифрових форматах; зберігати, накопичувати, впорядковувати, архівувати цифрові ресурси та дані різних типів;</w:t>
            </w:r>
          </w:p>
          <w:p w:rsidR="006B066C" w:rsidRPr="00FE0BD0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6B066C" w:rsidRPr="00FE0BD0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4F2B72" w:rsidRDefault="006B066C" w:rsidP="00337406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796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4F2B72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36E67" w:rsidRPr="00FE0BD0" w:rsidRDefault="00736E67" w:rsidP="00736E67">
            <w:pPr>
              <w:tabs>
                <w:tab w:val="left" w:pos="135"/>
              </w:tabs>
              <w:spacing w:after="20" w:line="240" w:lineRule="auto"/>
              <w:ind w:left="135" w:right="120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6E67" w:rsidRPr="00FE0BD0" w:rsidRDefault="00736E67" w:rsidP="00736E67">
            <w:pPr>
              <w:tabs>
                <w:tab w:val="left" w:pos="135"/>
              </w:tabs>
              <w:spacing w:after="20" w:line="240" w:lineRule="auto"/>
              <w:ind w:left="135" w:right="120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36E67" w:rsidRPr="00FE0BD0" w:rsidRDefault="00736E67" w:rsidP="00736E67">
            <w:pPr>
              <w:tabs>
                <w:tab w:val="left" w:pos="135"/>
              </w:tabs>
              <w:spacing w:after="20" w:line="240" w:lineRule="auto"/>
              <w:ind w:left="135" w:right="120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36E67" w:rsidRPr="00FE0BD0" w:rsidRDefault="00736E67" w:rsidP="00736E67">
            <w:pPr>
              <w:tabs>
                <w:tab w:val="left" w:pos="129"/>
              </w:tabs>
              <w:spacing w:after="20" w:line="240" w:lineRule="auto"/>
              <w:ind w:left="135" w:right="120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F2B72" w:rsidRPr="00C61C24" w:rsidRDefault="00736E67" w:rsidP="00736E67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4F2B72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36E67" w:rsidRPr="00FE0BD0" w:rsidRDefault="004F2B72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36E67"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36E67" w:rsidRPr="00FE0BD0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736E67" w:rsidRPr="00FE0BD0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736E67" w:rsidRPr="00FE0BD0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внесення змін до деяких законодавчих актів України щодо обліку трудової діяльності працівника в електронній формі»</w:t>
            </w:r>
          </w:p>
          <w:p w:rsidR="00736E67" w:rsidRPr="00FE0BD0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27.11.2019р. №1084 «Про запровадження обліку трудової діяльності працівника, фізичної особи-підприємця, яка забезпечує себе роботою самостійно, в електронній формі»</w:t>
            </w:r>
          </w:p>
          <w:p w:rsidR="00736E67" w:rsidRPr="00FE0BD0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12.03.2021 №11-1 «Про затвердження подання відомостей про трудову діяльність працівника, фізичної особи-підприємця, яка забезпечує себе роботою самостійно, в електронній формі» (із змінами)</w:t>
            </w:r>
          </w:p>
          <w:p w:rsidR="004F2B72" w:rsidRPr="00C61C24" w:rsidRDefault="00736E67" w:rsidP="00736E67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18.06.2021 року №10-1 «Про затвердження Положення про реєстр застрахованих осіб Державного реєстру загальнообов’язкового державного соціального страхування» (із змінами)</w:t>
            </w:r>
          </w:p>
        </w:tc>
      </w:tr>
      <w:tr w:rsidR="004F2B72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F2B72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функціонування комплексної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захисту інформації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A0639A" w:rsidRPr="00A063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15 996</w:t>
            </w:r>
            <w:r w:rsidRPr="00A063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639A" w:rsidRDefault="00A0639A" w:rsidP="00A0639A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A0639A" w:rsidRDefault="00A0639A" w:rsidP="00A0639A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4F2B72" w:rsidRDefault="00A0639A" w:rsidP="00A0639A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4F2B72" w:rsidRDefault="0017522B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Документи приймаються до </w:t>
            </w:r>
            <w:r w:rsidR="006B066C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15 год. 45 хв. 10.07.2026</w:t>
            </w:r>
            <w:r w:rsidR="004F2B7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6B066C" w:rsidP="006B066C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14.07.2026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10:00, м. Хмельницький, вул. </w:t>
            </w:r>
            <w:proofErr w:type="spellStart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14678" w:rsidRDefault="00F25EB8" w:rsidP="009146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4F2B72" w:rsidRDefault="004F2B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F2B72" w:rsidRDefault="004F2B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4F2B72" w:rsidRDefault="004F2B72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4F2B72" w:rsidRDefault="00337406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4F2B72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1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37406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644A5"/>
    <w:rsid w:val="0017522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3740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24F6"/>
    <w:rsid w:val="004E6EB7"/>
    <w:rsid w:val="004F2B72"/>
    <w:rsid w:val="00540C95"/>
    <w:rsid w:val="00542BD6"/>
    <w:rsid w:val="00547A77"/>
    <w:rsid w:val="00556A1B"/>
    <w:rsid w:val="00562876"/>
    <w:rsid w:val="005642D5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066C"/>
    <w:rsid w:val="006B6AC6"/>
    <w:rsid w:val="006C1BA0"/>
    <w:rsid w:val="006C2852"/>
    <w:rsid w:val="006C59F2"/>
    <w:rsid w:val="006D44B2"/>
    <w:rsid w:val="006F1B37"/>
    <w:rsid w:val="007110AA"/>
    <w:rsid w:val="00736E67"/>
    <w:rsid w:val="007377E1"/>
    <w:rsid w:val="00747EFB"/>
    <w:rsid w:val="00776D5C"/>
    <w:rsid w:val="007805DC"/>
    <w:rsid w:val="007A7535"/>
    <w:rsid w:val="007B3ADF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06163"/>
    <w:rsid w:val="00914678"/>
    <w:rsid w:val="009216CC"/>
    <w:rsid w:val="00923F9B"/>
    <w:rsid w:val="009345AF"/>
    <w:rsid w:val="009574E5"/>
    <w:rsid w:val="00976EFE"/>
    <w:rsid w:val="00992695"/>
    <w:rsid w:val="009A33E8"/>
    <w:rsid w:val="009D68EE"/>
    <w:rsid w:val="009F21D2"/>
    <w:rsid w:val="00A0639A"/>
    <w:rsid w:val="00A23D12"/>
    <w:rsid w:val="00A24A9B"/>
    <w:rsid w:val="00A25632"/>
    <w:rsid w:val="00A42A41"/>
    <w:rsid w:val="00A9601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534AB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25EB8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70374-5AC3-41F4-A690-4367C87D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customStyle="1" w:styleId="rvps14">
    <w:name w:val="rvps14"/>
    <w:basedOn w:val="a"/>
    <w:rsid w:val="006B066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DCA5A7A-4CD6-4327-BED1-8855C1BA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5146</Words>
  <Characters>2934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6</cp:revision>
  <cp:lastPrinted>2026-07-02T14:43:00Z</cp:lastPrinted>
  <dcterms:created xsi:type="dcterms:W3CDTF">2026-07-02T14:26:00Z</dcterms:created>
  <dcterms:modified xsi:type="dcterms:W3CDTF">2026-07-02T14:53:00Z</dcterms:modified>
</cp:coreProperties>
</file>