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4C3" w:rsidRDefault="001734C3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F91DF9" w:rsidRDefault="00F91DF9" w:rsidP="00F91DF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9A1AFF" w:rsidRPr="00B45DF7">
        <w:rPr>
          <w:bCs/>
          <w:szCs w:val="28"/>
        </w:rPr>
        <w:t xml:space="preserve">«В» - </w:t>
      </w:r>
      <w:r w:rsidR="009A1AFF" w:rsidRPr="00B45DF7">
        <w:rPr>
          <w:color w:val="000000"/>
          <w:szCs w:val="28"/>
        </w:rPr>
        <w:t xml:space="preserve">головного спеціаліста відділу представництва інтересів в судах та інших органах № </w:t>
      </w:r>
      <w:r w:rsidR="00E344D9">
        <w:rPr>
          <w:color w:val="000000"/>
          <w:szCs w:val="28"/>
        </w:rPr>
        <w:t>2</w:t>
      </w:r>
      <w:r w:rsidR="009A1AFF" w:rsidRPr="00B45DF7">
        <w:rPr>
          <w:color w:val="000000"/>
          <w:szCs w:val="28"/>
        </w:rPr>
        <w:t xml:space="preserve"> юридичного управління (</w:t>
      </w:r>
      <w:r w:rsidR="00E3685E">
        <w:rPr>
          <w:color w:val="000000"/>
          <w:szCs w:val="28"/>
        </w:rPr>
        <w:t>3</w:t>
      </w:r>
      <w:r w:rsidR="00E344D9">
        <w:rPr>
          <w:color w:val="000000"/>
          <w:szCs w:val="28"/>
        </w:rPr>
        <w:t xml:space="preserve"> </w:t>
      </w:r>
      <w:r w:rsidR="009A1AFF" w:rsidRPr="00B45DF7">
        <w:rPr>
          <w:color w:val="000000"/>
          <w:szCs w:val="28"/>
        </w:rPr>
        <w:t>посад</w:t>
      </w:r>
      <w:r w:rsidR="001734C3">
        <w:rPr>
          <w:color w:val="000000"/>
          <w:szCs w:val="28"/>
        </w:rPr>
        <w:t>и</w:t>
      </w:r>
      <w:r w:rsidR="009A1AFF" w:rsidRPr="00B45DF7">
        <w:rPr>
          <w:color w:val="000000"/>
          <w:szCs w:val="28"/>
        </w:rPr>
        <w:t>), (вул. Волоська 36/38)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E344D9"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 w:rsidRPr="00E344D9">
              <w:rPr>
                <w:color w:val="000000"/>
                <w:sz w:val="26"/>
                <w:lang w:eastAsia="uk-UA"/>
              </w:rPr>
              <w:t> </w:t>
            </w:r>
            <w:r w:rsidRPr="00E344D9"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 w:rsidRPr="00E344D9">
              <w:rPr>
                <w:color w:val="000000"/>
                <w:sz w:val="26"/>
                <w:lang w:eastAsia="uk-UA"/>
              </w:rPr>
              <w:t>з </w:t>
            </w:r>
            <w:r w:rsidRPr="00E344D9">
              <w:rPr>
                <w:color w:val="000000"/>
                <w:lang w:eastAsia="uk-UA"/>
              </w:rPr>
              <w:t>питань  призначення та перерахунку пенсій  під час розгляду спорів в порядку, встановленому процесуальним законодавством.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 xml:space="preserve">В межах своєї компетенції підготовка проектів відповідей на листи, звернення, скарги, інші документи, розгляд яких доручено </w:t>
            </w:r>
            <w:r w:rsidRPr="00E344D9">
              <w:rPr>
                <w:color w:val="000000"/>
                <w:lang w:eastAsia="uk-UA"/>
              </w:rPr>
              <w:lastRenderedPageBreak/>
              <w:t>юридичному управлінню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осіб.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  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4D5410" w:rsidRPr="009A1AFF" w:rsidRDefault="004D5410" w:rsidP="00E344D9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EA059C" w:rsidRPr="00CC4285">
              <w:rPr>
                <w:color w:val="000000"/>
                <w:szCs w:val="28"/>
              </w:rPr>
              <w:t>13633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інформації, </w:t>
            </w: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A3059C" w:rsidRDefault="00A3059C" w:rsidP="00A3059C">
            <w:pPr>
              <w:pStyle w:val="a4"/>
              <w:spacing w:before="0" w:line="240" w:lineRule="auto"/>
              <w:ind w:firstLine="0"/>
            </w:pPr>
            <w:r>
              <w:lastRenderedPageBreak/>
              <w:t xml:space="preserve">Резюме кандидатів приймаються до </w:t>
            </w:r>
            <w:r w:rsidR="0032470D">
              <w:t xml:space="preserve">02 серпня  </w:t>
            </w:r>
            <w:r>
              <w:lastRenderedPageBreak/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EA059C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EA059C"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A1AFF" w:rsidRPr="00931D9B" w:rsidTr="00EA059C">
        <w:trPr>
          <w:trHeight w:val="98"/>
        </w:trPr>
        <w:tc>
          <w:tcPr>
            <w:tcW w:w="540" w:type="dxa"/>
          </w:tcPr>
          <w:p w:rsidR="009A1AFF" w:rsidRPr="004E095E" w:rsidRDefault="009A1AF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9A1AFF" w:rsidRPr="00B45DF7" w:rsidRDefault="009A1AFF" w:rsidP="009202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45DF7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</w:t>
            </w:r>
            <w:r w:rsidRPr="00B45DF7">
              <w:rPr>
                <w:rStyle w:val="cs23fb0664"/>
                <w:color w:val="000000"/>
                <w:sz w:val="28"/>
                <w:szCs w:val="28"/>
              </w:rPr>
              <w:t> </w:t>
            </w:r>
            <w:r w:rsidRPr="00B45DF7">
              <w:rPr>
                <w:rStyle w:val="csd2c743de"/>
                <w:color w:val="000000"/>
                <w:sz w:val="28"/>
                <w:szCs w:val="28"/>
              </w:rPr>
              <w:t>Закон України “Про доступ до публічної інформації”</w:t>
            </w:r>
          </w:p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 Закон України “Про захист персональних даних”.</w:t>
            </w:r>
          </w:p>
        </w:tc>
      </w:tr>
      <w:tr w:rsidR="009A1AFF" w:rsidRPr="00931D9B" w:rsidTr="00171D95">
        <w:trPr>
          <w:trHeight w:val="1496"/>
        </w:trPr>
        <w:tc>
          <w:tcPr>
            <w:tcW w:w="540" w:type="dxa"/>
          </w:tcPr>
          <w:p w:rsidR="009A1AFF" w:rsidRPr="004E095E" w:rsidRDefault="009A1AF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A1AFF" w:rsidRPr="00B45DF7" w:rsidRDefault="009A1AFF" w:rsidP="009202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45DF7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A1AFF" w:rsidRPr="00B45DF7" w:rsidRDefault="009A1AFF" w:rsidP="009202E3">
            <w:pPr>
              <w:pStyle w:val="csd270a20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A1AFF" w:rsidRPr="00B45DF7" w:rsidRDefault="009A1AFF" w:rsidP="009202E3">
            <w:pPr>
              <w:pStyle w:val="csd270a20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9A1AFF" w:rsidRPr="00B45DF7" w:rsidRDefault="009A1AFF" w:rsidP="009202E3">
            <w:pPr>
              <w:pStyle w:val="csd270a20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9A1AFF" w:rsidRPr="00B45DF7" w:rsidRDefault="009A1AFF" w:rsidP="009202E3">
            <w:pPr>
              <w:spacing w:line="240" w:lineRule="auto"/>
              <w:ind w:firstLine="0"/>
              <w:rPr>
                <w:szCs w:val="28"/>
              </w:rPr>
            </w:pPr>
            <w:r w:rsidRPr="00B45DF7"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9A1AFF" w:rsidRPr="00B45DF7" w:rsidRDefault="009A1AFF" w:rsidP="009202E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39F" w:rsidRDefault="0079439F">
      <w:r>
        <w:separator/>
      </w:r>
    </w:p>
  </w:endnote>
  <w:endnote w:type="continuationSeparator" w:id="0">
    <w:p w:rsidR="0079439F" w:rsidRDefault="00794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39F" w:rsidRDefault="0079439F">
      <w:r>
        <w:separator/>
      </w:r>
    </w:p>
  </w:footnote>
  <w:footnote w:type="continuationSeparator" w:id="0">
    <w:p w:rsidR="0079439F" w:rsidRDefault="00794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6F42E2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6F42E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91DF9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B22174"/>
    <w:multiLevelType w:val="multilevel"/>
    <w:tmpl w:val="4FE0B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A032427"/>
    <w:multiLevelType w:val="multilevel"/>
    <w:tmpl w:val="2CC02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11AE8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5D9C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4C3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25AA0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1FCC"/>
    <w:rsid w:val="00314BC9"/>
    <w:rsid w:val="00322A41"/>
    <w:rsid w:val="0032470D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23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00721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67588"/>
    <w:rsid w:val="00696A14"/>
    <w:rsid w:val="006B725C"/>
    <w:rsid w:val="006B77D1"/>
    <w:rsid w:val="006C1CFF"/>
    <w:rsid w:val="006C5419"/>
    <w:rsid w:val="006D13E8"/>
    <w:rsid w:val="006D2643"/>
    <w:rsid w:val="006D6A74"/>
    <w:rsid w:val="006D7665"/>
    <w:rsid w:val="006E4396"/>
    <w:rsid w:val="006E6809"/>
    <w:rsid w:val="006F42E2"/>
    <w:rsid w:val="00727D4A"/>
    <w:rsid w:val="007308A7"/>
    <w:rsid w:val="0073375C"/>
    <w:rsid w:val="00735A86"/>
    <w:rsid w:val="007411CA"/>
    <w:rsid w:val="0074480C"/>
    <w:rsid w:val="00753C7F"/>
    <w:rsid w:val="00762A28"/>
    <w:rsid w:val="00775BED"/>
    <w:rsid w:val="007849DB"/>
    <w:rsid w:val="007854D6"/>
    <w:rsid w:val="00785FFC"/>
    <w:rsid w:val="00790C6A"/>
    <w:rsid w:val="007925D4"/>
    <w:rsid w:val="0079439F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45571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1AFF"/>
    <w:rsid w:val="009A41F3"/>
    <w:rsid w:val="009A79B8"/>
    <w:rsid w:val="009C2CE0"/>
    <w:rsid w:val="009C2DB2"/>
    <w:rsid w:val="009E4465"/>
    <w:rsid w:val="009E78AB"/>
    <w:rsid w:val="009F1A22"/>
    <w:rsid w:val="009F38AB"/>
    <w:rsid w:val="00A05C4D"/>
    <w:rsid w:val="00A06524"/>
    <w:rsid w:val="00A0742F"/>
    <w:rsid w:val="00A162B3"/>
    <w:rsid w:val="00A169E7"/>
    <w:rsid w:val="00A1719F"/>
    <w:rsid w:val="00A174F4"/>
    <w:rsid w:val="00A25557"/>
    <w:rsid w:val="00A3059C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5335"/>
    <w:rsid w:val="00BD6294"/>
    <w:rsid w:val="00BE372C"/>
    <w:rsid w:val="00BE471F"/>
    <w:rsid w:val="00BF3464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773BF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223B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344D9"/>
    <w:rsid w:val="00E3685E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17858"/>
    <w:rsid w:val="00F2497E"/>
    <w:rsid w:val="00F3061C"/>
    <w:rsid w:val="00F406CD"/>
    <w:rsid w:val="00F411F7"/>
    <w:rsid w:val="00F5288C"/>
    <w:rsid w:val="00F7388B"/>
    <w:rsid w:val="00F91DF9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DF231FC-A52D-4C27-B37E-14E32D25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character" w:customStyle="1" w:styleId="csc4fa4e65">
    <w:name w:val="csc4fa4e65"/>
    <w:basedOn w:val="a0"/>
    <w:rsid w:val="009A1AFF"/>
  </w:style>
  <w:style w:type="paragraph" w:customStyle="1" w:styleId="cs66e64e55">
    <w:name w:val="cs66e64e55"/>
    <w:basedOn w:val="a"/>
    <w:rsid w:val="009A1AFF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9A1AFF"/>
  </w:style>
  <w:style w:type="paragraph" w:customStyle="1" w:styleId="csd270a203">
    <w:name w:val="csd270a203"/>
    <w:basedOn w:val="a"/>
    <w:rsid w:val="009A1AFF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2A5FA-D605-46FA-97BE-F19344D2C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3655</Words>
  <Characters>2084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52</cp:revision>
  <cp:lastPrinted>2020-07-03T07:18:00Z</cp:lastPrinted>
  <dcterms:created xsi:type="dcterms:W3CDTF">2021-04-07T07:31:00Z</dcterms:created>
  <dcterms:modified xsi:type="dcterms:W3CDTF">2024-07-25T05:47:00Z</dcterms:modified>
</cp:coreProperties>
</file>