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rPr/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</w:t>
      </w:r>
      <w:r>
        <w:rPr/>
        <w:t>2</w:t>
      </w:r>
      <w:r>
        <w:rPr/>
        <w:t xml:space="preserve"> посад</w:t>
      </w:r>
      <w:r>
        <w:rPr/>
        <w:t>и</w:t>
      </w:r>
      <w:r>
        <w:rPr/>
        <w:t xml:space="preserve">, </w:t>
      </w:r>
    </w:p>
    <w:p>
      <w:pPr>
        <w:pStyle w:val="Normal"/>
        <w:ind w:hanging="0"/>
        <w:jc w:val="center"/>
        <w:rPr/>
      </w:pPr>
      <w:r>
        <w:rPr/>
        <w:t>(вул. Азербайджанська, 8-б; вул. Вербицького, 9)</w:t>
      </w:r>
    </w:p>
    <w:p>
      <w:pPr>
        <w:pStyle w:val="Normal"/>
        <w:ind w:hanging="0"/>
        <w:jc w:val="center"/>
        <w:rPr/>
      </w:pPr>
      <w:r>
        <w:rPr/>
      </w:r>
    </w:p>
    <w:tbl>
      <w:tblPr>
        <w:tblW w:w="9782" w:type="dxa"/>
        <w:jc w:val="left"/>
        <w:tblInd w:w="-2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3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  <w:t xml:space="preserve">Резюме кандидатів приймаються до 06.09.2024 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>
                <w:spacing w:val="-1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399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stroked="f" o:allowincell="f" style="position:absolute;margin-left:220.2pt;margin-top:0.05pt;width:41.45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000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  <w:color w:val="000000"/>
                      </w:rPr>
                      <w:t>4</w:t>
                    </w:r>
                    <w:r>
                      <w:rPr>
                        <w:sz w:val="24"/>
                        <w:szCs w:val="2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015C4-6551-4A5F-AD03-4831E1954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Application>LibreOffice/24.2.2.2$Windows_X86_64 LibreOffice_project/d56cc158d8a96260b836f100ef4b4ef25d6f1a01</Application>
  <AppVersion>15.0000</AppVersion>
  <Pages>4</Pages>
  <Words>835</Words>
  <Characters>5472</Characters>
  <CharactersWithSpaces>6233</CharactersWithSpaces>
  <Paragraphs>84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2024-08-30T12:44:45Z</dcterms:modified>
  <cp:revision>71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