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64310B" w:rsidRPr="00571A98" w:rsidRDefault="0064310B" w:rsidP="0064310B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>УМОВИ</w:t>
      </w:r>
    </w:p>
    <w:p w:rsidR="0036136B" w:rsidRPr="00AA30DA" w:rsidRDefault="0036136B" w:rsidP="00F107F8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проведення </w:t>
      </w:r>
      <w:r w:rsidR="001D0B8E">
        <w:rPr>
          <w:bCs/>
          <w:szCs w:val="28"/>
        </w:rPr>
        <w:t>добору</w:t>
      </w:r>
    </w:p>
    <w:p w:rsidR="002E791E" w:rsidRPr="002F2780" w:rsidRDefault="0036136B" w:rsidP="00116F16">
      <w:pPr>
        <w:ind w:firstLine="0"/>
        <w:jc w:val="center"/>
        <w:rPr>
          <w:bCs/>
          <w:szCs w:val="28"/>
        </w:rPr>
      </w:pPr>
      <w:r w:rsidRPr="00AA30DA">
        <w:rPr>
          <w:bCs/>
          <w:szCs w:val="28"/>
        </w:rPr>
        <w:t xml:space="preserve">на зайняття посади державної служби категорії </w:t>
      </w:r>
      <w:r w:rsidR="002E791E" w:rsidRPr="004633B1">
        <w:rPr>
          <w:bCs/>
          <w:szCs w:val="28"/>
        </w:rPr>
        <w:t xml:space="preserve">«В» </w:t>
      </w:r>
      <w:r w:rsidR="002E791E" w:rsidRPr="004633B1">
        <w:rPr>
          <w:bCs/>
          <w:szCs w:val="28"/>
          <w:lang w:val="ru-RU"/>
        </w:rPr>
        <w:t xml:space="preserve">- </w:t>
      </w:r>
      <w:r w:rsidR="00116F16" w:rsidRPr="004633B1">
        <w:rPr>
          <w:bCs/>
          <w:szCs w:val="28"/>
        </w:rPr>
        <w:t xml:space="preserve">головного спеціаліста </w:t>
      </w:r>
      <w:r w:rsidR="00116F16" w:rsidRPr="004633B1">
        <w:rPr>
          <w:szCs w:val="28"/>
        </w:rPr>
        <w:t xml:space="preserve">відділу </w:t>
      </w:r>
      <w:r w:rsidR="00116F16">
        <w:rPr>
          <w:szCs w:val="28"/>
        </w:rPr>
        <w:t>забезпечення наповнення бюджету №2</w:t>
      </w:r>
      <w:r w:rsidR="00116F16" w:rsidRPr="004633B1">
        <w:rPr>
          <w:szCs w:val="28"/>
          <w:lang w:val="ru-RU"/>
        </w:rPr>
        <w:t xml:space="preserve"> фінансово- економічного управління </w:t>
      </w:r>
      <w:r w:rsidR="00B8387F">
        <w:t>(1</w:t>
      </w:r>
      <w:r w:rsidR="00A52116" w:rsidRPr="002F2780">
        <w:t>-</w:t>
      </w:r>
      <w:r w:rsidR="002E791E" w:rsidRPr="002F2780">
        <w:t>посад</w:t>
      </w:r>
      <w:r w:rsidR="00B8387F">
        <w:t>а</w:t>
      </w:r>
      <w:r w:rsidR="002E791E" w:rsidRPr="002F2780">
        <w:t xml:space="preserve">), (вул. </w:t>
      </w:r>
      <w:proofErr w:type="spellStart"/>
      <w:r w:rsidR="002E791E" w:rsidRPr="002F2780">
        <w:t>Бульварно-Кудрявська</w:t>
      </w:r>
      <w:proofErr w:type="spellEnd"/>
      <w:r w:rsidR="002E791E" w:rsidRPr="002F2780">
        <w:t>, 16)</w:t>
      </w:r>
    </w:p>
    <w:p w:rsidR="00AB6C8B" w:rsidRPr="00062FD1" w:rsidRDefault="00AB6C8B" w:rsidP="00284857">
      <w:pPr>
        <w:ind w:firstLine="0"/>
        <w:jc w:val="center"/>
        <w:rPr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AA30DA">
              <w:rPr>
                <w:bCs/>
                <w:szCs w:val="28"/>
              </w:rPr>
              <w:t>Загальні умови</w:t>
            </w:r>
          </w:p>
        </w:tc>
      </w:tr>
      <w:tr w:rsidR="0055105A" w:rsidRPr="00AA30DA" w:rsidTr="00F25AF6">
        <w:tc>
          <w:tcPr>
            <w:tcW w:w="3513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7C5616" w:rsidRDefault="00486440" w:rsidP="00486440">
            <w:pPr>
              <w:widowControl w:val="0"/>
              <w:shd w:val="clear" w:color="auto" w:fill="FFFFFF"/>
              <w:suppressAutoHyphens/>
              <w:ind w:firstLine="0"/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t>1. Формування, вручення або направлення платникам вимоги про сплату боргу;</w:t>
            </w:r>
          </w:p>
          <w:p w:rsidR="007C5616" w:rsidRDefault="00486440" w:rsidP="00486440">
            <w:pPr>
              <w:widowControl w:val="0"/>
              <w:shd w:val="clear" w:color="auto" w:fill="FFFFFF"/>
              <w:suppressAutoHyphens/>
              <w:ind w:firstLine="0"/>
            </w:pPr>
            <w:r>
              <w:t xml:space="preserve"> 2. Передача вимог до юридичного відділу для подальшого направлення їх до Державної виконавчої служби;</w:t>
            </w:r>
          </w:p>
          <w:p w:rsidR="007C5616" w:rsidRDefault="00486440" w:rsidP="00486440">
            <w:pPr>
              <w:widowControl w:val="0"/>
              <w:shd w:val="clear" w:color="auto" w:fill="FFFFFF"/>
              <w:suppressAutoHyphens/>
              <w:ind w:firstLine="0"/>
            </w:pPr>
            <w:r>
              <w:t xml:space="preserve"> 3. Застосування фінансових санкцій та нарахування пені відповідно до Закону України «Про загальнообов’язкове державне пенсійне страхування»; </w:t>
            </w:r>
          </w:p>
          <w:p w:rsidR="007C5616" w:rsidRDefault="00486440" w:rsidP="00486440">
            <w:pPr>
              <w:widowControl w:val="0"/>
              <w:shd w:val="clear" w:color="auto" w:fill="FFFFFF"/>
              <w:suppressAutoHyphens/>
              <w:ind w:firstLine="0"/>
            </w:pPr>
            <w:r>
              <w:t xml:space="preserve">4. Здійснення щомісячного контролю за погашенням заборгованості зі сплати страхових внесків. </w:t>
            </w:r>
          </w:p>
          <w:p w:rsidR="007C5616" w:rsidRDefault="00486440" w:rsidP="00486440">
            <w:pPr>
              <w:widowControl w:val="0"/>
              <w:shd w:val="clear" w:color="auto" w:fill="FFFFFF"/>
              <w:suppressAutoHyphens/>
              <w:ind w:firstLine="0"/>
            </w:pPr>
            <w:r>
              <w:t xml:space="preserve">5. Своєчасна підготовка та надання матеріалів до юридичного управління по боржниках для подання позовів до суду по особовому рахунку платника та </w:t>
            </w:r>
            <w:proofErr w:type="spellStart"/>
            <w:r>
              <w:t>заявлення</w:t>
            </w:r>
            <w:proofErr w:type="spellEnd"/>
            <w:r>
              <w:t xml:space="preserve"> кредиторських вимог по підприємствах – банкрутах.</w:t>
            </w:r>
          </w:p>
          <w:p w:rsidR="007C5616" w:rsidRDefault="00486440" w:rsidP="00486440">
            <w:pPr>
              <w:widowControl w:val="0"/>
              <w:shd w:val="clear" w:color="auto" w:fill="FFFFFF"/>
              <w:suppressAutoHyphens/>
              <w:ind w:firstLine="0"/>
            </w:pPr>
            <w:r>
              <w:t xml:space="preserve"> 6. Проведення щомісячної інвентаризації підприємств – боржників на предмет вжитих заходів по стягненню боргів.</w:t>
            </w:r>
          </w:p>
          <w:p w:rsidR="007C5616" w:rsidRDefault="00486440" w:rsidP="00486440">
            <w:pPr>
              <w:widowControl w:val="0"/>
              <w:shd w:val="clear" w:color="auto" w:fill="FFFFFF"/>
              <w:suppressAutoHyphens/>
              <w:ind w:firstLine="0"/>
            </w:pPr>
            <w:r>
              <w:t xml:space="preserve"> 7. Підготовка та направлення актів прийому – передачі залишків по платниках в зв’язку зі зміною юридичної адреси.</w:t>
            </w:r>
          </w:p>
          <w:p w:rsidR="007C5616" w:rsidRDefault="00486440" w:rsidP="00486440">
            <w:pPr>
              <w:widowControl w:val="0"/>
              <w:shd w:val="clear" w:color="auto" w:fill="FFFFFF"/>
              <w:suppressAutoHyphens/>
              <w:ind w:firstLine="0"/>
            </w:pPr>
            <w:r>
              <w:t xml:space="preserve"> 8. Підготовка та надання інформаційних довідок зі сплати єдиного соціального внеску за період з 01.01.2011 по 01.10.2013 р. до державної податкової служби та надання інформації про перебування на обліку </w:t>
            </w:r>
            <w:r>
              <w:lastRenderedPageBreak/>
              <w:t>платників.</w:t>
            </w:r>
          </w:p>
          <w:p w:rsidR="007C5616" w:rsidRDefault="00486440" w:rsidP="00486440">
            <w:pPr>
              <w:widowControl w:val="0"/>
              <w:shd w:val="clear" w:color="auto" w:fill="FFFFFF"/>
              <w:suppressAutoHyphens/>
              <w:ind w:firstLine="0"/>
            </w:pPr>
            <w:r>
              <w:t xml:space="preserve"> 9. Взаємодія в установленому порядку з іншими структурними підрозділами Головного управління, з відомствами, іншими органами державної виконавчої влади у питаннях, що належать до його компетенції. </w:t>
            </w:r>
          </w:p>
          <w:p w:rsidR="00486440" w:rsidRDefault="00486440" w:rsidP="00486440">
            <w:pPr>
              <w:widowControl w:val="0"/>
              <w:shd w:val="clear" w:color="auto" w:fill="FFFFFF"/>
              <w:suppressAutoHyphens/>
              <w:ind w:firstLine="0"/>
            </w:pPr>
            <w:r>
              <w:t xml:space="preserve">10. Розгляд листів, пропозиції, заяви платників, що надійшли до відділу та надання відповідей в установлені терміни, в межах своїх повноважень. </w:t>
            </w:r>
          </w:p>
          <w:p w:rsidR="00375135" w:rsidRPr="00375135" w:rsidRDefault="00486440" w:rsidP="00486440">
            <w:pPr>
              <w:widowControl w:val="0"/>
              <w:shd w:val="clear" w:color="auto" w:fill="FFFFFF"/>
              <w:suppressAutoHyphens/>
              <w:ind w:firstLine="0"/>
              <w:rPr>
                <w:rFonts w:eastAsia="Calibri"/>
              </w:rPr>
            </w:pPr>
            <w:r>
              <w:t>11. Дотримання законодавства про інформацію, доступ до публічної інформації та персональних даних, виконання вимог законодавства про запобігання корупції.</w:t>
            </w:r>
          </w:p>
        </w:tc>
      </w:tr>
      <w:tr w:rsidR="0029147D" w:rsidRPr="00AA30DA" w:rsidTr="00F25AF6"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посадовий оклад – 11855 грн. згідно із класифікацією посад;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E791E" w:rsidRPr="002E791E" w:rsidRDefault="002E791E" w:rsidP="002E791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E791E" w:rsidRPr="002E791E" w:rsidRDefault="002E791E" w:rsidP="002E791E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2E791E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9147D" w:rsidRPr="004B663B" w:rsidRDefault="0029147D" w:rsidP="00A260E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9147D" w:rsidRPr="00AA30DA" w:rsidTr="00F25AF6">
        <w:trPr>
          <w:trHeight w:val="91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0844B5" w:rsidRDefault="000844B5" w:rsidP="000844B5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844B5" w:rsidRDefault="000844B5" w:rsidP="000844B5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9147D" w:rsidRPr="004B663B" w:rsidRDefault="000844B5" w:rsidP="000844B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29147D" w:rsidRPr="00AA30DA" w:rsidTr="00F25AF6">
        <w:trPr>
          <w:trHeight w:val="165"/>
        </w:trPr>
        <w:tc>
          <w:tcPr>
            <w:tcW w:w="3513" w:type="dxa"/>
            <w:gridSpan w:val="2"/>
          </w:tcPr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29147D" w:rsidRPr="00AA30DA" w:rsidRDefault="0029147D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462E7F" w:rsidRDefault="00462E7F" w:rsidP="00462E7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B8387F">
              <w:t xml:space="preserve">28 листопада  </w:t>
            </w:r>
            <w:r>
              <w:t xml:space="preserve">до 15:00  2024 року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0844B5" w:rsidRDefault="000844B5" w:rsidP="000844B5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844B5" w:rsidRDefault="000844B5" w:rsidP="000844B5">
            <w:pPr>
              <w:pStyle w:val="af2"/>
              <w:spacing w:before="88"/>
              <w:jc w:val="left"/>
            </w:pPr>
            <w:r>
              <w:lastRenderedPageBreak/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29147D" w:rsidRPr="00486ED5" w:rsidRDefault="0029147D" w:rsidP="002E791E">
            <w:pPr>
              <w:pStyle w:val="a4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55105A" w:rsidRPr="00AA30DA" w:rsidTr="00F25AF6">
        <w:tc>
          <w:tcPr>
            <w:tcW w:w="9469" w:type="dxa"/>
            <w:gridSpan w:val="4"/>
          </w:tcPr>
          <w:p w:rsidR="0055105A" w:rsidRPr="00AA30DA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CA12DE" w:rsidRDefault="00CA12DE" w:rsidP="005B4134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«Бізнес адміністрування та право»</w:t>
            </w:r>
          </w:p>
          <w:p w:rsidR="0055105A" w:rsidRPr="00AA30DA" w:rsidRDefault="0055105A" w:rsidP="000D0AE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05A" w:rsidRPr="00AA30DA" w:rsidTr="00F25AF6"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AA30DA" w:rsidRDefault="008D735D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AA30DA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AA30DA" w:rsidTr="00F25AF6">
        <w:trPr>
          <w:trHeight w:val="495"/>
        </w:trPr>
        <w:tc>
          <w:tcPr>
            <w:tcW w:w="540" w:type="dxa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 w:rsidR="00B867F3" w:rsidRPr="00AA30DA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AA30DA" w:rsidRDefault="0055105A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AA30DA" w:rsidRDefault="0055105A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AA30DA" w:rsidTr="003C08AC">
        <w:trPr>
          <w:trHeight w:val="1072"/>
        </w:trPr>
        <w:tc>
          <w:tcPr>
            <w:tcW w:w="540" w:type="dxa"/>
          </w:tcPr>
          <w:p w:rsidR="00592073" w:rsidRPr="00AA30DA" w:rsidRDefault="00592073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592073" w:rsidRPr="00AA30DA" w:rsidRDefault="00592073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Вимоги до компетентності</w:t>
            </w:r>
          </w:p>
        </w:tc>
      </w:tr>
      <w:tr w:rsidR="00310BCE" w:rsidRPr="00AA30DA" w:rsidTr="00F25AF6">
        <w:trPr>
          <w:trHeight w:val="360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jc w:val="left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szCs w:val="28"/>
              </w:rPr>
              <w:t xml:space="preserve">- </w:t>
            </w:r>
            <w:r w:rsidRPr="00AA30DA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10BCE" w:rsidRPr="00AA30DA" w:rsidRDefault="00310BCE" w:rsidP="00F77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10BCE" w:rsidRPr="00AA30DA" w:rsidRDefault="00310BCE" w:rsidP="00F7708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 - </w:t>
            </w:r>
            <w:r w:rsidR="0078106A" w:rsidRPr="001E4A00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  <w:r w:rsidRPr="00AA30DA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234"/>
        </w:trPr>
        <w:tc>
          <w:tcPr>
            <w:tcW w:w="540" w:type="dxa"/>
          </w:tcPr>
          <w:p w:rsidR="00310BCE" w:rsidRPr="00AA30DA" w:rsidRDefault="00310BCE" w:rsidP="00592073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C58D2" w:rsidRPr="001E4A00" w:rsidRDefault="00310BCE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 xml:space="preserve">- </w:t>
            </w:r>
            <w:r w:rsidR="00CC58D2"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10BCE" w:rsidRPr="00AA30DA" w:rsidRDefault="00CC58D2" w:rsidP="00CC58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 w:rsidR="007D71CF">
              <w:rPr>
                <w:color w:val="000000"/>
                <w:szCs w:val="28"/>
              </w:rPr>
              <w:t>.</w:t>
            </w:r>
          </w:p>
        </w:tc>
      </w:tr>
      <w:tr w:rsidR="00310BCE" w:rsidRPr="00AA30DA" w:rsidTr="00F25AF6">
        <w:trPr>
          <w:trHeight w:val="198"/>
        </w:trPr>
        <w:tc>
          <w:tcPr>
            <w:tcW w:w="540" w:type="dxa"/>
          </w:tcPr>
          <w:p w:rsidR="00310BCE" w:rsidRPr="00AA30DA" w:rsidRDefault="00310BCE" w:rsidP="003F7D88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310BCE" w:rsidRPr="00AA30DA" w:rsidRDefault="00310BCE" w:rsidP="00330BD8">
            <w:pPr>
              <w:ind w:firstLine="0"/>
              <w:rPr>
                <w:szCs w:val="28"/>
              </w:rPr>
            </w:pPr>
            <w:r w:rsidRPr="00AA30DA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6" w:type="dxa"/>
            <w:gridSpan w:val="2"/>
          </w:tcPr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розуміння ваги сво</w:t>
            </w:r>
            <w:r w:rsidR="007836D3" w:rsidRPr="00AA30DA">
              <w:rPr>
                <w:color w:val="000000"/>
                <w:szCs w:val="28"/>
              </w:rPr>
              <w:t xml:space="preserve">го внеску у загальний результат </w:t>
            </w:r>
            <w:r w:rsidRPr="00AA30DA">
              <w:rPr>
                <w:color w:val="000000"/>
                <w:szCs w:val="28"/>
              </w:rPr>
              <w:t>(структурного підрозділу/ державного  органу);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310BCE" w:rsidRPr="00AA30DA" w:rsidRDefault="00310BCE" w:rsidP="00330B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AA30DA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1319B" w:rsidRPr="00AA30DA" w:rsidTr="00F25AF6">
        <w:trPr>
          <w:trHeight w:val="378"/>
        </w:trPr>
        <w:tc>
          <w:tcPr>
            <w:tcW w:w="9469" w:type="dxa"/>
            <w:gridSpan w:val="4"/>
          </w:tcPr>
          <w:p w:rsidR="0041319B" w:rsidRPr="00AA30DA" w:rsidRDefault="003F7D88" w:rsidP="0073375C">
            <w:pPr>
              <w:jc w:val="center"/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Професійні знання</w:t>
            </w:r>
          </w:p>
        </w:tc>
      </w:tr>
      <w:tr w:rsidR="00820145" w:rsidRPr="00AA30DA" w:rsidTr="00F25AF6">
        <w:trPr>
          <w:trHeight w:val="255"/>
        </w:trPr>
        <w:tc>
          <w:tcPr>
            <w:tcW w:w="3544" w:type="dxa"/>
            <w:gridSpan w:val="3"/>
          </w:tcPr>
          <w:p w:rsidR="00820145" w:rsidRPr="00AA30DA" w:rsidRDefault="00820145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AA30DA" w:rsidRDefault="00820145" w:rsidP="0055105A">
            <w:pPr>
              <w:rPr>
                <w:b/>
                <w:szCs w:val="28"/>
              </w:rPr>
            </w:pPr>
            <w:r w:rsidRPr="00AA30DA">
              <w:rPr>
                <w:b/>
                <w:szCs w:val="28"/>
              </w:rPr>
              <w:t>Компоненти вимоги</w:t>
            </w:r>
          </w:p>
        </w:tc>
      </w:tr>
      <w:tr w:rsidR="00F7388B" w:rsidRPr="00AA30DA" w:rsidTr="00F25AF6">
        <w:trPr>
          <w:trHeight w:val="210"/>
        </w:trPr>
        <w:tc>
          <w:tcPr>
            <w:tcW w:w="540" w:type="dxa"/>
          </w:tcPr>
          <w:p w:rsidR="00F7388B" w:rsidRPr="00AA30DA" w:rsidRDefault="00B867F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388B" w:rsidRPr="00AA30DA" w:rsidRDefault="006458E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Знання: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Конституції України;</w:t>
            </w:r>
          </w:p>
          <w:p w:rsidR="00B57504" w:rsidRPr="00AA30DA" w:rsidRDefault="00B57504" w:rsidP="00B57504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lastRenderedPageBreak/>
              <w:t>- Закону України «Про запобігання корупції»;</w:t>
            </w:r>
          </w:p>
          <w:p w:rsidR="001C3D2F" w:rsidRDefault="00B57504" w:rsidP="00284857">
            <w:pPr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- Закону України «Про державну службу»</w:t>
            </w:r>
            <w:r w:rsidR="009F4B6E">
              <w:rPr>
                <w:szCs w:val="28"/>
              </w:rPr>
              <w:t>;</w:t>
            </w:r>
          </w:p>
          <w:p w:rsidR="009F4B6E" w:rsidRPr="004E095E" w:rsidRDefault="009F4B6E" w:rsidP="009F4B6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>
              <w:rPr>
                <w:szCs w:val="28"/>
                <w:lang w:eastAsia="uk-UA"/>
              </w:rPr>
              <w:t xml:space="preserve"> інформації</w:t>
            </w:r>
            <w:r w:rsidRPr="004E095E">
              <w:rPr>
                <w:szCs w:val="28"/>
              </w:rPr>
              <w:t>»</w:t>
            </w:r>
            <w:r>
              <w:rPr>
                <w:szCs w:val="28"/>
              </w:rPr>
              <w:t>;</w:t>
            </w:r>
          </w:p>
          <w:p w:rsidR="009F4B6E" w:rsidRPr="00AA30DA" w:rsidRDefault="009F4B6E" w:rsidP="009F4B6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 w:rsidRPr="004E095E"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1008CF" w:rsidRPr="00AA30DA" w:rsidTr="00F25AF6">
        <w:trPr>
          <w:trHeight w:val="210"/>
        </w:trPr>
        <w:tc>
          <w:tcPr>
            <w:tcW w:w="540" w:type="dxa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2. </w:t>
            </w:r>
          </w:p>
        </w:tc>
        <w:tc>
          <w:tcPr>
            <w:tcW w:w="3004" w:type="dxa"/>
            <w:gridSpan w:val="2"/>
          </w:tcPr>
          <w:p w:rsidR="001008CF" w:rsidRPr="00AA30DA" w:rsidRDefault="001008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AA30DA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2E791E" w:rsidRPr="00AA30DA" w:rsidRDefault="002E791E" w:rsidP="002E791E">
            <w:pPr>
              <w:autoSpaceDE w:val="0"/>
              <w:ind w:firstLine="0"/>
              <w:rPr>
                <w:szCs w:val="28"/>
                <w:lang w:eastAsia="zh-CN"/>
              </w:rPr>
            </w:pPr>
            <w:r w:rsidRPr="00AA30DA">
              <w:rPr>
                <w:szCs w:val="28"/>
              </w:rPr>
              <w:t>Знання:</w:t>
            </w:r>
          </w:p>
          <w:p w:rsidR="009531BE" w:rsidRPr="009D2FA2" w:rsidRDefault="009531BE" w:rsidP="009531B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9531BE" w:rsidRPr="009D2FA2" w:rsidRDefault="009531BE" w:rsidP="009531B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9531BE" w:rsidRPr="009D2FA2" w:rsidRDefault="009531BE" w:rsidP="009531B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9531BE" w:rsidRPr="009D2FA2" w:rsidRDefault="009531BE" w:rsidP="009531B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9531BE" w:rsidRPr="00E32BD4" w:rsidRDefault="009531BE" w:rsidP="009531B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</w:t>
            </w:r>
            <w:r>
              <w:rPr>
                <w:bCs/>
                <w:sz w:val="27"/>
                <w:szCs w:val="27"/>
                <w:lang w:val="uk-UA" w:eastAsia="uk-UA"/>
              </w:rPr>
              <w:t>.</w:t>
            </w:r>
          </w:p>
          <w:p w:rsidR="00F25AF6" w:rsidRPr="00AA30DA" w:rsidRDefault="00F25AF6" w:rsidP="002E791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</w:p>
        </w:tc>
      </w:tr>
    </w:tbl>
    <w:p w:rsidR="00131B14" w:rsidRPr="00AA30DA" w:rsidRDefault="00131B14" w:rsidP="002F2780">
      <w:pPr>
        <w:pStyle w:val="a4"/>
        <w:ind w:firstLine="0"/>
        <w:rPr>
          <w:bCs/>
          <w:szCs w:val="28"/>
        </w:rPr>
      </w:pPr>
    </w:p>
    <w:sectPr w:rsidR="00131B14" w:rsidRPr="00AA30DA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9B7" w:rsidRDefault="007F69B7">
      <w:r>
        <w:separator/>
      </w:r>
    </w:p>
  </w:endnote>
  <w:endnote w:type="continuationSeparator" w:id="0">
    <w:p w:rsidR="007F69B7" w:rsidRDefault="007F6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9B7" w:rsidRDefault="007F69B7">
      <w:r>
        <w:separator/>
      </w:r>
    </w:p>
  </w:footnote>
  <w:footnote w:type="continuationSeparator" w:id="0">
    <w:p w:rsidR="007F69B7" w:rsidRDefault="007F6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19256B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19256B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64310B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A7E630B"/>
    <w:multiLevelType w:val="hybridMultilevel"/>
    <w:tmpl w:val="457291A8"/>
    <w:lvl w:ilvl="0" w:tplc="893A1EB4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1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15"/>
  </w:num>
  <w:num w:numId="5">
    <w:abstractNumId w:val="4"/>
  </w:num>
  <w:num w:numId="6">
    <w:abstractNumId w:val="2"/>
  </w:num>
  <w:num w:numId="7">
    <w:abstractNumId w:val="7"/>
  </w:num>
  <w:num w:numId="8">
    <w:abstractNumId w:val="12"/>
  </w:num>
  <w:num w:numId="9">
    <w:abstractNumId w:val="0"/>
  </w:num>
  <w:num w:numId="10">
    <w:abstractNumId w:val="3"/>
  </w:num>
  <w:num w:numId="11">
    <w:abstractNumId w:val="10"/>
  </w:num>
  <w:num w:numId="12">
    <w:abstractNumId w:val="1"/>
  </w:num>
  <w:num w:numId="13">
    <w:abstractNumId w:val="9"/>
  </w:num>
  <w:num w:numId="14">
    <w:abstractNumId w:val="6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3F3"/>
    <w:rsid w:val="00003512"/>
    <w:rsid w:val="00007A1E"/>
    <w:rsid w:val="000104DB"/>
    <w:rsid w:val="00014819"/>
    <w:rsid w:val="00014A0F"/>
    <w:rsid w:val="0001564D"/>
    <w:rsid w:val="00022286"/>
    <w:rsid w:val="00030C8E"/>
    <w:rsid w:val="000333EF"/>
    <w:rsid w:val="000420FC"/>
    <w:rsid w:val="0005179E"/>
    <w:rsid w:val="00055494"/>
    <w:rsid w:val="00062FD1"/>
    <w:rsid w:val="00063CE2"/>
    <w:rsid w:val="00065F3D"/>
    <w:rsid w:val="000844B5"/>
    <w:rsid w:val="00084856"/>
    <w:rsid w:val="00084CD8"/>
    <w:rsid w:val="00092BA3"/>
    <w:rsid w:val="0009655E"/>
    <w:rsid w:val="000A02D3"/>
    <w:rsid w:val="000A2932"/>
    <w:rsid w:val="000B4372"/>
    <w:rsid w:val="000B57C0"/>
    <w:rsid w:val="000B7467"/>
    <w:rsid w:val="000C33C4"/>
    <w:rsid w:val="000C41D6"/>
    <w:rsid w:val="000C63C0"/>
    <w:rsid w:val="000D0AE9"/>
    <w:rsid w:val="000D7BF1"/>
    <w:rsid w:val="000E12EB"/>
    <w:rsid w:val="000E2FDB"/>
    <w:rsid w:val="000F2619"/>
    <w:rsid w:val="000F42A8"/>
    <w:rsid w:val="000F7467"/>
    <w:rsid w:val="000F7484"/>
    <w:rsid w:val="001008CF"/>
    <w:rsid w:val="00110AB0"/>
    <w:rsid w:val="00111C05"/>
    <w:rsid w:val="00116F16"/>
    <w:rsid w:val="00120DC1"/>
    <w:rsid w:val="001221A7"/>
    <w:rsid w:val="00125745"/>
    <w:rsid w:val="001311CA"/>
    <w:rsid w:val="0013193B"/>
    <w:rsid w:val="00131B14"/>
    <w:rsid w:val="0013484B"/>
    <w:rsid w:val="0014215E"/>
    <w:rsid w:val="00142365"/>
    <w:rsid w:val="001521E7"/>
    <w:rsid w:val="001522D1"/>
    <w:rsid w:val="00160DC6"/>
    <w:rsid w:val="00167604"/>
    <w:rsid w:val="00167DF3"/>
    <w:rsid w:val="001722DD"/>
    <w:rsid w:val="00176831"/>
    <w:rsid w:val="00176A10"/>
    <w:rsid w:val="00184C6E"/>
    <w:rsid w:val="0018696E"/>
    <w:rsid w:val="0019256B"/>
    <w:rsid w:val="001945B1"/>
    <w:rsid w:val="00194692"/>
    <w:rsid w:val="00196F15"/>
    <w:rsid w:val="00197D14"/>
    <w:rsid w:val="001A0124"/>
    <w:rsid w:val="001A4E37"/>
    <w:rsid w:val="001A597F"/>
    <w:rsid w:val="001A5FC5"/>
    <w:rsid w:val="001A7D24"/>
    <w:rsid w:val="001B0F53"/>
    <w:rsid w:val="001B37CB"/>
    <w:rsid w:val="001B507F"/>
    <w:rsid w:val="001C3D2F"/>
    <w:rsid w:val="001C41D0"/>
    <w:rsid w:val="001C68D4"/>
    <w:rsid w:val="001D0B8E"/>
    <w:rsid w:val="001E0554"/>
    <w:rsid w:val="001E117B"/>
    <w:rsid w:val="001E3E40"/>
    <w:rsid w:val="001E4074"/>
    <w:rsid w:val="001E42F5"/>
    <w:rsid w:val="001F3D80"/>
    <w:rsid w:val="001F4ACA"/>
    <w:rsid w:val="001F64BA"/>
    <w:rsid w:val="001F6E55"/>
    <w:rsid w:val="00200125"/>
    <w:rsid w:val="0020156B"/>
    <w:rsid w:val="0020343C"/>
    <w:rsid w:val="0020408A"/>
    <w:rsid w:val="00210F96"/>
    <w:rsid w:val="002206DA"/>
    <w:rsid w:val="00224C24"/>
    <w:rsid w:val="00230047"/>
    <w:rsid w:val="00230C05"/>
    <w:rsid w:val="00231997"/>
    <w:rsid w:val="00241555"/>
    <w:rsid w:val="00242512"/>
    <w:rsid w:val="00245238"/>
    <w:rsid w:val="00246659"/>
    <w:rsid w:val="002528D1"/>
    <w:rsid w:val="002535D5"/>
    <w:rsid w:val="00261871"/>
    <w:rsid w:val="002636E3"/>
    <w:rsid w:val="00265B67"/>
    <w:rsid w:val="00280514"/>
    <w:rsid w:val="002818EE"/>
    <w:rsid w:val="002822F1"/>
    <w:rsid w:val="00284857"/>
    <w:rsid w:val="002870E9"/>
    <w:rsid w:val="0029147D"/>
    <w:rsid w:val="002A2DF6"/>
    <w:rsid w:val="002A31FC"/>
    <w:rsid w:val="002B09EC"/>
    <w:rsid w:val="002E791E"/>
    <w:rsid w:val="002F1096"/>
    <w:rsid w:val="002F1FE9"/>
    <w:rsid w:val="002F2780"/>
    <w:rsid w:val="00302F6D"/>
    <w:rsid w:val="0031019E"/>
    <w:rsid w:val="00310BCE"/>
    <w:rsid w:val="00311CD9"/>
    <w:rsid w:val="00314BC9"/>
    <w:rsid w:val="00317FE7"/>
    <w:rsid w:val="003236EE"/>
    <w:rsid w:val="00340659"/>
    <w:rsid w:val="00343D3F"/>
    <w:rsid w:val="00350F36"/>
    <w:rsid w:val="0036136B"/>
    <w:rsid w:val="00361444"/>
    <w:rsid w:val="00365EFE"/>
    <w:rsid w:val="003675B3"/>
    <w:rsid w:val="0037056E"/>
    <w:rsid w:val="003736CD"/>
    <w:rsid w:val="00374D2D"/>
    <w:rsid w:val="00374F9C"/>
    <w:rsid w:val="00375135"/>
    <w:rsid w:val="00377CBD"/>
    <w:rsid w:val="00382CF8"/>
    <w:rsid w:val="00385FCC"/>
    <w:rsid w:val="00397565"/>
    <w:rsid w:val="003A1EAB"/>
    <w:rsid w:val="003B1DB4"/>
    <w:rsid w:val="003B5B7C"/>
    <w:rsid w:val="003C08AC"/>
    <w:rsid w:val="003C434D"/>
    <w:rsid w:val="003E0847"/>
    <w:rsid w:val="003E657E"/>
    <w:rsid w:val="003E6766"/>
    <w:rsid w:val="003E74F3"/>
    <w:rsid w:val="003F1BD4"/>
    <w:rsid w:val="003F4FAC"/>
    <w:rsid w:val="003F65E4"/>
    <w:rsid w:val="003F7D88"/>
    <w:rsid w:val="0041319B"/>
    <w:rsid w:val="00415BAC"/>
    <w:rsid w:val="00421DAD"/>
    <w:rsid w:val="0042361C"/>
    <w:rsid w:val="00447226"/>
    <w:rsid w:val="00454792"/>
    <w:rsid w:val="00455CCF"/>
    <w:rsid w:val="0046089F"/>
    <w:rsid w:val="00460D50"/>
    <w:rsid w:val="00462758"/>
    <w:rsid w:val="00462E7F"/>
    <w:rsid w:val="00463E99"/>
    <w:rsid w:val="00474235"/>
    <w:rsid w:val="004746C7"/>
    <w:rsid w:val="00481AEE"/>
    <w:rsid w:val="00486440"/>
    <w:rsid w:val="00486ED5"/>
    <w:rsid w:val="00487588"/>
    <w:rsid w:val="004A324F"/>
    <w:rsid w:val="004B663B"/>
    <w:rsid w:val="004B6763"/>
    <w:rsid w:val="004B7067"/>
    <w:rsid w:val="004C18E3"/>
    <w:rsid w:val="004D01A1"/>
    <w:rsid w:val="004D05DB"/>
    <w:rsid w:val="004D5102"/>
    <w:rsid w:val="004E0A60"/>
    <w:rsid w:val="004E3759"/>
    <w:rsid w:val="004F4427"/>
    <w:rsid w:val="004F456B"/>
    <w:rsid w:val="005025E3"/>
    <w:rsid w:val="0051377B"/>
    <w:rsid w:val="00523101"/>
    <w:rsid w:val="00523A72"/>
    <w:rsid w:val="00533F04"/>
    <w:rsid w:val="00541632"/>
    <w:rsid w:val="0055105A"/>
    <w:rsid w:val="005522DB"/>
    <w:rsid w:val="005546E2"/>
    <w:rsid w:val="00557BBA"/>
    <w:rsid w:val="00575EC8"/>
    <w:rsid w:val="00577026"/>
    <w:rsid w:val="005823BA"/>
    <w:rsid w:val="00584F56"/>
    <w:rsid w:val="00592073"/>
    <w:rsid w:val="0059571A"/>
    <w:rsid w:val="005A1946"/>
    <w:rsid w:val="005A3DA3"/>
    <w:rsid w:val="005A46FF"/>
    <w:rsid w:val="005B4134"/>
    <w:rsid w:val="005C0E57"/>
    <w:rsid w:val="005C1F2E"/>
    <w:rsid w:val="005D0A43"/>
    <w:rsid w:val="005D1EC9"/>
    <w:rsid w:val="005E1C35"/>
    <w:rsid w:val="005E3467"/>
    <w:rsid w:val="005E7566"/>
    <w:rsid w:val="005E7E72"/>
    <w:rsid w:val="005F105B"/>
    <w:rsid w:val="005F1461"/>
    <w:rsid w:val="00600132"/>
    <w:rsid w:val="00602AC7"/>
    <w:rsid w:val="00605FFE"/>
    <w:rsid w:val="00617106"/>
    <w:rsid w:val="00617768"/>
    <w:rsid w:val="00617C41"/>
    <w:rsid w:val="00642D99"/>
    <w:rsid w:val="0064310B"/>
    <w:rsid w:val="006458EB"/>
    <w:rsid w:val="006823C2"/>
    <w:rsid w:val="00691B08"/>
    <w:rsid w:val="00696A14"/>
    <w:rsid w:val="006B3A07"/>
    <w:rsid w:val="006B6C59"/>
    <w:rsid w:val="006B725C"/>
    <w:rsid w:val="006B77D1"/>
    <w:rsid w:val="006C420A"/>
    <w:rsid w:val="006C5419"/>
    <w:rsid w:val="006D1249"/>
    <w:rsid w:val="006F0A94"/>
    <w:rsid w:val="00711807"/>
    <w:rsid w:val="00723993"/>
    <w:rsid w:val="00725A42"/>
    <w:rsid w:val="00727D4A"/>
    <w:rsid w:val="0073375C"/>
    <w:rsid w:val="00735A86"/>
    <w:rsid w:val="007411CA"/>
    <w:rsid w:val="0074480C"/>
    <w:rsid w:val="00753C7F"/>
    <w:rsid w:val="00762A28"/>
    <w:rsid w:val="0078106A"/>
    <w:rsid w:val="00782691"/>
    <w:rsid w:val="007830B9"/>
    <w:rsid w:val="007836D3"/>
    <w:rsid w:val="00785FFC"/>
    <w:rsid w:val="00787B39"/>
    <w:rsid w:val="007A27DC"/>
    <w:rsid w:val="007A4261"/>
    <w:rsid w:val="007A796B"/>
    <w:rsid w:val="007B340E"/>
    <w:rsid w:val="007B6195"/>
    <w:rsid w:val="007C0A60"/>
    <w:rsid w:val="007C1408"/>
    <w:rsid w:val="007C1629"/>
    <w:rsid w:val="007C5616"/>
    <w:rsid w:val="007D71CF"/>
    <w:rsid w:val="007E3C4E"/>
    <w:rsid w:val="007F00A4"/>
    <w:rsid w:val="007F1F14"/>
    <w:rsid w:val="007F2316"/>
    <w:rsid w:val="007F332C"/>
    <w:rsid w:val="007F4B82"/>
    <w:rsid w:val="007F69B7"/>
    <w:rsid w:val="007F7986"/>
    <w:rsid w:val="00802347"/>
    <w:rsid w:val="0080560D"/>
    <w:rsid w:val="00805C6F"/>
    <w:rsid w:val="0081423A"/>
    <w:rsid w:val="00815446"/>
    <w:rsid w:val="00816062"/>
    <w:rsid w:val="00817C33"/>
    <w:rsid w:val="00817E94"/>
    <w:rsid w:val="00820145"/>
    <w:rsid w:val="00823412"/>
    <w:rsid w:val="008244D9"/>
    <w:rsid w:val="00836FD9"/>
    <w:rsid w:val="0084051E"/>
    <w:rsid w:val="00853337"/>
    <w:rsid w:val="00855BE0"/>
    <w:rsid w:val="0086158D"/>
    <w:rsid w:val="00875EDA"/>
    <w:rsid w:val="00876020"/>
    <w:rsid w:val="008818AC"/>
    <w:rsid w:val="0088482F"/>
    <w:rsid w:val="00887939"/>
    <w:rsid w:val="0089009C"/>
    <w:rsid w:val="00897DA7"/>
    <w:rsid w:val="008A0B57"/>
    <w:rsid w:val="008A3EFC"/>
    <w:rsid w:val="008D5865"/>
    <w:rsid w:val="008D5A68"/>
    <w:rsid w:val="008D703D"/>
    <w:rsid w:val="008D735D"/>
    <w:rsid w:val="008E2958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87"/>
    <w:rsid w:val="009531BE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82C"/>
    <w:rsid w:val="00974D06"/>
    <w:rsid w:val="009809E0"/>
    <w:rsid w:val="00982022"/>
    <w:rsid w:val="009857CC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359C"/>
    <w:rsid w:val="009E4465"/>
    <w:rsid w:val="009E493B"/>
    <w:rsid w:val="009F1A22"/>
    <w:rsid w:val="009F4B6E"/>
    <w:rsid w:val="009F4D74"/>
    <w:rsid w:val="009F7015"/>
    <w:rsid w:val="00A05C4D"/>
    <w:rsid w:val="00A0742F"/>
    <w:rsid w:val="00A169E7"/>
    <w:rsid w:val="00A16D85"/>
    <w:rsid w:val="00A174F4"/>
    <w:rsid w:val="00A229D4"/>
    <w:rsid w:val="00A2542B"/>
    <w:rsid w:val="00A340D1"/>
    <w:rsid w:val="00A3571A"/>
    <w:rsid w:val="00A40BF6"/>
    <w:rsid w:val="00A430DC"/>
    <w:rsid w:val="00A5100D"/>
    <w:rsid w:val="00A51DBE"/>
    <w:rsid w:val="00A52116"/>
    <w:rsid w:val="00A558E2"/>
    <w:rsid w:val="00A57590"/>
    <w:rsid w:val="00A71267"/>
    <w:rsid w:val="00A9384F"/>
    <w:rsid w:val="00AA30DA"/>
    <w:rsid w:val="00AA631A"/>
    <w:rsid w:val="00AA6C13"/>
    <w:rsid w:val="00AB1052"/>
    <w:rsid w:val="00AB2009"/>
    <w:rsid w:val="00AB6034"/>
    <w:rsid w:val="00AB6C8B"/>
    <w:rsid w:val="00AD2AC1"/>
    <w:rsid w:val="00AD65A6"/>
    <w:rsid w:val="00AD76C3"/>
    <w:rsid w:val="00AE0924"/>
    <w:rsid w:val="00AE4BD2"/>
    <w:rsid w:val="00AE6A40"/>
    <w:rsid w:val="00AF0653"/>
    <w:rsid w:val="00AF2481"/>
    <w:rsid w:val="00B0208E"/>
    <w:rsid w:val="00B0668C"/>
    <w:rsid w:val="00B06778"/>
    <w:rsid w:val="00B12980"/>
    <w:rsid w:val="00B12C52"/>
    <w:rsid w:val="00B13AA0"/>
    <w:rsid w:val="00B179D0"/>
    <w:rsid w:val="00B26409"/>
    <w:rsid w:val="00B306CF"/>
    <w:rsid w:val="00B3345F"/>
    <w:rsid w:val="00B3362C"/>
    <w:rsid w:val="00B3540C"/>
    <w:rsid w:val="00B41E4D"/>
    <w:rsid w:val="00B424A7"/>
    <w:rsid w:val="00B45EF3"/>
    <w:rsid w:val="00B54B9D"/>
    <w:rsid w:val="00B57504"/>
    <w:rsid w:val="00B6137F"/>
    <w:rsid w:val="00B64D95"/>
    <w:rsid w:val="00B744A1"/>
    <w:rsid w:val="00B7553F"/>
    <w:rsid w:val="00B8387F"/>
    <w:rsid w:val="00B867F3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871"/>
    <w:rsid w:val="00C14FE0"/>
    <w:rsid w:val="00C1673D"/>
    <w:rsid w:val="00C278EF"/>
    <w:rsid w:val="00C3231A"/>
    <w:rsid w:val="00C42ED0"/>
    <w:rsid w:val="00C45D36"/>
    <w:rsid w:val="00C52ABB"/>
    <w:rsid w:val="00C6083F"/>
    <w:rsid w:val="00C6272E"/>
    <w:rsid w:val="00C63D43"/>
    <w:rsid w:val="00C843F6"/>
    <w:rsid w:val="00C90114"/>
    <w:rsid w:val="00CA12DE"/>
    <w:rsid w:val="00CA3CA9"/>
    <w:rsid w:val="00CB0527"/>
    <w:rsid w:val="00CB06DD"/>
    <w:rsid w:val="00CB4C26"/>
    <w:rsid w:val="00CC00B7"/>
    <w:rsid w:val="00CC58D2"/>
    <w:rsid w:val="00CD3FCA"/>
    <w:rsid w:val="00CD484A"/>
    <w:rsid w:val="00CE1D47"/>
    <w:rsid w:val="00CF0EAC"/>
    <w:rsid w:val="00CF6F22"/>
    <w:rsid w:val="00D074A0"/>
    <w:rsid w:val="00D07B4D"/>
    <w:rsid w:val="00D17D30"/>
    <w:rsid w:val="00D23E5D"/>
    <w:rsid w:val="00D25D66"/>
    <w:rsid w:val="00D2615F"/>
    <w:rsid w:val="00D31553"/>
    <w:rsid w:val="00D34AFA"/>
    <w:rsid w:val="00D37AA1"/>
    <w:rsid w:val="00D41555"/>
    <w:rsid w:val="00D418F3"/>
    <w:rsid w:val="00D42F5A"/>
    <w:rsid w:val="00D4377F"/>
    <w:rsid w:val="00D43EED"/>
    <w:rsid w:val="00D44706"/>
    <w:rsid w:val="00D52DBF"/>
    <w:rsid w:val="00D619A8"/>
    <w:rsid w:val="00D671E6"/>
    <w:rsid w:val="00D7642E"/>
    <w:rsid w:val="00D774E7"/>
    <w:rsid w:val="00D81E6B"/>
    <w:rsid w:val="00D867A9"/>
    <w:rsid w:val="00D870BD"/>
    <w:rsid w:val="00D92504"/>
    <w:rsid w:val="00D9275F"/>
    <w:rsid w:val="00DB0707"/>
    <w:rsid w:val="00DB261D"/>
    <w:rsid w:val="00DB7F35"/>
    <w:rsid w:val="00DC31F7"/>
    <w:rsid w:val="00DC64C3"/>
    <w:rsid w:val="00DD0193"/>
    <w:rsid w:val="00DD2741"/>
    <w:rsid w:val="00DD3DF6"/>
    <w:rsid w:val="00DD642F"/>
    <w:rsid w:val="00DE0C41"/>
    <w:rsid w:val="00DE0FFB"/>
    <w:rsid w:val="00DE4316"/>
    <w:rsid w:val="00DE436E"/>
    <w:rsid w:val="00DF001E"/>
    <w:rsid w:val="00DF04B8"/>
    <w:rsid w:val="00DF13F0"/>
    <w:rsid w:val="00DF4F7B"/>
    <w:rsid w:val="00E00270"/>
    <w:rsid w:val="00E02A53"/>
    <w:rsid w:val="00E03B00"/>
    <w:rsid w:val="00E111B5"/>
    <w:rsid w:val="00E158AE"/>
    <w:rsid w:val="00E276B0"/>
    <w:rsid w:val="00E279D8"/>
    <w:rsid w:val="00E27D38"/>
    <w:rsid w:val="00E31DC7"/>
    <w:rsid w:val="00E329B4"/>
    <w:rsid w:val="00E37D1D"/>
    <w:rsid w:val="00E41773"/>
    <w:rsid w:val="00E417A1"/>
    <w:rsid w:val="00E420AE"/>
    <w:rsid w:val="00E42EB3"/>
    <w:rsid w:val="00E46645"/>
    <w:rsid w:val="00E46A05"/>
    <w:rsid w:val="00E47B1F"/>
    <w:rsid w:val="00E52F3A"/>
    <w:rsid w:val="00E56AD0"/>
    <w:rsid w:val="00E573EE"/>
    <w:rsid w:val="00E62132"/>
    <w:rsid w:val="00E70288"/>
    <w:rsid w:val="00E72CB2"/>
    <w:rsid w:val="00E83895"/>
    <w:rsid w:val="00E8552F"/>
    <w:rsid w:val="00E85B65"/>
    <w:rsid w:val="00E944BE"/>
    <w:rsid w:val="00E95B7C"/>
    <w:rsid w:val="00E96385"/>
    <w:rsid w:val="00EA2650"/>
    <w:rsid w:val="00EA3FBF"/>
    <w:rsid w:val="00EA3FE2"/>
    <w:rsid w:val="00EA40B2"/>
    <w:rsid w:val="00EA6B38"/>
    <w:rsid w:val="00EA78BA"/>
    <w:rsid w:val="00EB5BCF"/>
    <w:rsid w:val="00EB6D69"/>
    <w:rsid w:val="00EC1B5E"/>
    <w:rsid w:val="00EC424A"/>
    <w:rsid w:val="00ED3790"/>
    <w:rsid w:val="00ED4A12"/>
    <w:rsid w:val="00EE04BB"/>
    <w:rsid w:val="00EE0C98"/>
    <w:rsid w:val="00EE13CD"/>
    <w:rsid w:val="00EF4C69"/>
    <w:rsid w:val="00EF6F6F"/>
    <w:rsid w:val="00F0525F"/>
    <w:rsid w:val="00F05A34"/>
    <w:rsid w:val="00F107F8"/>
    <w:rsid w:val="00F170EC"/>
    <w:rsid w:val="00F25AF6"/>
    <w:rsid w:val="00F3061C"/>
    <w:rsid w:val="00F33ED7"/>
    <w:rsid w:val="00F34F39"/>
    <w:rsid w:val="00F35C9C"/>
    <w:rsid w:val="00F37E96"/>
    <w:rsid w:val="00F411F7"/>
    <w:rsid w:val="00F61FB9"/>
    <w:rsid w:val="00F707B8"/>
    <w:rsid w:val="00F72C4E"/>
    <w:rsid w:val="00F7388B"/>
    <w:rsid w:val="00F74B74"/>
    <w:rsid w:val="00F7616B"/>
    <w:rsid w:val="00F77084"/>
    <w:rsid w:val="00F83599"/>
    <w:rsid w:val="00F85A84"/>
    <w:rsid w:val="00F96DED"/>
    <w:rsid w:val="00FA4C15"/>
    <w:rsid w:val="00FA7031"/>
    <w:rsid w:val="00FB0A5A"/>
    <w:rsid w:val="00FB0BC5"/>
    <w:rsid w:val="00FB0C6D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paragraph" w:styleId="20">
    <w:name w:val="Body Text Indent 2"/>
    <w:basedOn w:val="a"/>
    <w:link w:val="21"/>
    <w:uiPriority w:val="99"/>
    <w:unhideWhenUsed/>
    <w:rsid w:val="00284857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284857"/>
    <w:rPr>
      <w:sz w:val="28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284857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284857"/>
    <w:rPr>
      <w:sz w:val="28"/>
      <w:lang w:eastAsia="ru-RU"/>
    </w:rPr>
  </w:style>
  <w:style w:type="paragraph" w:customStyle="1" w:styleId="csd270a203">
    <w:name w:val="csd270a203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2E791E"/>
  </w:style>
  <w:style w:type="paragraph" w:customStyle="1" w:styleId="cs66e64e55">
    <w:name w:val="cs66e64e55"/>
    <w:basedOn w:val="a"/>
    <w:rsid w:val="002E791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2656A-3D92-41A9-9108-292E4A9DB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694</Words>
  <Characters>4620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7</cp:revision>
  <cp:lastPrinted>2020-07-03T08:18:00Z</cp:lastPrinted>
  <dcterms:created xsi:type="dcterms:W3CDTF">2024-11-20T09:25:00Z</dcterms:created>
  <dcterms:modified xsi:type="dcterms:W3CDTF">2024-11-21T11:48:00Z</dcterms:modified>
</cp:coreProperties>
</file>