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57A" w:rsidRDefault="004F157A" w:rsidP="004F157A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4F157A" w:rsidRDefault="004F157A" w:rsidP="004F157A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4F157A" w:rsidRDefault="004F157A" w:rsidP="004F157A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Від</w:t>
      </w:r>
      <w:r>
        <w:rPr>
          <w:szCs w:val="24"/>
          <w:lang w:val="en-US"/>
        </w:rPr>
        <w:t xml:space="preserve"> </w:t>
      </w:r>
      <w:r>
        <w:rPr>
          <w:szCs w:val="24"/>
          <w:u w:val="single"/>
          <w:lang w:val="en-US"/>
        </w:rPr>
        <w:t>09</w:t>
      </w:r>
      <w:r>
        <w:rPr>
          <w:szCs w:val="24"/>
          <w:u w:val="single"/>
        </w:rPr>
        <w:t>.01.2025</w:t>
      </w:r>
      <w:r>
        <w:rPr>
          <w:szCs w:val="24"/>
        </w:rPr>
        <w:t xml:space="preserve">   № 34-О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475448" w:rsidRPr="00475448" w:rsidRDefault="00DC7E3A" w:rsidP="000A5199">
      <w:pPr>
        <w:ind w:firstLine="0"/>
        <w:jc w:val="center"/>
        <w:rPr>
          <w:lang w:val="ru-RU"/>
        </w:rPr>
      </w:pPr>
      <w:r>
        <w:rPr>
          <w:bCs/>
          <w:szCs w:val="28"/>
        </w:rPr>
        <w:t>на зайняття поса</w:t>
      </w:r>
      <w:r w:rsidR="0080410D">
        <w:rPr>
          <w:bCs/>
          <w:szCs w:val="28"/>
        </w:rPr>
        <w:t>ди державної служби категорії «В</w:t>
      </w:r>
      <w:r>
        <w:rPr>
          <w:bCs/>
          <w:szCs w:val="28"/>
        </w:rPr>
        <w:t>»</w:t>
      </w:r>
      <w:r w:rsidR="00917CC9" w:rsidRPr="00917CC9">
        <w:rPr>
          <w:bCs/>
          <w:szCs w:val="28"/>
        </w:rPr>
        <w:t xml:space="preserve"> </w:t>
      </w:r>
      <w:r w:rsidR="00475448">
        <w:rPr>
          <w:bCs/>
          <w:szCs w:val="28"/>
        </w:rPr>
        <w:t>-</w:t>
      </w:r>
      <w:r w:rsidR="00475448">
        <w:rPr>
          <w:rFonts w:eastAsia="Arial Unicode MS"/>
          <w:lang w:val="ru-RU"/>
        </w:rPr>
        <w:t xml:space="preserve"> </w:t>
      </w:r>
      <w:r w:rsidR="00475448">
        <w:rPr>
          <w:szCs w:val="28"/>
        </w:rPr>
        <w:t>головного спеціаліста  відділу</w:t>
      </w:r>
      <w:r w:rsidR="00475448" w:rsidRPr="00612F52">
        <w:rPr>
          <w:rFonts w:eastAsia="Arial Unicode MS"/>
        </w:rPr>
        <w:t xml:space="preserve"> </w:t>
      </w:r>
      <w:r w:rsidR="00475448">
        <w:rPr>
          <w:rFonts w:eastAsia="Arial Unicode MS"/>
        </w:rPr>
        <w:t>матеріально-технічного забезпечення</w:t>
      </w:r>
      <w:r w:rsidR="00475448">
        <w:rPr>
          <w:szCs w:val="28"/>
        </w:rPr>
        <w:t xml:space="preserve"> </w:t>
      </w:r>
      <w:r w:rsidR="008F6F29">
        <w:rPr>
          <w:szCs w:val="28"/>
        </w:rPr>
        <w:t xml:space="preserve">управління </w:t>
      </w:r>
      <w:r w:rsidR="008F6F29" w:rsidRPr="00DA6A00">
        <w:rPr>
          <w:rFonts w:eastAsia="Arial Unicode MS"/>
        </w:rPr>
        <w:t>господарського обслуговування та матеріально-технічного забезпечення</w:t>
      </w:r>
      <w:r w:rsidR="008F6F29">
        <w:rPr>
          <w:rFonts w:eastAsia="Arial Unicode MS"/>
        </w:rPr>
        <w:t xml:space="preserve"> </w:t>
      </w:r>
      <w:r w:rsidR="00E756D3">
        <w:t xml:space="preserve"> </w:t>
      </w:r>
      <w:r w:rsidR="00475448" w:rsidRPr="00475448">
        <w:rPr>
          <w:lang w:val="ru-RU"/>
        </w:rPr>
        <w:t>2</w:t>
      </w:r>
      <w:r w:rsidR="00475448">
        <w:t xml:space="preserve"> – посади</w:t>
      </w:r>
      <w:r w:rsidR="0080410D">
        <w:t xml:space="preserve">, </w:t>
      </w:r>
    </w:p>
    <w:p w:rsidR="0080410D" w:rsidRPr="00B01D73" w:rsidRDefault="0080410D" w:rsidP="000A5199">
      <w:pPr>
        <w:ind w:firstLine="0"/>
        <w:jc w:val="center"/>
      </w:pPr>
      <w:r>
        <w:t>(вул. Бульварно - Кудрявська , 16)</w:t>
      </w:r>
    </w:p>
    <w:p w:rsidR="00AE4761" w:rsidRDefault="00AE4761" w:rsidP="0080410D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680CF3" w:rsidRPr="002330A4" w:rsidRDefault="00680CF3" w:rsidP="00680CF3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color w:val="000000"/>
                <w:sz w:val="27"/>
                <w:szCs w:val="27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2330A4">
              <w:rPr>
                <w:rStyle w:val="csd2c743de"/>
                <w:color w:val="000000"/>
                <w:szCs w:val="28"/>
                <w:lang w:val="uk-UA"/>
              </w:rPr>
              <w:t xml:space="preserve">1) </w:t>
            </w:r>
            <w:r w:rsidRPr="007D5013">
              <w:rPr>
                <w:sz w:val="28"/>
                <w:szCs w:val="28"/>
                <w:lang w:val="uk-UA"/>
              </w:rPr>
              <w:t>Підготовка документів для забезпечення проведення спрощеної закупівлі, переговорної процедури закупівлі та конкурентних процедур закупівель Головним управлінням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:rsidR="00680CF3" w:rsidRDefault="00680CF3" w:rsidP="00680CF3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rStyle w:val="csd2c743de"/>
                <w:color w:val="000000"/>
                <w:szCs w:val="28"/>
                <w:lang w:val="uk-UA"/>
              </w:rPr>
            </w:pPr>
            <w:r w:rsidRPr="0023734C">
              <w:rPr>
                <w:rStyle w:val="csd2c743de"/>
                <w:color w:val="000000"/>
                <w:szCs w:val="28"/>
                <w:lang w:val="uk-UA"/>
              </w:rPr>
              <w:t xml:space="preserve">2) </w:t>
            </w:r>
            <w:r w:rsidRPr="007D5013">
              <w:rPr>
                <w:sz w:val="28"/>
                <w:szCs w:val="28"/>
                <w:lang w:val="uk-UA"/>
              </w:rPr>
              <w:t>Розроблення проєктів тендерної документації при закупівлі товарів, робіт і послуг для забезпечення потреб структурних підрозділів Головного управління</w:t>
            </w:r>
            <w:r>
              <w:rPr>
                <w:rStyle w:val="csd2c743de"/>
                <w:color w:val="000000"/>
                <w:szCs w:val="28"/>
                <w:lang w:val="uk-UA"/>
              </w:rPr>
              <w:t>.</w:t>
            </w:r>
          </w:p>
          <w:p w:rsidR="00680CF3" w:rsidRDefault="00680CF3" w:rsidP="00680CF3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r w:rsidRPr="00085091">
              <w:rPr>
                <w:rStyle w:val="csd2c743de"/>
                <w:szCs w:val="28"/>
              </w:rPr>
              <w:t>3)</w:t>
            </w:r>
            <w:r>
              <w:rPr>
                <w:rStyle w:val="csd2c743de"/>
              </w:rPr>
              <w:t xml:space="preserve"> </w:t>
            </w:r>
            <w:r w:rsidRPr="007D5013">
              <w:rPr>
                <w:sz w:val="28"/>
                <w:szCs w:val="28"/>
                <w:lang w:val="uk-UA"/>
              </w:rPr>
              <w:t>Підготовка інформації по проведенню процедур закупівель та копій відповідних документів за завданням безпосереднього керівника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:rsidR="00680CF3" w:rsidRDefault="00680CF3" w:rsidP="00680CF3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4) </w:t>
            </w:r>
            <w:r w:rsidRPr="007D5013">
              <w:rPr>
                <w:sz w:val="28"/>
                <w:szCs w:val="28"/>
                <w:lang w:val="uk-UA"/>
              </w:rPr>
              <w:t>Забезпечення оприлюднення інформації про здійснення закупівель відповідно до Закону України «Про публічні закупівлі»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:rsidR="00680CF3" w:rsidRDefault="00680CF3" w:rsidP="00680CF3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5) </w:t>
            </w:r>
            <w:r w:rsidRPr="007D5013">
              <w:rPr>
                <w:sz w:val="28"/>
                <w:szCs w:val="28"/>
                <w:lang w:val="uk-UA"/>
              </w:rPr>
              <w:t>Підготовка за дорученням безпосереднього керівника в межах своїх повноважень проєктів відповідей за результатами розгляду звернень, заяв та скарг, що надходять</w:t>
            </w:r>
            <w:r w:rsidRPr="007D5013">
              <w:rPr>
                <w:rStyle w:val="FontStyle11"/>
                <w:szCs w:val="28"/>
                <w:lang w:val="uk-UA" w:eastAsia="uk-UA"/>
              </w:rPr>
              <w:t xml:space="preserve"> </w:t>
            </w:r>
            <w:r w:rsidRPr="007D5013">
              <w:rPr>
                <w:sz w:val="28"/>
                <w:szCs w:val="28"/>
                <w:lang w:val="uk-UA"/>
              </w:rPr>
              <w:t>в ході здійснюваних Головним управління процедур публічних закупівель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:rsidR="00680CF3" w:rsidRDefault="00680CF3" w:rsidP="00680CF3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6) </w:t>
            </w:r>
            <w:r w:rsidRPr="007D5013">
              <w:rPr>
                <w:sz w:val="28"/>
                <w:szCs w:val="28"/>
                <w:lang w:val="uk-UA"/>
              </w:rPr>
              <w:t>Прийняття участі у підготовці, укладенні та контролі за виконанням договірних зобов’язань, забезпеченні захисту майнових прав і законних інтересів Головного управління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:rsidR="00680CF3" w:rsidRPr="00085091" w:rsidRDefault="00680CF3" w:rsidP="00680CF3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7) </w:t>
            </w:r>
            <w:r w:rsidRPr="00085091">
              <w:rPr>
                <w:sz w:val="28"/>
                <w:szCs w:val="28"/>
                <w:lang w:val="uk-UA"/>
              </w:rPr>
              <w:t>Зберігання документів по проведеним процедурам закупівель протягом встановленого терміну.</w:t>
            </w:r>
          </w:p>
          <w:p w:rsidR="00AE4761" w:rsidRDefault="00680CF3" w:rsidP="00680CF3">
            <w:pPr>
              <w:shd w:val="clear" w:color="auto" w:fill="FFFFFF"/>
              <w:spacing w:after="120" w:line="240" w:lineRule="auto"/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lastRenderedPageBreak/>
              <w:t xml:space="preserve">8) </w:t>
            </w:r>
            <w:r w:rsidRPr="007D5013">
              <w:rPr>
                <w:szCs w:val="28"/>
              </w:rPr>
              <w:t>Виконання вимог законодавства про запобігання корупції, дотримання вимог щодо збереження інформації з обмеженим доступом, що стала відома під час виконання обов’язків державної служби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80410D" w:rsidRPr="004B663B" w:rsidRDefault="0080410D" w:rsidP="0080410D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8F6F29">
              <w:rPr>
                <w:bCs/>
                <w:szCs w:val="24"/>
                <w:lang w:val="ru-RU"/>
              </w:rPr>
              <w:t>11855</w:t>
            </w:r>
            <w:r w:rsidR="000A5199">
              <w:rPr>
                <w:bCs/>
                <w:szCs w:val="24"/>
              </w:rPr>
              <w:t xml:space="preserve"> </w:t>
            </w:r>
            <w:r w:rsidRPr="00C81759">
              <w:rPr>
                <w:bCs/>
                <w:szCs w:val="28"/>
              </w:rPr>
              <w:t>грн.</w:t>
            </w:r>
            <w:r>
              <w:rPr>
                <w:bCs/>
                <w:szCs w:val="28"/>
              </w:rPr>
              <w:t xml:space="preserve"> згідно із класифікацією посад;</w:t>
            </w:r>
          </w:p>
          <w:p w:rsidR="0080410D" w:rsidRDefault="0080410D" w:rsidP="0080410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0410D" w:rsidRPr="004B663B" w:rsidRDefault="0080410D" w:rsidP="0080410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AE4761" w:rsidRDefault="0080410D" w:rsidP="0080410D">
            <w:pPr>
              <w:spacing w:line="240" w:lineRule="auto"/>
              <w:ind w:firstLine="0"/>
              <w:rPr>
                <w:bCs/>
                <w:szCs w:val="24"/>
              </w:rPr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 w:val="32"/>
                <w:szCs w:val="28"/>
              </w:rPr>
              <w:t>строково,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AE4761">
        <w:trPr>
          <w:trHeight w:val="16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731E2C" w:rsidRDefault="00731E2C" w:rsidP="00731E2C">
            <w:pPr>
              <w:pStyle w:val="af1"/>
              <w:spacing w:before="0" w:line="240" w:lineRule="auto"/>
              <w:ind w:firstLine="0"/>
            </w:pPr>
            <w:r>
              <w:t>Рез</w:t>
            </w:r>
            <w:r w:rsidR="000A5199">
              <w:t xml:space="preserve">юме кандидатів приймаються до </w:t>
            </w:r>
            <w:r w:rsidR="00E756D3">
              <w:t>1</w:t>
            </w:r>
            <w:r w:rsidR="000A5199">
              <w:t xml:space="preserve">6 </w:t>
            </w:r>
            <w:r w:rsidR="00E756D3">
              <w:t xml:space="preserve">січня 2025 року </w:t>
            </w:r>
            <w:r>
              <w:t xml:space="preserve"> 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E4761" w:rsidRDefault="00DC7E3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Pr="00475448" w:rsidRDefault="00475448">
            <w:pPr>
              <w:pStyle w:val="csd270a203"/>
              <w:jc w:val="both"/>
              <w:rPr>
                <w:sz w:val="28"/>
                <w:szCs w:val="28"/>
              </w:rPr>
            </w:pPr>
            <w:r w:rsidRPr="00475448">
              <w:rPr>
                <w:bCs/>
                <w:sz w:val="28"/>
                <w:szCs w:val="28"/>
              </w:rPr>
              <w:t>ступінь вищої освіти – не нижче магістра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Pr="008D0A3D" w:rsidRDefault="008D0A3D">
            <w:pPr>
              <w:pStyle w:val="csd270a1e4"/>
              <w:ind w:left="20"/>
              <w:jc w:val="both"/>
              <w:rPr>
                <w:sz w:val="28"/>
                <w:szCs w:val="28"/>
              </w:rPr>
            </w:pPr>
            <w:r w:rsidRPr="008D0A3D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Не потребує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розуміння змісту завдання і його кінцевих </w:t>
            </w:r>
            <w:r>
              <w:rPr>
                <w:color w:val="000000"/>
                <w:szCs w:val="28"/>
              </w:rPr>
              <w:lastRenderedPageBreak/>
              <w:t>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Pr="00E756D3" w:rsidRDefault="00DC7E3A" w:rsidP="00E756D3">
            <w:pPr>
              <w:pStyle w:val="afa"/>
              <w:widowControl w:val="0"/>
              <w:numPr>
                <w:ilvl w:val="0"/>
                <w:numId w:val="1"/>
              </w:numPr>
              <w:tabs>
                <w:tab w:val="left" w:pos="346"/>
              </w:tabs>
              <w:spacing w:line="240" w:lineRule="auto"/>
              <w:rPr>
                <w:color w:val="000000"/>
                <w:szCs w:val="28"/>
              </w:rPr>
            </w:pPr>
            <w:r w:rsidRPr="00E756D3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680CF3" w:rsidRPr="00680CF3" w:rsidRDefault="00680CF3" w:rsidP="00680CF3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>1) Конституції України.</w:t>
            </w:r>
          </w:p>
          <w:p w:rsidR="00680CF3" w:rsidRPr="00680CF3" w:rsidRDefault="00680CF3" w:rsidP="00680CF3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>2) Закону України “Про державну службу”.</w:t>
            </w:r>
          </w:p>
          <w:p w:rsidR="00680CF3" w:rsidRPr="00680CF3" w:rsidRDefault="00680CF3" w:rsidP="00680CF3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>3) Закону України “Про запобігання корупції”.</w:t>
            </w:r>
          </w:p>
          <w:p w:rsidR="00680CF3" w:rsidRPr="00680CF3" w:rsidRDefault="00680CF3" w:rsidP="00680CF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>4) Кодекс законів про працю України.</w:t>
            </w:r>
          </w:p>
          <w:p w:rsidR="00AE4761" w:rsidRPr="008C1091" w:rsidRDefault="00AE4761" w:rsidP="008F6F29">
            <w:pPr>
              <w:pStyle w:val="cs66e64e55"/>
              <w:spacing w:beforeAutospacing="0" w:afterAutospacing="0"/>
              <w:jc w:val="both"/>
              <w:rPr>
                <w:szCs w:val="28"/>
                <w:lang w:val="uk-UA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680CF3" w:rsidRPr="00680CF3" w:rsidRDefault="00680CF3" w:rsidP="00680CF3">
            <w:pPr>
              <w:ind w:firstLine="0"/>
              <w:rPr>
                <w:szCs w:val="28"/>
              </w:rPr>
            </w:pPr>
            <w:r w:rsidRPr="00680CF3">
              <w:rPr>
                <w:szCs w:val="28"/>
              </w:rPr>
              <w:t xml:space="preserve">Знання: </w:t>
            </w:r>
          </w:p>
          <w:p w:rsidR="00680CF3" w:rsidRPr="00680CF3" w:rsidRDefault="00680CF3" w:rsidP="00680CF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>- Закон України “Про публічні закупівлі”.</w:t>
            </w:r>
          </w:p>
          <w:p w:rsidR="00AE4761" w:rsidRDefault="00AE4761" w:rsidP="008F6F29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9"/>
      <w:headerReference w:type="default" r:id="rId10"/>
      <w:headerReference w:type="first" r:id="rId11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5199" w:rsidRDefault="000A5199" w:rsidP="00AE4761">
      <w:pPr>
        <w:spacing w:line="240" w:lineRule="auto"/>
      </w:pPr>
      <w:r>
        <w:separator/>
      </w:r>
    </w:p>
  </w:endnote>
  <w:endnote w:type="continuationSeparator" w:id="0">
    <w:p w:rsidR="000A5199" w:rsidRDefault="000A5199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5199" w:rsidRDefault="000A5199" w:rsidP="00AE4761">
      <w:pPr>
        <w:spacing w:line="240" w:lineRule="auto"/>
      </w:pPr>
      <w:r>
        <w:separator/>
      </w:r>
    </w:p>
  </w:footnote>
  <w:footnote w:type="continuationSeparator" w:id="0">
    <w:p w:rsidR="000A5199" w:rsidRDefault="000A5199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B801E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A5199" w:rsidRDefault="00B801E5">
                <w:fldSimple w:instr=" PAGE ">
                  <w:r w:rsidR="000A5199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B801E5">
    <w:pPr>
      <w:rPr>
        <w:sz w:val="20"/>
      </w:rPr>
    </w:pPr>
    <w:r w:rsidRPr="00B801E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A5199" w:rsidRDefault="00B801E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A519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F157A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0A519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A5199"/>
    <w:rsid w:val="00204A60"/>
    <w:rsid w:val="003D62D9"/>
    <w:rsid w:val="003F22D2"/>
    <w:rsid w:val="00475448"/>
    <w:rsid w:val="00495367"/>
    <w:rsid w:val="004F157A"/>
    <w:rsid w:val="005C7EAA"/>
    <w:rsid w:val="005F1ACE"/>
    <w:rsid w:val="00680CF3"/>
    <w:rsid w:val="006A07A5"/>
    <w:rsid w:val="00725D3C"/>
    <w:rsid w:val="00731E2C"/>
    <w:rsid w:val="0074447A"/>
    <w:rsid w:val="007B1FB2"/>
    <w:rsid w:val="007F6062"/>
    <w:rsid w:val="0080410D"/>
    <w:rsid w:val="00810A05"/>
    <w:rsid w:val="008A631A"/>
    <w:rsid w:val="008C1091"/>
    <w:rsid w:val="008D0A3D"/>
    <w:rsid w:val="008F6F29"/>
    <w:rsid w:val="00917CC9"/>
    <w:rsid w:val="009246A8"/>
    <w:rsid w:val="009E1D72"/>
    <w:rsid w:val="00A270A3"/>
    <w:rsid w:val="00A500A1"/>
    <w:rsid w:val="00AE4761"/>
    <w:rsid w:val="00B801E5"/>
    <w:rsid w:val="00D03E9A"/>
    <w:rsid w:val="00DC7E3A"/>
    <w:rsid w:val="00E576FC"/>
    <w:rsid w:val="00E756D3"/>
    <w:rsid w:val="00EB696A"/>
    <w:rsid w:val="00F37820"/>
    <w:rsid w:val="00FB6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basedOn w:val="a0"/>
    <w:rsid w:val="008F6F2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48569-8F43-4592-B3AB-9770E818E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2788</Words>
  <Characters>1590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4</cp:revision>
  <cp:lastPrinted>2022-10-26T09:52:00Z</cp:lastPrinted>
  <dcterms:created xsi:type="dcterms:W3CDTF">2024-11-01T07:11:00Z</dcterms:created>
  <dcterms:modified xsi:type="dcterms:W3CDTF">2025-01-09T15:23:00Z</dcterms:modified>
  <dc:language>uk-UA</dc:language>
</cp:coreProperties>
</file>