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9B" w:rsidRPr="002454AF" w:rsidRDefault="00C1219B" w:rsidP="00C1219B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 w:rsidRPr="002454AF">
        <w:rPr>
          <w:sz w:val="24"/>
          <w:szCs w:val="24"/>
        </w:rPr>
        <w:t>ЗАТВЕРДЖЕНО</w:t>
      </w:r>
    </w:p>
    <w:p w:rsidR="00C1219B" w:rsidRPr="002454AF" w:rsidRDefault="00C1219B" w:rsidP="00C1219B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 w:rsidRPr="002454AF">
        <w:rPr>
          <w:sz w:val="24"/>
          <w:szCs w:val="24"/>
        </w:rPr>
        <w:t>Наказом Головного управління Пенсійного фонду України в м. Києві</w:t>
      </w:r>
    </w:p>
    <w:p w:rsidR="00C1219B" w:rsidRPr="002454AF" w:rsidRDefault="00C1219B" w:rsidP="00C1219B">
      <w:pPr>
        <w:spacing w:line="240" w:lineRule="auto"/>
        <w:ind w:left="6096" w:firstLine="0"/>
        <w:jc w:val="left"/>
        <w:rPr>
          <w:sz w:val="24"/>
          <w:szCs w:val="24"/>
        </w:rPr>
      </w:pPr>
      <w:r w:rsidRPr="002454AF">
        <w:rPr>
          <w:sz w:val="24"/>
          <w:szCs w:val="24"/>
        </w:rPr>
        <w:t xml:space="preserve">від </w:t>
      </w:r>
      <w:r>
        <w:rPr>
          <w:sz w:val="24"/>
          <w:szCs w:val="24"/>
        </w:rPr>
        <w:t xml:space="preserve"> </w:t>
      </w:r>
      <w:r w:rsidRPr="00C1219B">
        <w:rPr>
          <w:sz w:val="24"/>
          <w:szCs w:val="24"/>
          <w:u w:val="single"/>
        </w:rPr>
        <w:t>04. 02.2025</w:t>
      </w:r>
      <w:r>
        <w:rPr>
          <w:sz w:val="24"/>
          <w:szCs w:val="24"/>
          <w:u w:val="single"/>
        </w:rPr>
        <w:t xml:space="preserve">   </w:t>
      </w:r>
      <w:r w:rsidRPr="00C1219B">
        <w:rPr>
          <w:sz w:val="24"/>
          <w:szCs w:val="24"/>
        </w:rPr>
        <w:t xml:space="preserve">    </w:t>
      </w:r>
      <w:r w:rsidRPr="002454AF">
        <w:rPr>
          <w:sz w:val="24"/>
          <w:szCs w:val="24"/>
        </w:rPr>
        <w:t xml:space="preserve">№ </w:t>
      </w:r>
      <w:r w:rsidRPr="00C1219B">
        <w:rPr>
          <w:sz w:val="24"/>
          <w:szCs w:val="24"/>
          <w:u w:val="single"/>
        </w:rPr>
        <w:t>131-О</w:t>
      </w:r>
    </w:p>
    <w:p w:rsidR="00C1219B" w:rsidRPr="002454AF" w:rsidRDefault="00C1219B" w:rsidP="00C1219B">
      <w:pPr>
        <w:spacing w:line="240" w:lineRule="auto"/>
        <w:jc w:val="center"/>
        <w:rPr>
          <w:bCs/>
          <w:sz w:val="24"/>
          <w:szCs w:val="24"/>
        </w:rPr>
      </w:pPr>
    </w:p>
    <w:p w:rsidR="0055105A" w:rsidRPr="00C42ED0" w:rsidRDefault="0055105A" w:rsidP="007E3C4E">
      <w:pPr>
        <w:spacing w:line="240" w:lineRule="auto"/>
        <w:jc w:val="center"/>
        <w:rPr>
          <w:bCs/>
          <w:szCs w:val="24"/>
        </w:rPr>
      </w:pPr>
    </w:p>
    <w:p w:rsidR="00A174F4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36136B" w:rsidRPr="00C42ED0" w:rsidRDefault="0036136B" w:rsidP="00F107F8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AB7D21">
        <w:rPr>
          <w:bCs/>
          <w:szCs w:val="24"/>
        </w:rPr>
        <w:t>добору</w:t>
      </w:r>
    </w:p>
    <w:p w:rsidR="00380CE1" w:rsidRDefault="0036136B" w:rsidP="00380CE1">
      <w:pPr>
        <w:ind w:firstLine="0"/>
        <w:jc w:val="center"/>
        <w:rPr>
          <w:szCs w:val="24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8D735D">
        <w:rPr>
          <w:bCs/>
          <w:szCs w:val="28"/>
        </w:rPr>
        <w:t>«В</w:t>
      </w:r>
      <w:r w:rsidR="005A46FF" w:rsidRPr="00B6597D">
        <w:rPr>
          <w:bCs/>
          <w:szCs w:val="28"/>
        </w:rPr>
        <w:t>» -</w:t>
      </w:r>
      <w:r w:rsidR="005A46FF" w:rsidRPr="00380CE1">
        <w:rPr>
          <w:bCs/>
          <w:sz w:val="32"/>
          <w:szCs w:val="28"/>
        </w:rPr>
        <w:t xml:space="preserve"> </w:t>
      </w:r>
      <w:r w:rsidR="00380CE1" w:rsidRPr="00380CE1">
        <w:rPr>
          <w:bCs/>
          <w:szCs w:val="24"/>
        </w:rPr>
        <w:t xml:space="preserve">головного спеціаліста </w:t>
      </w:r>
      <w:r w:rsidR="00380CE1" w:rsidRPr="00380CE1">
        <w:rPr>
          <w:szCs w:val="24"/>
        </w:rPr>
        <w:t xml:space="preserve">відділу контрольно-перевірочної роботи № </w:t>
      </w:r>
      <w:r w:rsidR="000E4DC4">
        <w:rPr>
          <w:szCs w:val="24"/>
        </w:rPr>
        <w:t>2</w:t>
      </w:r>
      <w:r w:rsidR="00380CE1" w:rsidRPr="00380CE1">
        <w:rPr>
          <w:szCs w:val="24"/>
        </w:rPr>
        <w:t xml:space="preserve">  управління </w:t>
      </w:r>
      <w:r w:rsidR="003A3064">
        <w:rPr>
          <w:szCs w:val="24"/>
        </w:rPr>
        <w:t xml:space="preserve">контрольно-перевірочної роботи </w:t>
      </w:r>
      <w:r w:rsidR="00D60C1C">
        <w:rPr>
          <w:szCs w:val="24"/>
        </w:rPr>
        <w:t>– 1 посада</w:t>
      </w:r>
      <w:r w:rsidR="00380CE1">
        <w:rPr>
          <w:szCs w:val="24"/>
        </w:rPr>
        <w:t xml:space="preserve"> </w:t>
      </w:r>
    </w:p>
    <w:p w:rsidR="00380CE1" w:rsidRPr="00380CE1" w:rsidRDefault="00824EAF" w:rsidP="00380CE1">
      <w:pPr>
        <w:ind w:firstLine="0"/>
        <w:jc w:val="center"/>
        <w:rPr>
          <w:bCs/>
          <w:szCs w:val="24"/>
          <w:u w:val="single"/>
        </w:rPr>
      </w:pPr>
      <w:r>
        <w:rPr>
          <w:szCs w:val="24"/>
        </w:rPr>
        <w:t>(</w:t>
      </w:r>
      <w:proofErr w:type="spellStart"/>
      <w:r>
        <w:rPr>
          <w:szCs w:val="24"/>
        </w:rPr>
        <w:t>прт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Берестейський</w:t>
      </w:r>
      <w:proofErr w:type="spellEnd"/>
      <w:r>
        <w:rPr>
          <w:szCs w:val="24"/>
        </w:rPr>
        <w:t>, 92</w:t>
      </w:r>
      <w:r w:rsidR="00380CE1" w:rsidRPr="00380CE1">
        <w:rPr>
          <w:szCs w:val="24"/>
        </w:rPr>
        <w:t>)</w:t>
      </w:r>
    </w:p>
    <w:p w:rsidR="00AB6C8B" w:rsidRDefault="00AB6C8B" w:rsidP="005823BA">
      <w:pPr>
        <w:ind w:firstLine="0"/>
        <w:jc w:val="center"/>
        <w:rPr>
          <w:bCs/>
          <w:szCs w:val="28"/>
        </w:rPr>
      </w:pP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Загальні умови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80CE1">
              <w:rPr>
                <w:bCs/>
                <w:szCs w:val="24"/>
              </w:rPr>
              <w:t>Проведення перевірок правильності нарахування, обчислення, повноти і своєчасності сплати   внесків</w:t>
            </w:r>
            <w:r w:rsidRPr="00380CE1">
              <w:rPr>
                <w:szCs w:val="24"/>
              </w:rPr>
              <w:t xml:space="preserve"> на загальнообов’язкове державне пенсійне страхування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bCs/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>Проведення перевірок  відомостей про застрахованих осіб, поданих до Державного реєстру застрахованих осіб.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правильності сплати збору на загальнообов’язкове державне пенсійне страхування з окремих видів господарських операцій.</w:t>
            </w:r>
          </w:p>
          <w:p w:rsidR="00380CE1" w:rsidRPr="00380CE1" w:rsidRDefault="00380CE1" w:rsidP="00380CE1">
            <w:pPr>
              <w:pStyle w:val="af5"/>
              <w:numPr>
                <w:ilvl w:val="0"/>
                <w:numId w:val="18"/>
              </w:numPr>
              <w:spacing w:line="240" w:lineRule="auto"/>
              <w:ind w:left="33" w:firstLine="0"/>
              <w:rPr>
                <w:szCs w:val="24"/>
                <w:lang w:val="ru-RU"/>
              </w:rPr>
            </w:pPr>
            <w:r w:rsidRPr="00380CE1">
              <w:rPr>
                <w:bCs/>
                <w:szCs w:val="24"/>
              </w:rPr>
              <w:t xml:space="preserve">Проведення перевірок </w:t>
            </w:r>
            <w:r w:rsidRPr="00380CE1">
              <w:rPr>
                <w:szCs w:val="24"/>
              </w:rPr>
              <w:t xml:space="preserve"> документів, виданих для оформлення пенсій</w:t>
            </w:r>
            <w:r w:rsidRPr="00380CE1">
              <w:rPr>
                <w:szCs w:val="24"/>
                <w:lang w:val="ru-RU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bCs/>
                <w:szCs w:val="24"/>
                <w:lang w:val="ru-RU"/>
              </w:rPr>
              <w:t>5.</w:t>
            </w:r>
            <w:r w:rsidR="00380CE1" w:rsidRPr="00380CE1">
              <w:rPr>
                <w:bCs/>
                <w:szCs w:val="24"/>
              </w:rPr>
              <w:t xml:space="preserve">Проведення перевірок </w:t>
            </w:r>
            <w:r w:rsidR="00380CE1" w:rsidRPr="00380CE1">
              <w:rPr>
                <w:szCs w:val="24"/>
              </w:rPr>
              <w:t xml:space="preserve"> цільового використання кошті</w:t>
            </w:r>
            <w:proofErr w:type="gramStart"/>
            <w:r w:rsidR="00380CE1" w:rsidRPr="00380CE1">
              <w:rPr>
                <w:szCs w:val="24"/>
              </w:rPr>
              <w:t>в</w:t>
            </w:r>
            <w:proofErr w:type="gramEnd"/>
            <w:r w:rsidR="00380CE1" w:rsidRPr="00380CE1">
              <w:rPr>
                <w:szCs w:val="24"/>
              </w:rPr>
              <w:t>.</w:t>
            </w:r>
          </w:p>
          <w:p w:rsidR="00380CE1" w:rsidRPr="00380CE1" w:rsidRDefault="00142DFE" w:rsidP="00380CE1">
            <w:pPr>
              <w:spacing w:line="240" w:lineRule="auto"/>
              <w:ind w:left="33" w:firstLine="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6.</w:t>
            </w:r>
            <w:r w:rsidR="00380CE1" w:rsidRPr="00380CE1">
              <w:rPr>
                <w:szCs w:val="24"/>
              </w:rPr>
              <w:t>О</w:t>
            </w:r>
            <w:r w:rsidR="00380CE1" w:rsidRPr="00380CE1">
              <w:rPr>
                <w:rStyle w:val="30pt6"/>
                <w:color w:val="000000"/>
                <w:sz w:val="28"/>
                <w:szCs w:val="24"/>
              </w:rPr>
              <w:t xml:space="preserve">формлення </w:t>
            </w:r>
            <w:proofErr w:type="gramStart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р</w:t>
            </w:r>
            <w:proofErr w:type="gramEnd"/>
            <w:r w:rsidR="00380CE1" w:rsidRPr="00380CE1">
              <w:rPr>
                <w:rStyle w:val="30pt6"/>
                <w:color w:val="000000"/>
                <w:sz w:val="28"/>
                <w:szCs w:val="24"/>
              </w:rPr>
              <w:t>ішень про застосування штрафних санкцій та пені,</w:t>
            </w:r>
            <w:r w:rsidR="00380CE1" w:rsidRPr="00380CE1">
              <w:rPr>
                <w:szCs w:val="24"/>
              </w:rPr>
              <w:t xml:space="preserve"> видання приписів щодо усунення порушень, виявлених під час контрольних заходів.</w:t>
            </w:r>
          </w:p>
          <w:p w:rsidR="00DE0C41" w:rsidRPr="00960CB7" w:rsidRDefault="00142DFE" w:rsidP="00380CE1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  <w:lang w:val="ru-RU"/>
              </w:rPr>
              <w:t>7.</w:t>
            </w:r>
            <w:r w:rsidR="00380CE1" w:rsidRPr="00380CE1">
              <w:rPr>
                <w:szCs w:val="24"/>
              </w:rPr>
              <w:t>Робота з базами АРМ ОССВ, Інтегрованою автоматизованою системою, підсистемами</w:t>
            </w:r>
            <w:proofErr w:type="gramStart"/>
            <w:r w:rsidR="00380CE1" w:rsidRPr="00380CE1">
              <w:rPr>
                <w:szCs w:val="24"/>
              </w:rPr>
              <w:t xml:space="preserve"> ІК</w:t>
            </w:r>
            <w:proofErr w:type="gramEnd"/>
            <w:r w:rsidR="00380CE1" w:rsidRPr="00380CE1">
              <w:rPr>
                <w:szCs w:val="24"/>
              </w:rPr>
              <w:t>ІС ПФУ, ЦС ОССВ, системою «Електронний документообіг» відповідно до функцій, покладених на відділ.</w:t>
            </w:r>
          </w:p>
        </w:tc>
      </w:tr>
      <w:tr w:rsidR="0055105A" w:rsidRPr="00C42ED0" w:rsidTr="00F25AF6"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C42ED0" w:rsidRDefault="00AB7D21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4"/>
              </w:rPr>
              <w:t>П</w:t>
            </w:r>
            <w:r w:rsidR="00D9275F" w:rsidRPr="00C42ED0">
              <w:rPr>
                <w:bCs/>
                <w:szCs w:val="24"/>
              </w:rPr>
              <w:t xml:space="preserve">осадовий оклад </w:t>
            </w:r>
            <w:r w:rsidR="00176831" w:rsidRPr="00C42ED0">
              <w:rPr>
                <w:bCs/>
                <w:szCs w:val="24"/>
              </w:rPr>
              <w:t>–</w:t>
            </w:r>
            <w:r w:rsidR="00D9275F" w:rsidRPr="00C42ED0">
              <w:rPr>
                <w:bCs/>
                <w:szCs w:val="24"/>
              </w:rPr>
              <w:t xml:space="preserve"> </w:t>
            </w:r>
            <w:r w:rsidR="000E4DC4">
              <w:rPr>
                <w:bCs/>
                <w:szCs w:val="24"/>
              </w:rPr>
              <w:t>20795</w:t>
            </w:r>
            <w:r w:rsidR="00176831" w:rsidRPr="00C42ED0">
              <w:rPr>
                <w:bCs/>
                <w:szCs w:val="24"/>
              </w:rPr>
              <w:t xml:space="preserve"> </w:t>
            </w:r>
            <w:r w:rsidR="00D9275F" w:rsidRPr="00C42ED0">
              <w:rPr>
                <w:bCs/>
                <w:szCs w:val="24"/>
              </w:rPr>
              <w:t>грн.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C42ED0" w:rsidRDefault="00D9275F" w:rsidP="00B06778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bCs/>
                <w:szCs w:val="24"/>
              </w:rPr>
              <w:t xml:space="preserve">надбавка до посадового окладу за ранг державного службовця відповідно до </w:t>
            </w:r>
            <w:r w:rsidRPr="00C42ED0">
              <w:rPr>
                <w:bCs/>
                <w:szCs w:val="24"/>
              </w:rPr>
              <w:lastRenderedPageBreak/>
              <w:t xml:space="preserve">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C42ED0">
              <w:rPr>
                <w:bCs/>
                <w:szCs w:val="24"/>
              </w:rPr>
              <w:t>(із змінами)</w:t>
            </w:r>
          </w:p>
        </w:tc>
      </w:tr>
      <w:tr w:rsidR="0055105A" w:rsidRPr="00C42ED0" w:rsidTr="00F25AF6">
        <w:trPr>
          <w:trHeight w:val="915"/>
        </w:trPr>
        <w:tc>
          <w:tcPr>
            <w:tcW w:w="3513" w:type="dxa"/>
            <w:gridSpan w:val="2"/>
          </w:tcPr>
          <w:p w:rsidR="0055105A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lastRenderedPageBreak/>
              <w:t>Інформація про строковість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чи безстроковість </w:t>
            </w:r>
          </w:p>
          <w:p w:rsidR="0036136B" w:rsidRPr="00C42ED0" w:rsidRDefault="0036136B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B7D21" w:rsidRDefault="00AB7D21" w:rsidP="00FC651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AB7D21" w:rsidRDefault="00AB7D21" w:rsidP="00FC651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AD2AC1" w:rsidRPr="00C42ED0" w:rsidRDefault="00AB7D21" w:rsidP="00FC6510">
            <w:pPr>
              <w:pStyle w:val="a4"/>
              <w:spacing w:before="0" w:line="240" w:lineRule="auto"/>
              <w:ind w:firstLine="0"/>
              <w:rPr>
                <w:bCs/>
                <w:szCs w:val="24"/>
              </w:rPr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</w:tc>
      </w:tr>
      <w:tr w:rsidR="00AB7D21" w:rsidRPr="00C42ED0" w:rsidTr="00F25AF6">
        <w:trPr>
          <w:trHeight w:val="165"/>
        </w:trPr>
        <w:tc>
          <w:tcPr>
            <w:tcW w:w="3513" w:type="dxa"/>
            <w:gridSpan w:val="2"/>
          </w:tcPr>
          <w:p w:rsidR="00AB7D21" w:rsidRDefault="00AB7D21" w:rsidP="00E927A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5956" w:type="dxa"/>
            <w:gridSpan w:val="2"/>
          </w:tcPr>
          <w:p w:rsidR="00AB7D21" w:rsidRDefault="00AB7D21" w:rsidP="00E927A5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AB7D21" w:rsidRDefault="00AB7D21" w:rsidP="00E927A5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B7D21" w:rsidRDefault="00AB7D21" w:rsidP="00E927A5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55105A" w:rsidRPr="00C42ED0" w:rsidTr="00F25AF6">
        <w:tc>
          <w:tcPr>
            <w:tcW w:w="9469" w:type="dxa"/>
            <w:gridSpan w:val="4"/>
          </w:tcPr>
          <w:p w:rsidR="0055105A" w:rsidRPr="00C42ED0" w:rsidRDefault="00F7388B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C42ED0" w:rsidRDefault="00ED487B" w:rsidP="00ED487B">
            <w:pPr>
              <w:spacing w:line="240" w:lineRule="auto"/>
              <w:ind w:firstLine="0"/>
              <w:rPr>
                <w:bCs/>
                <w:szCs w:val="24"/>
              </w:rPr>
            </w:pPr>
            <w:r w:rsidRPr="00025D92">
              <w:rPr>
                <w:szCs w:val="28"/>
              </w:rPr>
              <w:t xml:space="preserve">вища освіта за освітнім ступенем </w:t>
            </w:r>
            <w:r w:rsidR="00380CE1" w:rsidRPr="00994532">
              <w:rPr>
                <w:bCs/>
                <w:szCs w:val="28"/>
              </w:rPr>
              <w:t xml:space="preserve">– </w:t>
            </w:r>
            <w:r w:rsidRPr="00025D92">
              <w:rPr>
                <w:szCs w:val="28"/>
              </w:rPr>
              <w:t>не нижче бакалавра</w:t>
            </w:r>
            <w:r>
              <w:rPr>
                <w:szCs w:val="28"/>
              </w:rPr>
              <w:t>, молодшого бакалавра</w:t>
            </w:r>
            <w:r w:rsidRPr="00994532">
              <w:rPr>
                <w:bCs/>
                <w:szCs w:val="28"/>
              </w:rPr>
              <w:t xml:space="preserve"> </w:t>
            </w:r>
            <w:r w:rsidR="00380CE1" w:rsidRPr="00994532">
              <w:rPr>
                <w:bCs/>
                <w:szCs w:val="28"/>
              </w:rPr>
              <w:t xml:space="preserve">в галузі </w:t>
            </w:r>
            <w:proofErr w:type="spellStart"/>
            <w:r w:rsidR="00380CE1" w:rsidRPr="00994532">
              <w:rPr>
                <w:rStyle w:val="rvts0"/>
                <w:szCs w:val="28"/>
                <w:lang w:val="ru-RU"/>
              </w:rPr>
              <w:t>знань</w:t>
            </w:r>
            <w:proofErr w:type="spellEnd"/>
            <w:r w:rsidR="00380CE1" w:rsidRPr="00994532">
              <w:rPr>
                <w:rStyle w:val="rvts0"/>
                <w:szCs w:val="28"/>
                <w:lang w:val="ru-RU"/>
              </w:rPr>
              <w:t xml:space="preserve"> </w:t>
            </w:r>
            <w:r w:rsidR="00380CE1" w:rsidRPr="00994532">
              <w:rPr>
                <w:szCs w:val="28"/>
                <w:lang w:eastAsia="uk-UA"/>
              </w:rPr>
              <w:t xml:space="preserve">«Економіка», </w:t>
            </w:r>
            <w:r w:rsidR="00380CE1" w:rsidRPr="00994532">
              <w:rPr>
                <w:rStyle w:val="rvts0"/>
                <w:szCs w:val="28"/>
                <w:lang w:val="ru-RU"/>
              </w:rPr>
              <w:t>«Право».</w:t>
            </w:r>
          </w:p>
        </w:tc>
      </w:tr>
      <w:tr w:rsidR="0055105A" w:rsidRPr="00C42ED0" w:rsidTr="00F25AF6"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2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C42ED0" w:rsidRDefault="008D735D" w:rsidP="0055105A">
            <w:pPr>
              <w:spacing w:line="240" w:lineRule="auto"/>
              <w:ind w:left="28" w:firstLine="0"/>
              <w:rPr>
                <w:bCs/>
                <w:szCs w:val="24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C42ED0" w:rsidTr="00F25AF6">
        <w:trPr>
          <w:trHeight w:val="495"/>
        </w:trPr>
        <w:tc>
          <w:tcPr>
            <w:tcW w:w="540" w:type="dxa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3</w:t>
            </w:r>
            <w:r w:rsidR="00B867F3" w:rsidRPr="00C42ED0">
              <w:rPr>
                <w:bCs/>
                <w:color w:val="auto"/>
                <w:sz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C42ED0" w:rsidRDefault="0055105A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C42ED0" w:rsidRDefault="0055105A" w:rsidP="0055105A">
            <w:pPr>
              <w:spacing w:line="240" w:lineRule="auto"/>
              <w:ind w:firstLine="0"/>
              <w:rPr>
                <w:bCs/>
                <w:szCs w:val="24"/>
              </w:rPr>
            </w:pPr>
            <w:r w:rsidRPr="00C42ED0">
              <w:rPr>
                <w:szCs w:val="24"/>
              </w:rPr>
              <w:t>вільне володіння державною мовою</w:t>
            </w:r>
          </w:p>
        </w:tc>
      </w:tr>
      <w:tr w:rsidR="00592073" w:rsidRPr="00C42ED0" w:rsidTr="00F25AF6">
        <w:trPr>
          <w:trHeight w:val="239"/>
        </w:trPr>
        <w:tc>
          <w:tcPr>
            <w:tcW w:w="540" w:type="dxa"/>
          </w:tcPr>
          <w:p w:rsidR="00592073" w:rsidRPr="00C42ED0" w:rsidRDefault="00592073" w:rsidP="00592073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29" w:type="dxa"/>
            <w:gridSpan w:val="3"/>
          </w:tcPr>
          <w:p w:rsidR="00592073" w:rsidRPr="00C42ED0" w:rsidRDefault="00592073" w:rsidP="00592073">
            <w:pPr>
              <w:ind w:left="169" w:firstLine="0"/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Вимоги до компетентності</w:t>
            </w:r>
          </w:p>
        </w:tc>
      </w:tr>
      <w:tr w:rsidR="00D81926" w:rsidRPr="00C42ED0" w:rsidTr="00F25AF6">
        <w:trPr>
          <w:trHeight w:val="360"/>
        </w:trPr>
        <w:tc>
          <w:tcPr>
            <w:tcW w:w="540" w:type="dxa"/>
          </w:tcPr>
          <w:p w:rsidR="00D81926" w:rsidRPr="00C42ED0" w:rsidRDefault="00D81926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D81926" w:rsidRPr="00D64E24" w:rsidRDefault="00D81926" w:rsidP="00310AA3">
            <w:pPr>
              <w:pStyle w:val="af2"/>
              <w:jc w:val="left"/>
              <w:rPr>
                <w:szCs w:val="28"/>
              </w:rPr>
            </w:pPr>
            <w:r w:rsidRPr="00D64E24">
              <w:rPr>
                <w:szCs w:val="28"/>
              </w:rPr>
              <w:t>Якісне виконання поставлених завдань</w:t>
            </w:r>
          </w:p>
        </w:tc>
        <w:tc>
          <w:tcPr>
            <w:tcW w:w="5956" w:type="dxa"/>
            <w:gridSpan w:val="2"/>
          </w:tcPr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 чітке і точне формулювання мети, цілей і завдань службової діяльності;</w:t>
            </w:r>
          </w:p>
          <w:p w:rsidR="00D81926" w:rsidRPr="00D64E24" w:rsidRDefault="00D81926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64E24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81926" w:rsidRPr="00D64E24" w:rsidRDefault="00D81926" w:rsidP="00310AA3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D64E24">
              <w:rPr>
                <w:color w:val="000000"/>
                <w:szCs w:val="28"/>
              </w:rPr>
              <w:t xml:space="preserve"> 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80CE1" w:rsidRPr="00C42ED0" w:rsidTr="00F25AF6">
        <w:trPr>
          <w:trHeight w:val="234"/>
        </w:trPr>
        <w:tc>
          <w:tcPr>
            <w:tcW w:w="540" w:type="dxa"/>
          </w:tcPr>
          <w:p w:rsidR="00380CE1" w:rsidRPr="00C42ED0" w:rsidRDefault="00380CE1" w:rsidP="00592073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380CE1" w:rsidRPr="00E26993" w:rsidRDefault="00380CE1" w:rsidP="00310AA3">
            <w:pPr>
              <w:pStyle w:val="af2"/>
              <w:jc w:val="both"/>
              <w:rPr>
                <w:sz w:val="24"/>
                <w:szCs w:val="24"/>
              </w:rPr>
            </w:pPr>
            <w:r w:rsidRPr="00E26993">
              <w:rPr>
                <w:sz w:val="24"/>
                <w:szCs w:val="24"/>
              </w:rPr>
              <w:t>Відповідальність</w:t>
            </w:r>
          </w:p>
          <w:p w:rsidR="00380CE1" w:rsidRPr="00E26993" w:rsidRDefault="00380CE1" w:rsidP="00310AA3">
            <w:pPr>
              <w:ind w:firstLine="0"/>
              <w:rPr>
                <w:sz w:val="24"/>
                <w:szCs w:val="24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  <w:tab w:val="left" w:pos="604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80CE1" w:rsidRPr="00E26993" w:rsidRDefault="00380CE1" w:rsidP="00310AA3">
            <w:pPr>
              <w:pStyle w:val="af5"/>
              <w:numPr>
                <w:ilvl w:val="0"/>
                <w:numId w:val="3"/>
              </w:numPr>
              <w:tabs>
                <w:tab w:val="left" w:pos="6049"/>
              </w:tabs>
              <w:spacing w:line="240" w:lineRule="auto"/>
              <w:ind w:left="0"/>
              <w:rPr>
                <w:sz w:val="24"/>
                <w:szCs w:val="24"/>
              </w:rPr>
            </w:pPr>
            <w:r w:rsidRPr="00380CE1">
              <w:rPr>
                <w:color w:val="000000"/>
                <w:szCs w:val="28"/>
              </w:rPr>
              <w:t xml:space="preserve">- здатність брати на себе зобов’язання, чітко їх </w:t>
            </w:r>
            <w:r w:rsidRPr="00380CE1">
              <w:rPr>
                <w:color w:val="000000"/>
                <w:szCs w:val="28"/>
              </w:rPr>
              <w:lastRenderedPageBreak/>
              <w:t>дотримуватись і виконувати</w:t>
            </w:r>
          </w:p>
        </w:tc>
      </w:tr>
      <w:tr w:rsidR="00380CE1" w:rsidRPr="00C42ED0" w:rsidTr="00F25AF6">
        <w:trPr>
          <w:trHeight w:val="198"/>
        </w:trPr>
        <w:tc>
          <w:tcPr>
            <w:tcW w:w="540" w:type="dxa"/>
          </w:tcPr>
          <w:p w:rsidR="00380CE1" w:rsidRPr="00C42ED0" w:rsidRDefault="00380CE1" w:rsidP="003F7D88">
            <w:pPr>
              <w:ind w:firstLine="0"/>
              <w:rPr>
                <w:szCs w:val="24"/>
              </w:rPr>
            </w:pPr>
            <w:r w:rsidRPr="00C42ED0">
              <w:rPr>
                <w:szCs w:val="24"/>
              </w:rPr>
              <w:lastRenderedPageBreak/>
              <w:t>3.</w:t>
            </w:r>
          </w:p>
        </w:tc>
        <w:tc>
          <w:tcPr>
            <w:tcW w:w="2973" w:type="dxa"/>
          </w:tcPr>
          <w:p w:rsidR="00380CE1" w:rsidRPr="00380CE1" w:rsidRDefault="00380CE1" w:rsidP="00310AA3">
            <w:pPr>
              <w:pStyle w:val="af2"/>
              <w:jc w:val="both"/>
              <w:rPr>
                <w:szCs w:val="28"/>
              </w:rPr>
            </w:pPr>
            <w:r w:rsidRPr="00380CE1">
              <w:rPr>
                <w:szCs w:val="28"/>
              </w:rPr>
              <w:t>Комунікація та взаємодія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вміння визначати заінтересовані і впливові сторони  та розбудовувати партнерські відносини;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здатність ефективно взаємодіяти – дослухатися, сприймати та викладати думку;</w:t>
            </w:r>
          </w:p>
          <w:p w:rsidR="00380CE1" w:rsidRPr="00380CE1" w:rsidRDefault="00380CE1" w:rsidP="00310A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380CE1">
              <w:rPr>
                <w:color w:val="000000"/>
                <w:szCs w:val="28"/>
              </w:rPr>
              <w:t>-   вміння публічно виступати перед аудиторією;</w:t>
            </w:r>
          </w:p>
          <w:p w:rsidR="00380CE1" w:rsidRPr="00380CE1" w:rsidRDefault="00380CE1" w:rsidP="00310AA3">
            <w:pPr>
              <w:spacing w:line="240" w:lineRule="auto"/>
              <w:ind w:left="-360" w:firstLine="0"/>
              <w:jc w:val="left"/>
              <w:rPr>
                <w:szCs w:val="28"/>
              </w:rPr>
            </w:pPr>
            <w:r w:rsidRPr="00380CE1">
              <w:rPr>
                <w:color w:val="000000"/>
                <w:szCs w:val="28"/>
              </w:rPr>
              <w:t>--   -   здатність переконувати інших за допомогою аргументів та послідовної комунікації</w:t>
            </w:r>
          </w:p>
        </w:tc>
      </w:tr>
      <w:tr w:rsidR="0041319B" w:rsidRPr="00C42ED0" w:rsidTr="00F25AF6">
        <w:trPr>
          <w:trHeight w:val="378"/>
        </w:trPr>
        <w:tc>
          <w:tcPr>
            <w:tcW w:w="9469" w:type="dxa"/>
            <w:gridSpan w:val="4"/>
          </w:tcPr>
          <w:p w:rsidR="0041319B" w:rsidRPr="00C42ED0" w:rsidRDefault="003F7D88" w:rsidP="0073375C">
            <w:pPr>
              <w:jc w:val="center"/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Професійні знання</w:t>
            </w:r>
          </w:p>
        </w:tc>
      </w:tr>
      <w:tr w:rsidR="00820145" w:rsidRPr="00C42ED0" w:rsidTr="00F25AF6">
        <w:trPr>
          <w:trHeight w:val="255"/>
        </w:trPr>
        <w:tc>
          <w:tcPr>
            <w:tcW w:w="3544" w:type="dxa"/>
            <w:gridSpan w:val="3"/>
          </w:tcPr>
          <w:p w:rsidR="00820145" w:rsidRPr="00C42ED0" w:rsidRDefault="00820145" w:rsidP="0055105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 w:rsidRPr="00C42ED0"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820145" w:rsidRPr="00C42ED0" w:rsidRDefault="00820145" w:rsidP="0055105A">
            <w:pPr>
              <w:rPr>
                <w:b/>
                <w:szCs w:val="24"/>
              </w:rPr>
            </w:pPr>
            <w:r w:rsidRPr="00C42ED0">
              <w:rPr>
                <w:b/>
                <w:szCs w:val="24"/>
              </w:rPr>
              <w:t>Компоненти вимоги</w:t>
            </w:r>
          </w:p>
        </w:tc>
      </w:tr>
      <w:tr w:rsidR="00D81926" w:rsidRPr="00C42ED0" w:rsidTr="00F25AF6">
        <w:trPr>
          <w:trHeight w:val="210"/>
        </w:trPr>
        <w:tc>
          <w:tcPr>
            <w:tcW w:w="540" w:type="dxa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D81926" w:rsidRPr="00C42ED0" w:rsidRDefault="00D81926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Знання: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Конституції України;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>-  Закону України «Про запобігання корупції»;</w:t>
            </w:r>
          </w:p>
          <w:p w:rsidR="00BC6B10" w:rsidRPr="00960CB7" w:rsidRDefault="00BC6B10" w:rsidP="00BC6B10">
            <w:pPr>
              <w:ind w:firstLine="0"/>
              <w:rPr>
                <w:szCs w:val="24"/>
              </w:rPr>
            </w:pPr>
            <w:r w:rsidRPr="00960CB7">
              <w:rPr>
                <w:szCs w:val="24"/>
              </w:rPr>
              <w:t xml:space="preserve"> - Закону України «Про державну службу»;</w:t>
            </w:r>
          </w:p>
          <w:p w:rsidR="00BC6B10" w:rsidRPr="00960CB7" w:rsidRDefault="00BC6B10" w:rsidP="00BC6B10">
            <w:pPr>
              <w:ind w:firstLine="3"/>
              <w:rPr>
                <w:szCs w:val="24"/>
                <w:lang w:val="ru-RU" w:eastAsia="uk-UA"/>
              </w:rPr>
            </w:pPr>
            <w:r w:rsidRPr="00960CB7">
              <w:rPr>
                <w:szCs w:val="24"/>
              </w:rPr>
              <w:t>-</w:t>
            </w:r>
            <w:r w:rsidRPr="00960CB7">
              <w:rPr>
                <w:szCs w:val="24"/>
                <w:lang w:eastAsia="uk-UA"/>
              </w:rPr>
              <w:t xml:space="preserve"> Закон України «Про доступ до публічної інформації»;</w:t>
            </w:r>
          </w:p>
          <w:p w:rsidR="00D81926" w:rsidRPr="00960CB7" w:rsidRDefault="00BC6B10" w:rsidP="00BC6B10">
            <w:pPr>
              <w:spacing w:line="240" w:lineRule="auto"/>
              <w:ind w:firstLine="0"/>
              <w:rPr>
                <w:szCs w:val="28"/>
              </w:rPr>
            </w:pPr>
            <w:r w:rsidRPr="00960CB7">
              <w:rPr>
                <w:szCs w:val="24"/>
                <w:lang w:val="ru-RU" w:eastAsia="uk-UA"/>
              </w:rPr>
              <w:t xml:space="preserve">- </w:t>
            </w:r>
            <w:r w:rsidRPr="00960CB7">
              <w:rPr>
                <w:szCs w:val="24"/>
                <w:lang w:eastAsia="uk-UA"/>
              </w:rPr>
              <w:t>Закон України «Про захист персональних даних».</w:t>
            </w:r>
          </w:p>
        </w:tc>
      </w:tr>
      <w:tr w:rsidR="00380CE1" w:rsidRPr="00C42ED0" w:rsidTr="00D81926">
        <w:trPr>
          <w:trHeight w:val="3121"/>
        </w:trPr>
        <w:tc>
          <w:tcPr>
            <w:tcW w:w="540" w:type="dxa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380CE1" w:rsidRPr="00C42ED0" w:rsidRDefault="00380CE1" w:rsidP="0055105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 w:rsidRPr="00C42ED0"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Закону України «Про загальнообов'язкове державне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страхування</w:t>
            </w:r>
            <w:proofErr w:type="spellEnd"/>
            <w:r w:rsidRPr="00380CE1">
              <w:rPr>
                <w:szCs w:val="28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</w:rPr>
              <w:t xml:space="preserve">- </w:t>
            </w:r>
            <w:r w:rsidRPr="00380CE1">
              <w:rPr>
                <w:szCs w:val="28"/>
                <w:lang w:val="ru-RU"/>
              </w:rPr>
              <w:t xml:space="preserve">Закону </w:t>
            </w:r>
            <w:proofErr w:type="spellStart"/>
            <w:r w:rsidRPr="00380CE1">
              <w:rPr>
                <w:szCs w:val="28"/>
                <w:lang w:val="ru-RU"/>
              </w:rPr>
              <w:t>України</w:t>
            </w:r>
            <w:proofErr w:type="spellEnd"/>
            <w:r w:rsidRPr="00380CE1">
              <w:rPr>
                <w:szCs w:val="28"/>
                <w:lang w:val="ru-RU"/>
              </w:rPr>
              <w:t xml:space="preserve"> «Про </w:t>
            </w:r>
            <w:proofErr w:type="spellStart"/>
            <w:r w:rsidRPr="00380CE1">
              <w:rPr>
                <w:szCs w:val="28"/>
                <w:lang w:val="ru-RU"/>
              </w:rPr>
              <w:t>пенсійне</w:t>
            </w:r>
            <w:proofErr w:type="spellEnd"/>
            <w:r w:rsidRPr="00380CE1">
              <w:rPr>
                <w:szCs w:val="28"/>
                <w:lang w:val="ru-RU"/>
              </w:rPr>
              <w:t xml:space="preserve"> </w:t>
            </w:r>
            <w:proofErr w:type="spellStart"/>
            <w:r w:rsidRPr="00380CE1">
              <w:rPr>
                <w:szCs w:val="28"/>
                <w:lang w:val="ru-RU"/>
              </w:rPr>
              <w:t>забезпечення</w:t>
            </w:r>
            <w:proofErr w:type="spellEnd"/>
            <w:r w:rsidRPr="00380CE1">
              <w:rPr>
                <w:szCs w:val="28"/>
                <w:lang w:val="ru-RU"/>
              </w:rPr>
              <w:t>»;</w:t>
            </w:r>
          </w:p>
          <w:p w:rsidR="00380CE1" w:rsidRPr="00380CE1" w:rsidRDefault="00380CE1" w:rsidP="00310AA3">
            <w:pPr>
              <w:ind w:firstLine="0"/>
              <w:rPr>
                <w:color w:val="FF0000"/>
                <w:szCs w:val="28"/>
              </w:rPr>
            </w:pP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-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Закону України</w:t>
            </w:r>
            <w:r w:rsidRPr="00380CE1">
              <w:rPr>
                <w:color w:val="FF0000"/>
                <w:szCs w:val="28"/>
              </w:rPr>
              <w:t xml:space="preserve"> </w:t>
            </w:r>
            <w:r w:rsidRPr="00380CE1">
              <w:rPr>
                <w:szCs w:val="28"/>
              </w:rPr>
              <w:t>«Про державну службу»;</w:t>
            </w:r>
          </w:p>
          <w:p w:rsidR="00380CE1" w:rsidRPr="00380CE1" w:rsidRDefault="00380CE1" w:rsidP="00310AA3">
            <w:pPr>
              <w:ind w:firstLine="3"/>
              <w:rPr>
                <w:szCs w:val="28"/>
                <w:lang w:val="ru-RU" w:eastAsia="uk-UA"/>
              </w:rPr>
            </w:pPr>
            <w:r w:rsidRPr="00380CE1">
              <w:rPr>
                <w:szCs w:val="28"/>
              </w:rPr>
              <w:t>-</w:t>
            </w:r>
            <w:r w:rsidRPr="00380CE1"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380CE1" w:rsidRPr="00380CE1" w:rsidRDefault="00380CE1" w:rsidP="00310AA3">
            <w:pPr>
              <w:ind w:firstLine="4"/>
              <w:rPr>
                <w:szCs w:val="28"/>
                <w:lang w:eastAsia="uk-UA"/>
              </w:rPr>
            </w:pPr>
            <w:r w:rsidRPr="00380CE1">
              <w:rPr>
                <w:szCs w:val="28"/>
                <w:lang w:val="ru-RU" w:eastAsia="uk-UA"/>
              </w:rPr>
              <w:t xml:space="preserve">- </w:t>
            </w:r>
            <w:r w:rsidRPr="00380CE1"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380CE1" w:rsidRPr="00380CE1" w:rsidRDefault="00380CE1" w:rsidP="00310AA3">
            <w:pPr>
              <w:ind w:firstLine="0"/>
              <w:rPr>
                <w:szCs w:val="28"/>
              </w:rPr>
            </w:pPr>
            <w:r w:rsidRPr="00380CE1"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131B14" w:rsidRPr="00280514" w:rsidRDefault="00487588" w:rsidP="000F2619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t>______________________</w:t>
      </w:r>
    </w:p>
    <w:sectPr w:rsidR="00131B14" w:rsidRPr="00280514" w:rsidSect="00340659">
      <w:headerReference w:type="even" r:id="rId9"/>
      <w:headerReference w:type="default" r:id="rId10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32B" w:rsidRDefault="003F332B">
      <w:r>
        <w:separator/>
      </w:r>
    </w:p>
  </w:endnote>
  <w:endnote w:type="continuationSeparator" w:id="0">
    <w:p w:rsidR="003F332B" w:rsidRDefault="003F33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32B" w:rsidRDefault="003F332B">
      <w:r>
        <w:separator/>
      </w:r>
    </w:p>
  </w:footnote>
  <w:footnote w:type="continuationSeparator" w:id="0">
    <w:p w:rsidR="003F332B" w:rsidRDefault="003F33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Default="00491E51">
    <w:pPr>
      <w:framePr w:wrap="around" w:vAnchor="text" w:hAnchor="margin" w:xAlign="center" w:y="1"/>
    </w:pPr>
    <w:fldSimple w:instr="PAGE  ">
      <w:r w:rsidR="00310AA3">
        <w:rPr>
          <w:noProof/>
        </w:rPr>
        <w:t>1</w:t>
      </w:r>
    </w:fldSimple>
  </w:p>
  <w:p w:rsidR="00310AA3" w:rsidRDefault="00310AA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AA3" w:rsidRPr="002870E9" w:rsidRDefault="00491E5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310AA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C651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310AA3" w:rsidRPr="0081423A" w:rsidRDefault="00310AA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BA449A9"/>
    <w:multiLevelType w:val="hybridMultilevel"/>
    <w:tmpl w:val="57F02298"/>
    <w:lvl w:ilvl="0" w:tplc="A1F2293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5"/>
  </w:num>
  <w:num w:numId="4">
    <w:abstractNumId w:val="16"/>
  </w:num>
  <w:num w:numId="5">
    <w:abstractNumId w:val="5"/>
  </w:num>
  <w:num w:numId="6">
    <w:abstractNumId w:val="3"/>
  </w:num>
  <w:num w:numId="7">
    <w:abstractNumId w:val="8"/>
  </w:num>
  <w:num w:numId="8">
    <w:abstractNumId w:val="13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4"/>
  </w:num>
  <w:num w:numId="16">
    <w:abstractNumId w:val="12"/>
  </w:num>
  <w:num w:numId="17">
    <w:abstractNumId w:val="18"/>
  </w:num>
  <w:num w:numId="18">
    <w:abstractNumId w:val="6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5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044A"/>
    <w:rsid w:val="000333EF"/>
    <w:rsid w:val="00037B74"/>
    <w:rsid w:val="000420FC"/>
    <w:rsid w:val="00055494"/>
    <w:rsid w:val="00063CE2"/>
    <w:rsid w:val="000830E1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E4DC4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42DFE"/>
    <w:rsid w:val="001522D1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3E40"/>
    <w:rsid w:val="001E4074"/>
    <w:rsid w:val="001E42F5"/>
    <w:rsid w:val="001F3D80"/>
    <w:rsid w:val="001F4ACA"/>
    <w:rsid w:val="001F6E55"/>
    <w:rsid w:val="0020156B"/>
    <w:rsid w:val="0020343C"/>
    <w:rsid w:val="00210F96"/>
    <w:rsid w:val="002206DA"/>
    <w:rsid w:val="00224C24"/>
    <w:rsid w:val="00230047"/>
    <w:rsid w:val="00230C05"/>
    <w:rsid w:val="00231997"/>
    <w:rsid w:val="00235F29"/>
    <w:rsid w:val="00241555"/>
    <w:rsid w:val="00242512"/>
    <w:rsid w:val="00245238"/>
    <w:rsid w:val="00246659"/>
    <w:rsid w:val="002636E3"/>
    <w:rsid w:val="00265B67"/>
    <w:rsid w:val="00280514"/>
    <w:rsid w:val="002818EE"/>
    <w:rsid w:val="002822F1"/>
    <w:rsid w:val="002870E9"/>
    <w:rsid w:val="002A2DF6"/>
    <w:rsid w:val="002A31FC"/>
    <w:rsid w:val="002F1096"/>
    <w:rsid w:val="002F1FE9"/>
    <w:rsid w:val="002F6CEE"/>
    <w:rsid w:val="00302F6D"/>
    <w:rsid w:val="0031019E"/>
    <w:rsid w:val="00310AA3"/>
    <w:rsid w:val="00311CD9"/>
    <w:rsid w:val="00311D9E"/>
    <w:rsid w:val="00314BC9"/>
    <w:rsid w:val="00317FE7"/>
    <w:rsid w:val="003236EE"/>
    <w:rsid w:val="00340659"/>
    <w:rsid w:val="00350F36"/>
    <w:rsid w:val="0036136B"/>
    <w:rsid w:val="00365EFE"/>
    <w:rsid w:val="003675B3"/>
    <w:rsid w:val="0037056E"/>
    <w:rsid w:val="00374D2D"/>
    <w:rsid w:val="00374F9C"/>
    <w:rsid w:val="00377CBD"/>
    <w:rsid w:val="00380CE1"/>
    <w:rsid w:val="00382CF8"/>
    <w:rsid w:val="00385FCC"/>
    <w:rsid w:val="0039158E"/>
    <w:rsid w:val="00397565"/>
    <w:rsid w:val="003A1EAB"/>
    <w:rsid w:val="003A3064"/>
    <w:rsid w:val="003B1DB4"/>
    <w:rsid w:val="003B5B7C"/>
    <w:rsid w:val="003C434D"/>
    <w:rsid w:val="003E0847"/>
    <w:rsid w:val="003E657E"/>
    <w:rsid w:val="003E6766"/>
    <w:rsid w:val="003F1BD4"/>
    <w:rsid w:val="003F268B"/>
    <w:rsid w:val="003F332B"/>
    <w:rsid w:val="003F4FAC"/>
    <w:rsid w:val="003F65E4"/>
    <w:rsid w:val="003F7D88"/>
    <w:rsid w:val="004129E5"/>
    <w:rsid w:val="0041319B"/>
    <w:rsid w:val="00415BAC"/>
    <w:rsid w:val="00421DAD"/>
    <w:rsid w:val="0042361C"/>
    <w:rsid w:val="00454792"/>
    <w:rsid w:val="0046089F"/>
    <w:rsid w:val="00460D50"/>
    <w:rsid w:val="00462758"/>
    <w:rsid w:val="00471BB7"/>
    <w:rsid w:val="00474235"/>
    <w:rsid w:val="004746C7"/>
    <w:rsid w:val="00481AEE"/>
    <w:rsid w:val="00486DF2"/>
    <w:rsid w:val="00487588"/>
    <w:rsid w:val="00491E51"/>
    <w:rsid w:val="0049449B"/>
    <w:rsid w:val="004A324F"/>
    <w:rsid w:val="004B663B"/>
    <w:rsid w:val="004B6763"/>
    <w:rsid w:val="004B7067"/>
    <w:rsid w:val="004C18E3"/>
    <w:rsid w:val="004D01A1"/>
    <w:rsid w:val="004E0A60"/>
    <w:rsid w:val="004E3759"/>
    <w:rsid w:val="004F41C0"/>
    <w:rsid w:val="004F4427"/>
    <w:rsid w:val="004F456B"/>
    <w:rsid w:val="00523A72"/>
    <w:rsid w:val="00541632"/>
    <w:rsid w:val="0055105A"/>
    <w:rsid w:val="005522DB"/>
    <w:rsid w:val="005546E2"/>
    <w:rsid w:val="00557BBA"/>
    <w:rsid w:val="00577026"/>
    <w:rsid w:val="005823BA"/>
    <w:rsid w:val="00584F56"/>
    <w:rsid w:val="0058565F"/>
    <w:rsid w:val="0059161E"/>
    <w:rsid w:val="00592073"/>
    <w:rsid w:val="0059571A"/>
    <w:rsid w:val="005A1946"/>
    <w:rsid w:val="005A46FF"/>
    <w:rsid w:val="005C0E57"/>
    <w:rsid w:val="005C1F2E"/>
    <w:rsid w:val="005C4623"/>
    <w:rsid w:val="005C6412"/>
    <w:rsid w:val="005D0A43"/>
    <w:rsid w:val="005D1EC9"/>
    <w:rsid w:val="005E1C35"/>
    <w:rsid w:val="005E3467"/>
    <w:rsid w:val="005E7E72"/>
    <w:rsid w:val="005F1461"/>
    <w:rsid w:val="00600132"/>
    <w:rsid w:val="00602D2B"/>
    <w:rsid w:val="00605FFE"/>
    <w:rsid w:val="00617106"/>
    <w:rsid w:val="00617C41"/>
    <w:rsid w:val="00640B04"/>
    <w:rsid w:val="006458EB"/>
    <w:rsid w:val="006823C2"/>
    <w:rsid w:val="00682BC0"/>
    <w:rsid w:val="00691B08"/>
    <w:rsid w:val="00696A14"/>
    <w:rsid w:val="006B6C59"/>
    <w:rsid w:val="006B725C"/>
    <w:rsid w:val="006B77D1"/>
    <w:rsid w:val="006C420A"/>
    <w:rsid w:val="006C5419"/>
    <w:rsid w:val="006E1A73"/>
    <w:rsid w:val="006F0A94"/>
    <w:rsid w:val="00706FEA"/>
    <w:rsid w:val="00711807"/>
    <w:rsid w:val="00720A44"/>
    <w:rsid w:val="00723993"/>
    <w:rsid w:val="00727D4A"/>
    <w:rsid w:val="0073375C"/>
    <w:rsid w:val="00735A86"/>
    <w:rsid w:val="007411CA"/>
    <w:rsid w:val="0074480C"/>
    <w:rsid w:val="00753C7F"/>
    <w:rsid w:val="00762290"/>
    <w:rsid w:val="00762A28"/>
    <w:rsid w:val="00764C9A"/>
    <w:rsid w:val="00785FFC"/>
    <w:rsid w:val="00787B39"/>
    <w:rsid w:val="007A0C3F"/>
    <w:rsid w:val="007A27DC"/>
    <w:rsid w:val="007A4261"/>
    <w:rsid w:val="007A796B"/>
    <w:rsid w:val="007B340E"/>
    <w:rsid w:val="007B6195"/>
    <w:rsid w:val="007C0A60"/>
    <w:rsid w:val="007E3C4E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24EAF"/>
    <w:rsid w:val="00831F92"/>
    <w:rsid w:val="00834539"/>
    <w:rsid w:val="00836FD9"/>
    <w:rsid w:val="0084051E"/>
    <w:rsid w:val="00853337"/>
    <w:rsid w:val="0086158D"/>
    <w:rsid w:val="008720F4"/>
    <w:rsid w:val="00875EDA"/>
    <w:rsid w:val="008818AC"/>
    <w:rsid w:val="0088482F"/>
    <w:rsid w:val="008869B9"/>
    <w:rsid w:val="00887939"/>
    <w:rsid w:val="0089009C"/>
    <w:rsid w:val="00897DA7"/>
    <w:rsid w:val="008A3EFC"/>
    <w:rsid w:val="008D5865"/>
    <w:rsid w:val="008D5A68"/>
    <w:rsid w:val="008D703D"/>
    <w:rsid w:val="008D735D"/>
    <w:rsid w:val="008E5C9E"/>
    <w:rsid w:val="008F021A"/>
    <w:rsid w:val="008F7385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0CB7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3D01"/>
    <w:rsid w:val="009B4EF8"/>
    <w:rsid w:val="009C1BBD"/>
    <w:rsid w:val="009C2CE0"/>
    <w:rsid w:val="009C33B8"/>
    <w:rsid w:val="009C6725"/>
    <w:rsid w:val="009D110A"/>
    <w:rsid w:val="009D6622"/>
    <w:rsid w:val="009E4465"/>
    <w:rsid w:val="009E493B"/>
    <w:rsid w:val="009E62CA"/>
    <w:rsid w:val="009F1A22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5100D"/>
    <w:rsid w:val="00A51DBE"/>
    <w:rsid w:val="00A52147"/>
    <w:rsid w:val="00A558E2"/>
    <w:rsid w:val="00A57590"/>
    <w:rsid w:val="00A57C08"/>
    <w:rsid w:val="00AA6C13"/>
    <w:rsid w:val="00AB1052"/>
    <w:rsid w:val="00AB2009"/>
    <w:rsid w:val="00AB6034"/>
    <w:rsid w:val="00AB6C8B"/>
    <w:rsid w:val="00AB7D21"/>
    <w:rsid w:val="00AD2AC1"/>
    <w:rsid w:val="00AE0924"/>
    <w:rsid w:val="00AE4BD2"/>
    <w:rsid w:val="00AE6A40"/>
    <w:rsid w:val="00AF0653"/>
    <w:rsid w:val="00AF0D83"/>
    <w:rsid w:val="00AF2481"/>
    <w:rsid w:val="00B0208E"/>
    <w:rsid w:val="00B06778"/>
    <w:rsid w:val="00B12980"/>
    <w:rsid w:val="00B12C52"/>
    <w:rsid w:val="00B13AA0"/>
    <w:rsid w:val="00B24C28"/>
    <w:rsid w:val="00B26409"/>
    <w:rsid w:val="00B306CF"/>
    <w:rsid w:val="00B325E0"/>
    <w:rsid w:val="00B3362C"/>
    <w:rsid w:val="00B3540C"/>
    <w:rsid w:val="00B37D2E"/>
    <w:rsid w:val="00B41E4D"/>
    <w:rsid w:val="00B424A7"/>
    <w:rsid w:val="00B45EF3"/>
    <w:rsid w:val="00B54B9D"/>
    <w:rsid w:val="00B6137F"/>
    <w:rsid w:val="00B64D95"/>
    <w:rsid w:val="00B662FD"/>
    <w:rsid w:val="00B744A1"/>
    <w:rsid w:val="00B7553F"/>
    <w:rsid w:val="00B867F3"/>
    <w:rsid w:val="00BA10A2"/>
    <w:rsid w:val="00BB1315"/>
    <w:rsid w:val="00BB339D"/>
    <w:rsid w:val="00BC6B10"/>
    <w:rsid w:val="00BD564D"/>
    <w:rsid w:val="00BE372C"/>
    <w:rsid w:val="00BE471F"/>
    <w:rsid w:val="00BF06C7"/>
    <w:rsid w:val="00BF1827"/>
    <w:rsid w:val="00BF3A49"/>
    <w:rsid w:val="00BF5A89"/>
    <w:rsid w:val="00C02C5E"/>
    <w:rsid w:val="00C05535"/>
    <w:rsid w:val="00C1219B"/>
    <w:rsid w:val="00C14FE0"/>
    <w:rsid w:val="00C242B9"/>
    <w:rsid w:val="00C3231A"/>
    <w:rsid w:val="00C42ED0"/>
    <w:rsid w:val="00C45D36"/>
    <w:rsid w:val="00C47937"/>
    <w:rsid w:val="00C52ABB"/>
    <w:rsid w:val="00C6083F"/>
    <w:rsid w:val="00C6272E"/>
    <w:rsid w:val="00C63D43"/>
    <w:rsid w:val="00C90114"/>
    <w:rsid w:val="00CA3CA9"/>
    <w:rsid w:val="00CB4C26"/>
    <w:rsid w:val="00CD3FCA"/>
    <w:rsid w:val="00CD484A"/>
    <w:rsid w:val="00CE1D47"/>
    <w:rsid w:val="00CF0EAC"/>
    <w:rsid w:val="00CF6F22"/>
    <w:rsid w:val="00D074A0"/>
    <w:rsid w:val="00D14E45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0C1C"/>
    <w:rsid w:val="00D619A8"/>
    <w:rsid w:val="00D64E24"/>
    <w:rsid w:val="00D671E6"/>
    <w:rsid w:val="00D7642E"/>
    <w:rsid w:val="00D774E7"/>
    <w:rsid w:val="00D77EC8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0C04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500"/>
    <w:rsid w:val="00E72CB2"/>
    <w:rsid w:val="00E74038"/>
    <w:rsid w:val="00E83895"/>
    <w:rsid w:val="00E8552F"/>
    <w:rsid w:val="00E85B65"/>
    <w:rsid w:val="00E944BE"/>
    <w:rsid w:val="00E9678C"/>
    <w:rsid w:val="00EA40B2"/>
    <w:rsid w:val="00EA6B38"/>
    <w:rsid w:val="00EA78BA"/>
    <w:rsid w:val="00EB254B"/>
    <w:rsid w:val="00EB5BCF"/>
    <w:rsid w:val="00EB6D69"/>
    <w:rsid w:val="00EC1B5E"/>
    <w:rsid w:val="00EC424A"/>
    <w:rsid w:val="00ED487B"/>
    <w:rsid w:val="00ED4A12"/>
    <w:rsid w:val="00EE0C98"/>
    <w:rsid w:val="00EE13CD"/>
    <w:rsid w:val="00EF4C69"/>
    <w:rsid w:val="00EF6F6F"/>
    <w:rsid w:val="00F02E68"/>
    <w:rsid w:val="00F107F8"/>
    <w:rsid w:val="00F170EC"/>
    <w:rsid w:val="00F25AF6"/>
    <w:rsid w:val="00F3061C"/>
    <w:rsid w:val="00F411F7"/>
    <w:rsid w:val="00F61738"/>
    <w:rsid w:val="00F61FB9"/>
    <w:rsid w:val="00F707B8"/>
    <w:rsid w:val="00F7388B"/>
    <w:rsid w:val="00F74B74"/>
    <w:rsid w:val="00F7616B"/>
    <w:rsid w:val="00F76CB2"/>
    <w:rsid w:val="00F83599"/>
    <w:rsid w:val="00F87B7E"/>
    <w:rsid w:val="00F96DED"/>
    <w:rsid w:val="00FB0A5A"/>
    <w:rsid w:val="00FB0BC5"/>
    <w:rsid w:val="00FB0C6D"/>
    <w:rsid w:val="00FC084C"/>
    <w:rsid w:val="00FC301B"/>
    <w:rsid w:val="00FC3C80"/>
    <w:rsid w:val="00FC44C0"/>
    <w:rsid w:val="00FC651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  <w:style w:type="paragraph" w:customStyle="1" w:styleId="Heading2">
    <w:name w:val="Heading 2"/>
    <w:basedOn w:val="a"/>
    <w:next w:val="a"/>
    <w:qFormat/>
    <w:rsid w:val="00AB7D21"/>
    <w:pPr>
      <w:keepNext/>
      <w:suppressAutoHyphens/>
      <w:spacing w:before="120"/>
      <w:ind w:left="567"/>
      <w:outlineLvl w:val="1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FB5CA-122C-42B4-8044-139F64933E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559</Words>
  <Characters>3870</Characters>
  <Application>Microsoft Office Word</Application>
  <DocSecurity>0</DocSecurity>
  <Lines>32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user</cp:lastModifiedBy>
  <cp:revision>3</cp:revision>
  <cp:lastPrinted>2020-07-03T08:18:00Z</cp:lastPrinted>
  <dcterms:created xsi:type="dcterms:W3CDTF">2025-02-05T12:19:00Z</dcterms:created>
  <dcterms:modified xsi:type="dcterms:W3CDTF">2025-02-05T12:20:00Z</dcterms:modified>
</cp:coreProperties>
</file>