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BE7" w:rsidRDefault="00B50BE7" w:rsidP="00B50BE7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B50BE7" w:rsidRDefault="00B50BE7" w:rsidP="00B50BE7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B50BE7" w:rsidRDefault="00B50BE7" w:rsidP="00B50BE7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8337BA" w:rsidRDefault="008337B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337BA" w:rsidRDefault="008337BA">
      <w:pPr>
        <w:spacing w:line="240" w:lineRule="auto"/>
        <w:jc w:val="center"/>
        <w:rPr>
          <w:bCs/>
          <w:szCs w:val="24"/>
        </w:rPr>
      </w:pP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</w:t>
      </w:r>
      <w:r>
        <w:t xml:space="preserve">відділу контролю за правильністю призначення пенсій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 xml:space="preserve"> –</w:t>
      </w:r>
      <w:r w:rsidR="003E7AF5">
        <w:t xml:space="preserve"> 1</w:t>
      </w:r>
      <w:r>
        <w:t xml:space="preserve"> посад</w:t>
      </w:r>
      <w:r w:rsidR="003E7AF5">
        <w:t>а</w:t>
      </w:r>
      <w:r>
        <w:t>, (просп. Вербицького, 9)</w:t>
      </w:r>
    </w:p>
    <w:p w:rsidR="008337BA" w:rsidRDefault="008337BA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8337BA" w:rsidRDefault="008D283C">
            <w:pPr>
              <w:ind w:firstLine="0"/>
            </w:pPr>
            <w:r>
              <w:t>2. 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8337BA" w:rsidRDefault="008D283C">
            <w:pPr>
              <w:ind w:firstLine="0"/>
            </w:pPr>
            <w:r>
              <w:t>3. 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8337BA" w:rsidRDefault="008D283C">
            <w:pPr>
              <w:ind w:firstLine="0"/>
            </w:pPr>
            <w:r>
              <w:t>4. Визначення придатності документів при визначенні права на пенсію та її розмір.</w:t>
            </w:r>
          </w:p>
          <w:p w:rsidR="008337BA" w:rsidRDefault="008D283C">
            <w:pPr>
              <w:ind w:firstLine="0"/>
            </w:pPr>
            <w:r>
              <w:t>5. Здійснення перевірки правильності оцифрування даних про стаж.</w:t>
            </w:r>
          </w:p>
          <w:p w:rsidR="008337BA" w:rsidRDefault="008D283C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E7AF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8337BA" w:rsidRDefault="008D28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337BA" w:rsidRDefault="008337B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337BA" w:rsidRDefault="008D28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7733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B77330" w:rsidRDefault="00B77330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77330" w:rsidRDefault="00B77330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337BA" w:rsidRDefault="008D28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337B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337B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337B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8337BA" w:rsidRDefault="008D283C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8337B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8337BA" w:rsidRDefault="008D283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8337B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8337B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337B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337B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337BA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та інш…</w:t>
            </w:r>
          </w:p>
          <w:p w:rsidR="008337BA" w:rsidRDefault="008337BA">
            <w:pPr>
              <w:ind w:firstLine="0"/>
              <w:rPr>
                <w:szCs w:val="28"/>
              </w:rPr>
            </w:pPr>
          </w:p>
        </w:tc>
      </w:tr>
    </w:tbl>
    <w:p w:rsidR="008337BA" w:rsidRDefault="008337BA">
      <w:pPr>
        <w:pStyle w:val="af"/>
        <w:ind w:firstLine="0"/>
        <w:rPr>
          <w:bCs/>
          <w:szCs w:val="28"/>
        </w:rPr>
      </w:pPr>
    </w:p>
    <w:sectPr w:rsidR="008337BA" w:rsidSect="008337B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BA" w:rsidRDefault="008337BA" w:rsidP="008337BA">
      <w:pPr>
        <w:spacing w:line="240" w:lineRule="auto"/>
      </w:pPr>
      <w:r>
        <w:separator/>
      </w:r>
    </w:p>
  </w:endnote>
  <w:endnote w:type="continuationSeparator" w:id="0">
    <w:p w:rsidR="008337BA" w:rsidRDefault="008337BA" w:rsidP="0083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BA" w:rsidRDefault="008337BA" w:rsidP="008337BA">
      <w:pPr>
        <w:spacing w:line="240" w:lineRule="auto"/>
      </w:pPr>
      <w:r>
        <w:separator/>
      </w:r>
    </w:p>
  </w:footnote>
  <w:footnote w:type="continuationSeparator" w:id="0">
    <w:p w:rsidR="008337BA" w:rsidRDefault="008337BA" w:rsidP="008337B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790E4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790E44">
                <w:r>
                  <w:fldChar w:fldCharType="begin"/>
                </w:r>
                <w:r w:rsidR="008D283C">
                  <w:instrText xml:space="preserve"> PAGE </w:instrText>
                </w:r>
                <w:r>
                  <w:fldChar w:fldCharType="separate"/>
                </w:r>
                <w:r w:rsidR="008D283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790E44">
    <w:pPr>
      <w:rPr>
        <w:sz w:val="20"/>
      </w:rPr>
    </w:pPr>
    <w:r w:rsidRPr="00790E4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790E4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D283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50BE7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8337B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73D5"/>
    <w:multiLevelType w:val="multilevel"/>
    <w:tmpl w:val="15FA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0602A"/>
    <w:multiLevelType w:val="multilevel"/>
    <w:tmpl w:val="FA121288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337BA"/>
    <w:rsid w:val="00251FC6"/>
    <w:rsid w:val="00327148"/>
    <w:rsid w:val="003E7AF5"/>
    <w:rsid w:val="0048377F"/>
    <w:rsid w:val="004F0ADF"/>
    <w:rsid w:val="006F39FB"/>
    <w:rsid w:val="007078C7"/>
    <w:rsid w:val="00785226"/>
    <w:rsid w:val="00790E44"/>
    <w:rsid w:val="008337BA"/>
    <w:rsid w:val="008D283C"/>
    <w:rsid w:val="00B50BE7"/>
    <w:rsid w:val="00B77330"/>
    <w:rsid w:val="00ED5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8337BA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8337B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8337BA"/>
    <w:rPr>
      <w:rFonts w:cs="Lucida Sans"/>
    </w:rPr>
  </w:style>
  <w:style w:type="paragraph" w:styleId="ac">
    <w:name w:val="caption"/>
    <w:basedOn w:val="a"/>
    <w:qFormat/>
    <w:rsid w:val="008337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8337BA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8337BA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8337BA"/>
  </w:style>
  <w:style w:type="numbering" w:customStyle="1" w:styleId="afa">
    <w:name w:val="Без маркерів"/>
    <w:uiPriority w:val="99"/>
    <w:semiHidden/>
    <w:unhideWhenUsed/>
    <w:qFormat/>
    <w:rsid w:val="008337BA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ADABD-1A40-4842-A5CA-64421BB0F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2926</Words>
  <Characters>1669</Characters>
  <Application>Microsoft Office Word</Application>
  <DocSecurity>0</DocSecurity>
  <Lines>13</Lines>
  <Paragraphs>9</Paragraphs>
  <ScaleCrop>false</ScaleCrop>
  <Company>KMU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71</cp:revision>
  <cp:lastPrinted>2020-07-03T07:18:00Z</cp:lastPrinted>
  <dcterms:created xsi:type="dcterms:W3CDTF">2021-04-07T07:31:00Z</dcterms:created>
  <dcterms:modified xsi:type="dcterms:W3CDTF">2025-02-06T09:58:00Z</dcterms:modified>
  <dc:language>uk-UA</dc:language>
</cp:coreProperties>
</file>