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45D" w:rsidRDefault="0016045D" w:rsidP="0016045D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>
        <w:rPr>
          <w:szCs w:val="28"/>
        </w:rPr>
        <w:t>ЗАТВЕРДЖЕНО</w:t>
      </w:r>
    </w:p>
    <w:p w:rsidR="0016045D" w:rsidRDefault="0016045D" w:rsidP="0016045D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>
        <w:rPr>
          <w:szCs w:val="28"/>
        </w:rPr>
        <w:t>Наказом Головного управління Пенсійного фонду України в м. Києві</w:t>
      </w:r>
    </w:p>
    <w:p w:rsidR="0016045D" w:rsidRDefault="0016045D" w:rsidP="0016045D">
      <w:pPr>
        <w:spacing w:line="240" w:lineRule="auto"/>
        <w:ind w:left="6096" w:firstLine="0"/>
        <w:jc w:val="left"/>
        <w:rPr>
          <w:szCs w:val="28"/>
        </w:rPr>
      </w:pPr>
      <w:r>
        <w:rPr>
          <w:szCs w:val="28"/>
        </w:rPr>
        <w:t xml:space="preserve">від  </w:t>
      </w:r>
      <w:r>
        <w:rPr>
          <w:szCs w:val="28"/>
          <w:u w:val="single"/>
        </w:rPr>
        <w:t xml:space="preserve">06. 02.2025   </w:t>
      </w:r>
      <w:r>
        <w:rPr>
          <w:szCs w:val="28"/>
        </w:rPr>
        <w:t xml:space="preserve">    № </w:t>
      </w:r>
      <w:r>
        <w:rPr>
          <w:szCs w:val="28"/>
          <w:u w:val="single"/>
        </w:rPr>
        <w:t>148-О</w:t>
      </w:r>
    </w:p>
    <w:p w:rsidR="002A576A" w:rsidRDefault="002A576A">
      <w:pPr>
        <w:spacing w:line="240" w:lineRule="auto"/>
        <w:jc w:val="center"/>
        <w:rPr>
          <w:bCs/>
          <w:szCs w:val="24"/>
        </w:rPr>
      </w:pPr>
    </w:p>
    <w:p w:rsidR="002A576A" w:rsidRDefault="00582AA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2A576A" w:rsidRDefault="00582AA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2A576A" w:rsidRDefault="00582AAD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3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3 посади, (вул. Каштанова, 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2A576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2A576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</w:t>
            </w:r>
            <w:r>
              <w:lastRenderedPageBreak/>
              <w:t>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2A576A" w:rsidRDefault="00582AAD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2A576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DA2DFE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2A576A" w:rsidRDefault="00582AAD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2A576A" w:rsidRDefault="002A576A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2A576A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2A576A" w:rsidRDefault="00582AA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2A576A" w:rsidRDefault="00582AAD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2A576A" w:rsidRDefault="002A576A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98493E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93E" w:rsidRDefault="0098493E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93E" w:rsidRDefault="0098493E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98493E" w:rsidRDefault="0098493E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98493E" w:rsidRDefault="0098493E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2A576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2A576A" w:rsidRDefault="002A576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2A576A" w:rsidRDefault="00582AAD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2A576A" w:rsidRDefault="002A576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2A576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2A576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2A576A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2A576A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2A576A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A576A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2A576A" w:rsidRDefault="00582AA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2A576A" w:rsidRDefault="00582AAD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2A576A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2A576A" w:rsidRDefault="00582AAD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2A576A" w:rsidRDefault="00582AA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2A576A" w:rsidRDefault="00582AA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2A576A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2A576A" w:rsidRDefault="00582AA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2A576A" w:rsidRDefault="00582AA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2A576A" w:rsidRDefault="00582AA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2A576A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2A576A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2A576A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A576A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2A576A" w:rsidRDefault="00582AAD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“Про доступ до публічної </w:t>
            </w:r>
            <w:r>
              <w:rPr>
                <w:szCs w:val="28"/>
                <w:lang w:eastAsia="uk-UA"/>
              </w:rPr>
              <w:lastRenderedPageBreak/>
              <w:t>інформації”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2A576A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2A576A" w:rsidRDefault="002A576A">
      <w:pPr>
        <w:pStyle w:val="ad"/>
        <w:ind w:firstLine="0"/>
        <w:rPr>
          <w:bCs/>
          <w:szCs w:val="28"/>
        </w:rPr>
      </w:pPr>
    </w:p>
    <w:sectPr w:rsidR="002A576A" w:rsidSect="002A576A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576A" w:rsidRDefault="002A576A" w:rsidP="002A576A">
      <w:pPr>
        <w:spacing w:line="240" w:lineRule="auto"/>
      </w:pPr>
      <w:r>
        <w:separator/>
      </w:r>
    </w:p>
  </w:endnote>
  <w:endnote w:type="continuationSeparator" w:id="0">
    <w:p w:rsidR="002A576A" w:rsidRDefault="002A576A" w:rsidP="002A576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576A" w:rsidRDefault="002A576A" w:rsidP="002A576A">
      <w:pPr>
        <w:spacing w:line="240" w:lineRule="auto"/>
      </w:pPr>
      <w:r>
        <w:separator/>
      </w:r>
    </w:p>
  </w:footnote>
  <w:footnote w:type="continuationSeparator" w:id="0">
    <w:p w:rsidR="002A576A" w:rsidRDefault="002A576A" w:rsidP="002A576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6A" w:rsidRDefault="007961E1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2A576A" w:rsidRDefault="007961E1">
                <w:r>
                  <w:fldChar w:fldCharType="begin"/>
                </w:r>
                <w:r w:rsidR="00582AAD">
                  <w:instrText xml:space="preserve"> PAGE </w:instrText>
                </w:r>
                <w:r>
                  <w:fldChar w:fldCharType="separate"/>
                </w:r>
                <w:r w:rsidR="00582AAD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6A" w:rsidRDefault="007961E1">
    <w:pPr>
      <w:rPr>
        <w:sz w:val="20"/>
      </w:rPr>
    </w:pPr>
    <w:r w:rsidRPr="007961E1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2A576A" w:rsidRDefault="007961E1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82AAD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16045D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6A" w:rsidRDefault="002A576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85EF6"/>
    <w:multiLevelType w:val="multilevel"/>
    <w:tmpl w:val="B15481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CCA4D9D"/>
    <w:multiLevelType w:val="multilevel"/>
    <w:tmpl w:val="8A9627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D275B57"/>
    <w:multiLevelType w:val="multilevel"/>
    <w:tmpl w:val="9E465C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2A576A"/>
    <w:rsid w:val="0016045D"/>
    <w:rsid w:val="001C6108"/>
    <w:rsid w:val="00242BE5"/>
    <w:rsid w:val="002A576A"/>
    <w:rsid w:val="002D2F16"/>
    <w:rsid w:val="00582AAD"/>
    <w:rsid w:val="006F6154"/>
    <w:rsid w:val="007961E1"/>
    <w:rsid w:val="008F03C6"/>
    <w:rsid w:val="0098493E"/>
    <w:rsid w:val="00B94603"/>
    <w:rsid w:val="00BB6BB4"/>
    <w:rsid w:val="00BC1909"/>
    <w:rsid w:val="00CF1727"/>
    <w:rsid w:val="00DA2DFE"/>
    <w:rsid w:val="00E37280"/>
    <w:rsid w:val="00E70E58"/>
    <w:rsid w:val="00EA6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2A576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2A576A"/>
    <w:rPr>
      <w:rFonts w:cs="Lucida Sans"/>
    </w:rPr>
  </w:style>
  <w:style w:type="paragraph" w:customStyle="1" w:styleId="Caption">
    <w:name w:val="Caption"/>
    <w:basedOn w:val="a"/>
    <w:qFormat/>
    <w:rsid w:val="002A576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2A576A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2A576A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2A576A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3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B9F8D-14D2-463A-89CD-C83EBCC25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4</Pages>
  <Words>4031</Words>
  <Characters>2298</Characters>
  <Application>Microsoft Office Word</Application>
  <DocSecurity>0</DocSecurity>
  <Lines>19</Lines>
  <Paragraphs>12</Paragraphs>
  <ScaleCrop>false</ScaleCrop>
  <Company>KMU</Company>
  <LinksUpToDate>false</LinksUpToDate>
  <CharactersWithSpaces>6317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69</cp:revision>
  <cp:lastPrinted>2020-07-03T07:18:00Z</cp:lastPrinted>
  <dcterms:created xsi:type="dcterms:W3CDTF">2021-04-07T07:31:00Z</dcterms:created>
  <dcterms:modified xsi:type="dcterms:W3CDTF">2025-02-06T10:00:00Z</dcterms:modified>
  <dc:language>uk-UA</dc:language>
</cp:coreProperties>
</file>