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C2" w:rsidRDefault="00113BC2" w:rsidP="00113BC2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113BC2" w:rsidRDefault="00113BC2" w:rsidP="00113BC2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113BC2" w:rsidRDefault="00113BC2" w:rsidP="00113BC2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C96952" w:rsidRDefault="00C96952" w:rsidP="00C96952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 xml:space="preserve">УМОВИ </w:t>
      </w:r>
    </w:p>
    <w:p w:rsidR="00C96952" w:rsidRDefault="00C96952" w:rsidP="00C96952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C96952" w:rsidRPr="006F58B4" w:rsidRDefault="00C96952" w:rsidP="00C96952">
      <w:pPr>
        <w:ind w:firstLine="0"/>
        <w:jc w:val="center"/>
        <w:rPr>
          <w:bCs/>
          <w:szCs w:val="28"/>
        </w:rPr>
      </w:pPr>
      <w:r>
        <w:rPr>
          <w:bCs/>
          <w:szCs w:val="24"/>
        </w:rPr>
        <w:t xml:space="preserve">на зайняття посади державної служби категорії </w:t>
      </w:r>
      <w:r>
        <w:rPr>
          <w:color w:val="000000"/>
          <w:szCs w:val="28"/>
        </w:rPr>
        <w:t xml:space="preserve">«Б» </w:t>
      </w:r>
      <w:r w:rsidRPr="006F58B4">
        <w:rPr>
          <w:bCs/>
          <w:szCs w:val="28"/>
        </w:rPr>
        <w:t xml:space="preserve">- </w:t>
      </w:r>
      <w:r>
        <w:rPr>
          <w:bCs/>
          <w:szCs w:val="28"/>
        </w:rPr>
        <w:t xml:space="preserve"> заступник н</w:t>
      </w:r>
      <w:r w:rsidRPr="006F58B4">
        <w:rPr>
          <w:rFonts w:eastAsia="Arial Unicode MS"/>
          <w:szCs w:val="28"/>
        </w:rPr>
        <w:t>ачальник</w:t>
      </w:r>
      <w:r>
        <w:rPr>
          <w:rFonts w:eastAsia="Arial Unicode MS"/>
          <w:szCs w:val="28"/>
        </w:rPr>
        <w:t>а</w:t>
      </w:r>
      <w:r w:rsidRPr="006F58B4">
        <w:rPr>
          <w:rFonts w:eastAsia="Arial Unicode MS"/>
          <w:szCs w:val="28"/>
        </w:rPr>
        <w:t xml:space="preserve"> </w:t>
      </w:r>
      <w:r>
        <w:rPr>
          <w:rFonts w:eastAsia="Arial Unicode MS"/>
          <w:szCs w:val="28"/>
        </w:rPr>
        <w:t xml:space="preserve">відділу обслуговування </w:t>
      </w:r>
      <w:r>
        <w:rPr>
          <w:szCs w:val="28"/>
        </w:rPr>
        <w:t>військовослужбовців</w:t>
      </w:r>
      <w:r w:rsidRPr="00E56B7A">
        <w:t xml:space="preserve"> </w:t>
      </w:r>
      <w:r w:rsidRPr="00E56B7A">
        <w:rPr>
          <w:szCs w:val="28"/>
        </w:rPr>
        <w:t>та деяких інших категорій громадян</w:t>
      </w:r>
      <w:r>
        <w:rPr>
          <w:szCs w:val="28"/>
        </w:rPr>
        <w:t xml:space="preserve">  </w:t>
      </w:r>
      <w:r w:rsidRPr="00CA3261">
        <w:rPr>
          <w:szCs w:val="28"/>
        </w:rPr>
        <w:t>(сервісний центр)</w:t>
      </w:r>
      <w:r>
        <w:rPr>
          <w:szCs w:val="28"/>
        </w:rPr>
        <w:t xml:space="preserve"> </w:t>
      </w:r>
      <w:r>
        <w:rPr>
          <w:rFonts w:eastAsia="Arial Unicode MS"/>
        </w:rPr>
        <w:t xml:space="preserve">управління обслуговування громадян </w:t>
      </w:r>
      <w:r w:rsidRPr="006F58B4">
        <w:rPr>
          <w:szCs w:val="28"/>
        </w:rPr>
        <w:t xml:space="preserve">(вул. </w:t>
      </w:r>
      <w:proofErr w:type="spellStart"/>
      <w:r>
        <w:rPr>
          <w:szCs w:val="28"/>
        </w:rPr>
        <w:t>Парково-Сирецька</w:t>
      </w:r>
      <w:proofErr w:type="spellEnd"/>
      <w:r>
        <w:rPr>
          <w:szCs w:val="28"/>
        </w:rPr>
        <w:t>, 19-А</w:t>
      </w:r>
      <w:r w:rsidRPr="006F58B4">
        <w:rPr>
          <w:szCs w:val="28"/>
        </w:rPr>
        <w:t>)</w:t>
      </w:r>
    </w:p>
    <w:p w:rsidR="00C96952" w:rsidRPr="006F58B4" w:rsidRDefault="00C96952" w:rsidP="00C96952">
      <w:pPr>
        <w:jc w:val="center"/>
        <w:rPr>
          <w:bCs/>
          <w:sz w:val="12"/>
          <w:szCs w:val="28"/>
        </w:r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4"/>
        <w:gridCol w:w="2920"/>
        <w:gridCol w:w="15"/>
        <w:gridCol w:w="16"/>
        <w:gridCol w:w="5952"/>
      </w:tblGrid>
      <w:tr w:rsidR="00C96952" w:rsidRPr="006F58B4" w:rsidTr="00222FEA">
        <w:tc>
          <w:tcPr>
            <w:tcW w:w="9497" w:type="dxa"/>
            <w:gridSpan w:val="6"/>
          </w:tcPr>
          <w:p w:rsidR="00C96952" w:rsidRPr="000C35DD" w:rsidRDefault="00C96952" w:rsidP="00222FEA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 w:rsidRPr="000C35DD">
              <w:rPr>
                <w:bCs/>
                <w:szCs w:val="28"/>
              </w:rPr>
              <w:t>Загальні умови</w:t>
            </w:r>
          </w:p>
        </w:tc>
      </w:tr>
      <w:tr w:rsidR="00C96952" w:rsidRPr="006F58B4" w:rsidTr="00222FEA">
        <w:tc>
          <w:tcPr>
            <w:tcW w:w="3514" w:type="dxa"/>
            <w:gridSpan w:val="3"/>
          </w:tcPr>
          <w:p w:rsidR="00C96952" w:rsidRPr="000C35DD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83" w:type="dxa"/>
            <w:gridSpan w:val="3"/>
          </w:tcPr>
          <w:p w:rsidR="00C96952" w:rsidRPr="00F601A7" w:rsidRDefault="00C96952" w:rsidP="00C96952">
            <w:pPr>
              <w:pStyle w:val="12"/>
              <w:numPr>
                <w:ilvl w:val="0"/>
                <w:numId w:val="15"/>
              </w:numPr>
              <w:ind w:left="5" w:firstLine="0"/>
              <w:rPr>
                <w:sz w:val="28"/>
                <w:szCs w:val="28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 w:rsidRPr="00F601A7">
              <w:rPr>
                <w:sz w:val="28"/>
                <w:szCs w:val="28"/>
              </w:rPr>
              <w:t>Організація та контроль роботи відділу обслуговування військовослужбовців та деяких інших категорій громадян (сервісний центр), здійснення моніторингу та оцінки якості обслуговування відвідувачів з відповідним реагуванням на проблемні елементи в такій взаємодії.</w:t>
            </w:r>
          </w:p>
          <w:p w:rsidR="00C96952" w:rsidRPr="00402D24" w:rsidRDefault="00C96952" w:rsidP="00C96952">
            <w:pPr>
              <w:pStyle w:val="af5"/>
              <w:numPr>
                <w:ilvl w:val="0"/>
                <w:numId w:val="15"/>
              </w:numPr>
              <w:tabs>
                <w:tab w:val="left" w:pos="318"/>
              </w:tabs>
              <w:spacing w:line="240" w:lineRule="auto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додержанням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стандартів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організаії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прийому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моніторинг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оцінка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якості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C96952" w:rsidRPr="00700102" w:rsidRDefault="00C96952" w:rsidP="00C96952">
            <w:pPr>
              <w:pStyle w:val="af5"/>
              <w:numPr>
                <w:ilvl w:val="0"/>
                <w:numId w:val="15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опрацювання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звернень</w:t>
            </w:r>
            <w:proofErr w:type="spellEnd"/>
            <w:r>
              <w:rPr>
                <w:szCs w:val="28"/>
                <w:lang w:val="ru-RU"/>
              </w:rPr>
              <w:t xml:space="preserve"> на </w:t>
            </w:r>
            <w:proofErr w:type="spellStart"/>
            <w:r>
              <w:rPr>
                <w:szCs w:val="28"/>
                <w:lang w:val="ru-RU"/>
              </w:rPr>
              <w:t>призначення</w:t>
            </w:r>
            <w:proofErr w:type="spellEnd"/>
            <w:r>
              <w:rPr>
                <w:szCs w:val="28"/>
                <w:lang w:val="ru-RU"/>
              </w:rPr>
              <w:t xml:space="preserve">/ </w:t>
            </w:r>
            <w:proofErr w:type="spellStart"/>
            <w:r>
              <w:rPr>
                <w:szCs w:val="28"/>
                <w:lang w:val="ru-RU"/>
              </w:rPr>
              <w:t>перерахунок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пенсії</w:t>
            </w:r>
            <w:proofErr w:type="spellEnd"/>
            <w:r>
              <w:rPr>
                <w:szCs w:val="28"/>
                <w:lang w:val="ru-RU"/>
              </w:rPr>
              <w:t xml:space="preserve"> та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опрацювання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звернень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C96952" w:rsidRPr="00700102" w:rsidRDefault="00C96952" w:rsidP="00C96952">
            <w:pPr>
              <w:pStyle w:val="af5"/>
              <w:numPr>
                <w:ilvl w:val="0"/>
                <w:numId w:val="15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контролю за </w:t>
            </w:r>
            <w:proofErr w:type="spellStart"/>
            <w:r>
              <w:rPr>
                <w:szCs w:val="28"/>
                <w:lang w:val="ru-RU"/>
              </w:rPr>
              <w:t>своєчасністю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направлення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громадянам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повідомлень</w:t>
            </w:r>
            <w:proofErr w:type="spellEnd"/>
            <w:r>
              <w:rPr>
                <w:szCs w:val="28"/>
                <w:lang w:val="ru-RU"/>
              </w:rPr>
              <w:t xml:space="preserve">, </w:t>
            </w:r>
            <w:proofErr w:type="spellStart"/>
            <w:r>
              <w:rPr>
                <w:szCs w:val="28"/>
                <w:lang w:val="ru-RU"/>
              </w:rPr>
              <w:t>яким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прийнято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Cs w:val="28"/>
                <w:lang w:val="ru-RU"/>
              </w:rPr>
              <w:t>р</w:t>
            </w:r>
            <w:proofErr w:type="gramEnd"/>
            <w:r>
              <w:rPr>
                <w:szCs w:val="28"/>
                <w:lang w:val="ru-RU"/>
              </w:rPr>
              <w:t>ішення</w:t>
            </w:r>
            <w:proofErr w:type="spellEnd"/>
            <w:r>
              <w:rPr>
                <w:szCs w:val="28"/>
                <w:lang w:val="ru-RU"/>
              </w:rPr>
              <w:t xml:space="preserve"> про </w:t>
            </w:r>
            <w:proofErr w:type="spellStart"/>
            <w:r>
              <w:rPr>
                <w:szCs w:val="28"/>
                <w:lang w:val="ru-RU"/>
              </w:rPr>
              <w:t>відмову</w:t>
            </w:r>
            <w:proofErr w:type="spellEnd"/>
            <w:r>
              <w:rPr>
                <w:szCs w:val="28"/>
                <w:lang w:val="ru-RU"/>
              </w:rPr>
              <w:t xml:space="preserve"> у </w:t>
            </w:r>
            <w:proofErr w:type="spellStart"/>
            <w:r>
              <w:rPr>
                <w:szCs w:val="28"/>
                <w:lang w:val="ru-RU"/>
              </w:rPr>
              <w:t>призначенні</w:t>
            </w:r>
            <w:proofErr w:type="spellEnd"/>
            <w:r>
              <w:rPr>
                <w:szCs w:val="28"/>
                <w:lang w:val="ru-RU"/>
              </w:rPr>
              <w:t xml:space="preserve">/ </w:t>
            </w:r>
            <w:proofErr w:type="spellStart"/>
            <w:r>
              <w:rPr>
                <w:szCs w:val="28"/>
                <w:lang w:val="ru-RU"/>
              </w:rPr>
              <w:t>перерахунку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пенсії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C96952" w:rsidRPr="00700102" w:rsidRDefault="00C96952" w:rsidP="00C96952">
            <w:pPr>
              <w:pStyle w:val="af5"/>
              <w:numPr>
                <w:ilvl w:val="0"/>
                <w:numId w:val="15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дотримання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законодавства</w:t>
            </w:r>
            <w:proofErr w:type="spellEnd"/>
            <w:r>
              <w:rPr>
                <w:szCs w:val="28"/>
                <w:lang w:val="ru-RU"/>
              </w:rPr>
              <w:t xml:space="preserve"> про </w:t>
            </w:r>
            <w:proofErr w:type="spellStart"/>
            <w:r>
              <w:rPr>
                <w:szCs w:val="28"/>
                <w:lang w:val="ru-RU"/>
              </w:rPr>
              <w:t>інформацію</w:t>
            </w:r>
            <w:proofErr w:type="spellEnd"/>
            <w:r>
              <w:rPr>
                <w:szCs w:val="28"/>
                <w:lang w:val="ru-RU"/>
              </w:rPr>
              <w:t xml:space="preserve">, доступу до </w:t>
            </w:r>
            <w:proofErr w:type="spellStart"/>
            <w:r>
              <w:rPr>
                <w:szCs w:val="28"/>
                <w:lang w:val="ru-RU"/>
              </w:rPr>
              <w:t>публічної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інформації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персональних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даних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C96952" w:rsidRPr="004813F3" w:rsidRDefault="00C96952" w:rsidP="00C96952">
            <w:pPr>
              <w:pStyle w:val="af5"/>
              <w:numPr>
                <w:ilvl w:val="0"/>
                <w:numId w:val="15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Здійснення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заходів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щодо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виявлення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проблемних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аспекті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spellEnd"/>
            <w:proofErr w:type="gram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їх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усунення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C96952" w:rsidRPr="00E76191" w:rsidRDefault="00C96952" w:rsidP="00C96952">
            <w:pPr>
              <w:pStyle w:val="af5"/>
              <w:numPr>
                <w:ilvl w:val="0"/>
                <w:numId w:val="15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 w:rsidRPr="00700102">
              <w:rPr>
                <w:szCs w:val="28"/>
                <w:lang w:val="ru-RU"/>
              </w:rPr>
              <w:t>Проведення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особистих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прийомів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розгляд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звернень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заяв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скарг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proofErr w:type="gramStart"/>
            <w:r w:rsidRPr="00700102">
              <w:rPr>
                <w:szCs w:val="28"/>
                <w:lang w:val="ru-RU"/>
              </w:rPr>
              <w:t>п</w:t>
            </w:r>
            <w:proofErr w:type="gramEnd"/>
            <w:r w:rsidRPr="00700102">
              <w:rPr>
                <w:szCs w:val="28"/>
                <w:lang w:val="ru-RU"/>
              </w:rPr>
              <w:t>ідприємств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організацій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посадових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осіб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запитів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звернень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народних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депутатів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України</w:t>
            </w:r>
            <w:proofErr w:type="spellEnd"/>
            <w:r w:rsidRPr="00700102">
              <w:rPr>
                <w:szCs w:val="28"/>
                <w:lang w:val="ru-RU"/>
              </w:rPr>
              <w:t xml:space="preserve">, </w:t>
            </w:r>
            <w:proofErr w:type="spellStart"/>
            <w:r w:rsidRPr="00700102">
              <w:rPr>
                <w:szCs w:val="28"/>
                <w:lang w:val="ru-RU"/>
              </w:rPr>
              <w:t>депутатів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місцевих</w:t>
            </w:r>
            <w:proofErr w:type="spellEnd"/>
            <w:r w:rsidRPr="00700102">
              <w:rPr>
                <w:szCs w:val="28"/>
                <w:lang w:val="ru-RU"/>
              </w:rPr>
              <w:t xml:space="preserve"> рад, </w:t>
            </w:r>
            <w:proofErr w:type="spellStart"/>
            <w:r w:rsidRPr="00700102">
              <w:rPr>
                <w:szCs w:val="28"/>
                <w:lang w:val="ru-RU"/>
              </w:rPr>
              <w:t>запитів</w:t>
            </w:r>
            <w:proofErr w:type="spellEnd"/>
            <w:r w:rsidRPr="00700102">
              <w:rPr>
                <w:szCs w:val="28"/>
                <w:lang w:val="ru-RU"/>
              </w:rPr>
              <w:t xml:space="preserve"> на </w:t>
            </w:r>
            <w:proofErr w:type="spellStart"/>
            <w:r w:rsidRPr="00700102">
              <w:rPr>
                <w:szCs w:val="28"/>
                <w:lang w:val="ru-RU"/>
              </w:rPr>
              <w:t>інформацію</w:t>
            </w:r>
            <w:proofErr w:type="spellEnd"/>
            <w:r w:rsidRPr="00700102">
              <w:rPr>
                <w:szCs w:val="28"/>
                <w:lang w:val="ru-RU"/>
              </w:rPr>
              <w:t xml:space="preserve"> та </w:t>
            </w:r>
            <w:proofErr w:type="spellStart"/>
            <w:r w:rsidRPr="00700102">
              <w:rPr>
                <w:szCs w:val="28"/>
                <w:lang w:val="ru-RU"/>
              </w:rPr>
              <w:t>надання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розяснень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з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питань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що</w:t>
            </w:r>
            <w:proofErr w:type="spellEnd"/>
            <w:r w:rsidRPr="00700102">
              <w:rPr>
                <w:szCs w:val="28"/>
                <w:lang w:val="ru-RU"/>
              </w:rPr>
              <w:t xml:space="preserve"> належать до </w:t>
            </w:r>
            <w:proofErr w:type="spellStart"/>
            <w:r w:rsidRPr="00700102">
              <w:rPr>
                <w:szCs w:val="28"/>
                <w:lang w:val="ru-RU"/>
              </w:rPr>
              <w:t>компетенції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повноважень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lastRenderedPageBreak/>
              <w:t>управління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обслуговування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 w:rsidRPr="00700102">
              <w:rPr>
                <w:szCs w:val="28"/>
                <w:lang w:val="ru-RU"/>
              </w:rPr>
              <w:t>громадян</w:t>
            </w:r>
            <w:proofErr w:type="spellEnd"/>
            <w:r w:rsidRPr="00700102">
              <w:rPr>
                <w:szCs w:val="28"/>
                <w:lang w:val="ru-RU"/>
              </w:rPr>
              <w:t xml:space="preserve"> Головного </w:t>
            </w:r>
            <w:proofErr w:type="spellStart"/>
            <w:r w:rsidRPr="00700102">
              <w:rPr>
                <w:szCs w:val="28"/>
                <w:lang w:val="ru-RU"/>
              </w:rPr>
              <w:t>управління</w:t>
            </w:r>
            <w:proofErr w:type="spellEnd"/>
            <w:r w:rsidRPr="00700102"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Пенсійного</w:t>
            </w:r>
            <w:proofErr w:type="spellEnd"/>
            <w:r>
              <w:rPr>
                <w:szCs w:val="28"/>
                <w:lang w:val="ru-RU"/>
              </w:rPr>
              <w:t xml:space="preserve"> фонду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в м. </w:t>
            </w:r>
            <w:proofErr w:type="spellStart"/>
            <w:r>
              <w:rPr>
                <w:szCs w:val="28"/>
                <w:lang w:val="ru-RU"/>
              </w:rPr>
              <w:t>Киє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gramEnd"/>
            <w:r>
              <w:rPr>
                <w:szCs w:val="28"/>
                <w:lang w:val="ru-RU"/>
              </w:rPr>
              <w:t>і</w:t>
            </w:r>
            <w:proofErr w:type="spellEnd"/>
            <w:r w:rsidRPr="00700102">
              <w:rPr>
                <w:szCs w:val="28"/>
                <w:lang w:val="ru-RU"/>
              </w:rPr>
              <w:t>.</w:t>
            </w:r>
          </w:p>
          <w:p w:rsidR="00C96952" w:rsidRPr="00E76191" w:rsidRDefault="00C96952" w:rsidP="00C96952">
            <w:pPr>
              <w:pStyle w:val="af5"/>
              <w:numPr>
                <w:ilvl w:val="0"/>
                <w:numId w:val="15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норм </w:t>
            </w:r>
            <w:proofErr w:type="spellStart"/>
            <w:r>
              <w:rPr>
                <w:szCs w:val="28"/>
                <w:lang w:val="ru-RU"/>
              </w:rPr>
              <w:t>законодавства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питань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запобігання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корупції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C96952" w:rsidRPr="004623E7" w:rsidRDefault="00C96952" w:rsidP="00C96952">
            <w:pPr>
              <w:pStyle w:val="af5"/>
              <w:numPr>
                <w:ilvl w:val="0"/>
                <w:numId w:val="15"/>
              </w:numPr>
              <w:tabs>
                <w:tab w:val="left" w:pos="318"/>
              </w:tabs>
              <w:spacing w:line="240" w:lineRule="auto"/>
              <w:ind w:left="0" w:firstLine="0"/>
            </w:pPr>
            <w:proofErr w:type="spellStart"/>
            <w:r>
              <w:rPr>
                <w:szCs w:val="28"/>
                <w:lang w:val="ru-RU"/>
              </w:rPr>
              <w:t>Виконання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завдань</w:t>
            </w:r>
            <w:proofErr w:type="spellEnd"/>
            <w:r>
              <w:rPr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Cs w:val="28"/>
                <w:lang w:val="ru-RU"/>
              </w:rPr>
              <w:t>доручень</w:t>
            </w:r>
            <w:proofErr w:type="spellEnd"/>
            <w:r>
              <w:rPr>
                <w:szCs w:val="28"/>
                <w:lang w:val="ru-RU"/>
              </w:rPr>
              <w:t xml:space="preserve"> начальника </w:t>
            </w:r>
            <w:proofErr w:type="spellStart"/>
            <w:r>
              <w:rPr>
                <w:szCs w:val="28"/>
                <w:lang w:val="ru-RU"/>
              </w:rPr>
              <w:t>сервісного</w:t>
            </w:r>
            <w:proofErr w:type="spellEnd"/>
            <w:r>
              <w:rPr>
                <w:szCs w:val="28"/>
                <w:lang w:val="ru-RU"/>
              </w:rPr>
              <w:t xml:space="preserve"> центру, начальника та заступника начальника </w:t>
            </w:r>
            <w:proofErr w:type="spellStart"/>
            <w:r>
              <w:rPr>
                <w:szCs w:val="28"/>
                <w:lang w:val="ru-RU"/>
              </w:rPr>
              <w:t>управління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обслуговування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громадян</w:t>
            </w:r>
            <w:proofErr w:type="spellEnd"/>
            <w:r>
              <w:rPr>
                <w:szCs w:val="28"/>
                <w:lang w:val="ru-RU"/>
              </w:rPr>
              <w:t xml:space="preserve"> Головного </w:t>
            </w:r>
            <w:proofErr w:type="spellStart"/>
            <w:r>
              <w:rPr>
                <w:szCs w:val="28"/>
                <w:lang w:val="ru-RU"/>
              </w:rPr>
              <w:t>управління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Пенсійного</w:t>
            </w:r>
            <w:proofErr w:type="spellEnd"/>
            <w:r>
              <w:rPr>
                <w:szCs w:val="28"/>
                <w:lang w:val="ru-RU"/>
              </w:rPr>
              <w:t xml:space="preserve"> фонду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в м. </w:t>
            </w:r>
            <w:proofErr w:type="spellStart"/>
            <w:r>
              <w:rPr>
                <w:szCs w:val="28"/>
                <w:lang w:val="ru-RU"/>
              </w:rPr>
              <w:t>Киє</w:t>
            </w:r>
            <w:proofErr w:type="gramStart"/>
            <w:r>
              <w:rPr>
                <w:szCs w:val="28"/>
                <w:lang w:val="ru-RU"/>
              </w:rPr>
              <w:t>в</w:t>
            </w:r>
            <w:proofErr w:type="gramEnd"/>
            <w:r>
              <w:rPr>
                <w:szCs w:val="28"/>
                <w:lang w:val="ru-RU"/>
              </w:rPr>
              <w:t>і</w:t>
            </w:r>
            <w:proofErr w:type="spellEnd"/>
            <w:r>
              <w:rPr>
                <w:szCs w:val="28"/>
                <w:lang w:val="ru-RU"/>
              </w:rPr>
              <w:t>.</w:t>
            </w:r>
          </w:p>
          <w:p w:rsidR="00C96952" w:rsidRPr="004623E7" w:rsidRDefault="00C96952" w:rsidP="00C96952">
            <w:pPr>
              <w:pStyle w:val="12"/>
              <w:numPr>
                <w:ilvl w:val="0"/>
                <w:numId w:val="15"/>
              </w:numPr>
              <w:rPr>
                <w:sz w:val="28"/>
                <w:szCs w:val="28"/>
              </w:rPr>
            </w:pPr>
            <w:proofErr w:type="spellStart"/>
            <w:r w:rsidRPr="004623E7">
              <w:rPr>
                <w:sz w:val="28"/>
                <w:szCs w:val="28"/>
                <w:lang w:val="ru-RU"/>
              </w:rPr>
              <w:t>Виконання</w:t>
            </w:r>
            <w:proofErr w:type="spellEnd"/>
            <w:r w:rsidRPr="004623E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23E7">
              <w:rPr>
                <w:sz w:val="28"/>
                <w:szCs w:val="28"/>
                <w:lang w:val="ru-RU"/>
              </w:rPr>
              <w:t>завдань</w:t>
            </w:r>
            <w:proofErr w:type="spellEnd"/>
            <w:r w:rsidRPr="004623E7"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4623E7">
              <w:rPr>
                <w:sz w:val="28"/>
                <w:szCs w:val="28"/>
                <w:lang w:val="ru-RU"/>
              </w:rPr>
              <w:t>доручень</w:t>
            </w:r>
            <w:proofErr w:type="spellEnd"/>
            <w:r w:rsidRPr="004623E7">
              <w:rPr>
                <w:sz w:val="28"/>
                <w:szCs w:val="28"/>
                <w:lang w:val="ru-RU"/>
              </w:rPr>
              <w:t xml:space="preserve"> начальника та </w:t>
            </w:r>
            <w:proofErr w:type="spellStart"/>
            <w:r w:rsidRPr="004623E7">
              <w:rPr>
                <w:sz w:val="28"/>
                <w:szCs w:val="28"/>
                <w:lang w:val="ru-RU"/>
              </w:rPr>
              <w:t>заступників</w:t>
            </w:r>
            <w:proofErr w:type="spellEnd"/>
            <w:r w:rsidRPr="004623E7">
              <w:rPr>
                <w:sz w:val="28"/>
                <w:szCs w:val="28"/>
                <w:lang w:val="ru-RU"/>
              </w:rPr>
              <w:t xml:space="preserve"> начальника Головного </w:t>
            </w:r>
            <w:proofErr w:type="spellStart"/>
            <w:r w:rsidRPr="004623E7"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 w:rsidRPr="004623E7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623E7">
              <w:rPr>
                <w:sz w:val="28"/>
                <w:szCs w:val="28"/>
                <w:lang w:val="ru-RU"/>
              </w:rPr>
              <w:t>Пенсійного</w:t>
            </w:r>
            <w:proofErr w:type="spellEnd"/>
            <w:r w:rsidRPr="004623E7">
              <w:rPr>
                <w:sz w:val="28"/>
                <w:szCs w:val="28"/>
                <w:lang w:val="ru-RU"/>
              </w:rPr>
              <w:t xml:space="preserve"> фонду </w:t>
            </w:r>
            <w:proofErr w:type="spellStart"/>
            <w:r w:rsidRPr="004623E7">
              <w:rPr>
                <w:sz w:val="28"/>
                <w:szCs w:val="28"/>
                <w:lang w:val="ru-RU"/>
              </w:rPr>
              <w:t>України</w:t>
            </w:r>
            <w:proofErr w:type="spellEnd"/>
            <w:r w:rsidRPr="004623E7">
              <w:rPr>
                <w:sz w:val="28"/>
                <w:szCs w:val="28"/>
                <w:lang w:val="ru-RU"/>
              </w:rPr>
              <w:t xml:space="preserve"> в м. </w:t>
            </w:r>
            <w:proofErr w:type="spellStart"/>
            <w:r w:rsidRPr="004623E7">
              <w:rPr>
                <w:sz w:val="28"/>
                <w:szCs w:val="28"/>
                <w:lang w:val="ru-RU"/>
              </w:rPr>
              <w:t>Киє</w:t>
            </w:r>
            <w:proofErr w:type="gramStart"/>
            <w:r w:rsidRPr="004623E7">
              <w:rPr>
                <w:sz w:val="28"/>
                <w:szCs w:val="28"/>
                <w:lang w:val="ru-RU"/>
              </w:rPr>
              <w:t>в</w:t>
            </w:r>
            <w:proofErr w:type="gramEnd"/>
            <w:r w:rsidRPr="004623E7">
              <w:rPr>
                <w:sz w:val="28"/>
                <w:szCs w:val="28"/>
                <w:lang w:val="ru-RU"/>
              </w:rPr>
              <w:t>і</w:t>
            </w:r>
            <w:proofErr w:type="spellEnd"/>
            <w:r w:rsidRPr="004623E7">
              <w:rPr>
                <w:sz w:val="28"/>
                <w:szCs w:val="28"/>
                <w:lang w:val="ru-RU"/>
              </w:rPr>
              <w:t>.</w:t>
            </w:r>
          </w:p>
        </w:tc>
      </w:tr>
      <w:tr w:rsidR="00C96952" w:rsidRPr="006F58B4" w:rsidTr="00222FEA">
        <w:tc>
          <w:tcPr>
            <w:tcW w:w="3514" w:type="dxa"/>
            <w:gridSpan w:val="3"/>
          </w:tcPr>
          <w:p w:rsidR="00C96952" w:rsidRPr="000C35DD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83" w:type="dxa"/>
            <w:gridSpan w:val="3"/>
            <w:vAlign w:val="center"/>
          </w:tcPr>
          <w:p w:rsidR="00C96952" w:rsidRPr="001E4A00" w:rsidRDefault="00C96952" w:rsidP="00222FEA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</w:t>
            </w:r>
            <w:r w:rsidRPr="001E4A00">
              <w:rPr>
                <w:bCs/>
                <w:szCs w:val="28"/>
              </w:rPr>
              <w:t>осадовий оклад -</w:t>
            </w:r>
            <w:r>
              <w:rPr>
                <w:bCs/>
                <w:szCs w:val="28"/>
              </w:rPr>
              <w:t xml:space="preserve">19859 </w:t>
            </w:r>
            <w:r w:rsidRPr="001E4A00">
              <w:rPr>
                <w:bCs/>
                <w:szCs w:val="28"/>
              </w:rPr>
              <w:t>грн.</w:t>
            </w:r>
          </w:p>
          <w:p w:rsidR="00C96952" w:rsidRPr="001E4A00" w:rsidRDefault="00C96952" w:rsidP="00222FEA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</w:t>
            </w:r>
            <w:r w:rsidRPr="001E4A00">
              <w:rPr>
                <w:bCs/>
                <w:szCs w:val="28"/>
              </w:rPr>
              <w:t>адбавки, доплати, премії та компенсації відповідно до статті 52 Закону України «Про державну службу»;</w:t>
            </w:r>
          </w:p>
          <w:p w:rsidR="00C96952" w:rsidRPr="000C35DD" w:rsidRDefault="00C96952" w:rsidP="00222FEA">
            <w:pPr>
              <w:spacing w:line="240" w:lineRule="auto"/>
              <w:ind w:firstLine="0"/>
              <w:rPr>
                <w:bCs/>
                <w:szCs w:val="28"/>
              </w:rPr>
            </w:pPr>
            <w:r w:rsidRPr="001E4A00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  <w:r>
              <w:rPr>
                <w:bCs/>
                <w:szCs w:val="28"/>
              </w:rPr>
              <w:t>.</w:t>
            </w:r>
          </w:p>
        </w:tc>
      </w:tr>
      <w:tr w:rsidR="00C96952" w:rsidRPr="006F58B4" w:rsidTr="00222FEA">
        <w:trPr>
          <w:trHeight w:val="915"/>
        </w:trPr>
        <w:tc>
          <w:tcPr>
            <w:tcW w:w="3514" w:type="dxa"/>
            <w:gridSpan w:val="3"/>
          </w:tcPr>
          <w:p w:rsidR="00C96952" w:rsidRPr="000C35DD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C96952" w:rsidRPr="000C35DD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C96952" w:rsidRPr="000C35DD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983" w:type="dxa"/>
            <w:gridSpan w:val="3"/>
          </w:tcPr>
          <w:p w:rsidR="00C96952" w:rsidRPr="000C35DD" w:rsidRDefault="00C96952" w:rsidP="00222FEA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С</w:t>
            </w:r>
            <w:r w:rsidRPr="00E76191">
              <w:rPr>
                <w:bCs/>
                <w:szCs w:val="28"/>
              </w:rPr>
              <w:t>троково</w:t>
            </w:r>
            <w:proofErr w:type="spellEnd"/>
            <w:r w:rsidRPr="00E76191">
              <w:rPr>
                <w:bCs/>
                <w:szCs w:val="28"/>
              </w:rPr>
              <w:t xml:space="preserve">, </w:t>
            </w:r>
            <w:r>
              <w:rPr>
                <w:bCs/>
                <w:szCs w:val="28"/>
              </w:rPr>
              <w:t>в</w:t>
            </w:r>
            <w:r w:rsidRPr="00E76191">
              <w:rPr>
                <w:szCs w:val="28"/>
              </w:rPr>
              <w:t>ідповідно до Закону України «Про внесення змін до деяких законів України щодо функціонування державної служби та</w:t>
            </w:r>
            <w:r>
              <w:rPr>
                <w:szCs w:val="28"/>
              </w:rPr>
              <w:t xml:space="preserve"> </w:t>
            </w:r>
            <w:r w:rsidRPr="00E76191">
              <w:rPr>
                <w:szCs w:val="28"/>
              </w:rPr>
              <w:t>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  <w:r>
              <w:rPr>
                <w:szCs w:val="28"/>
              </w:rPr>
              <w:t>.</w:t>
            </w:r>
          </w:p>
        </w:tc>
      </w:tr>
      <w:tr w:rsidR="00C96952" w:rsidRPr="006F58B4" w:rsidTr="00222FEA">
        <w:trPr>
          <w:trHeight w:val="915"/>
        </w:trPr>
        <w:tc>
          <w:tcPr>
            <w:tcW w:w="3514" w:type="dxa"/>
            <w:gridSpan w:val="3"/>
          </w:tcPr>
          <w:p w:rsidR="00C96952" w:rsidRPr="00993054" w:rsidRDefault="00C96952" w:rsidP="00222FE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5983" w:type="dxa"/>
            <w:gridSpan w:val="3"/>
          </w:tcPr>
          <w:p w:rsidR="00C96952" w:rsidRDefault="00C96952" w:rsidP="00222FEA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 на електронну адресу </w:t>
            </w:r>
            <w:hyperlink r:id="rId8" w:history="1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C96952" w:rsidRDefault="00C96952" w:rsidP="00222FEA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C96952" w:rsidRDefault="00C96952" w:rsidP="00222FEA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C96952" w:rsidRPr="006F58B4" w:rsidTr="00222FEA">
        <w:tc>
          <w:tcPr>
            <w:tcW w:w="9497" w:type="dxa"/>
            <w:gridSpan w:val="6"/>
          </w:tcPr>
          <w:p w:rsidR="00C96952" w:rsidRPr="000C35DD" w:rsidRDefault="00C96952" w:rsidP="00222FE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C96952" w:rsidRPr="006F58B4" w:rsidTr="00222FEA">
        <w:tc>
          <w:tcPr>
            <w:tcW w:w="540" w:type="dxa"/>
          </w:tcPr>
          <w:p w:rsidR="00C96952" w:rsidRPr="000C35DD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C96952" w:rsidRPr="001E4A00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2" w:type="dxa"/>
            <w:vAlign w:val="center"/>
          </w:tcPr>
          <w:p w:rsidR="00C96952" w:rsidRPr="001E4A00" w:rsidRDefault="00C96952" w:rsidP="00222FEA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С</w:t>
            </w:r>
            <w:r w:rsidRPr="006F58B4">
              <w:rPr>
                <w:bCs/>
                <w:szCs w:val="28"/>
              </w:rPr>
              <w:t xml:space="preserve">тупінь вищої освіти – не нижче </w:t>
            </w:r>
            <w:r>
              <w:rPr>
                <w:bCs/>
                <w:szCs w:val="28"/>
              </w:rPr>
              <w:t xml:space="preserve">спеціаліста або </w:t>
            </w:r>
            <w:r w:rsidRPr="006F58B4">
              <w:rPr>
                <w:bCs/>
                <w:szCs w:val="28"/>
              </w:rPr>
              <w:t>магістра</w:t>
            </w:r>
            <w:r>
              <w:rPr>
                <w:bCs/>
                <w:szCs w:val="28"/>
              </w:rPr>
              <w:t>.</w:t>
            </w:r>
          </w:p>
        </w:tc>
      </w:tr>
      <w:tr w:rsidR="00C96952" w:rsidRPr="006F58B4" w:rsidTr="00222FEA">
        <w:tc>
          <w:tcPr>
            <w:tcW w:w="540" w:type="dxa"/>
          </w:tcPr>
          <w:p w:rsidR="00C96952" w:rsidRPr="000C35DD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C96952" w:rsidRPr="001E4A00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2" w:type="dxa"/>
          </w:tcPr>
          <w:p w:rsidR="00C96952" w:rsidRPr="001E4A00" w:rsidRDefault="00C96952" w:rsidP="00222FEA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 xml:space="preserve"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</w:t>
            </w:r>
            <w:r>
              <w:rPr>
                <w:color w:val="000000"/>
                <w:shd w:val="clear" w:color="auto" w:fill="FFFFFF"/>
              </w:rPr>
              <w:lastRenderedPageBreak/>
              <w:t>установ та організацій незалежно від форми власності не менше двох років.</w:t>
            </w:r>
          </w:p>
        </w:tc>
      </w:tr>
      <w:tr w:rsidR="00C96952" w:rsidRPr="006F58B4" w:rsidTr="00222FEA">
        <w:trPr>
          <w:trHeight w:val="495"/>
        </w:trPr>
        <w:tc>
          <w:tcPr>
            <w:tcW w:w="540" w:type="dxa"/>
          </w:tcPr>
          <w:p w:rsidR="00C96952" w:rsidRPr="000C35DD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3005" w:type="dxa"/>
            <w:gridSpan w:val="4"/>
          </w:tcPr>
          <w:p w:rsidR="00C96952" w:rsidRPr="001E4A00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1E4A00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2" w:type="dxa"/>
          </w:tcPr>
          <w:p w:rsidR="00C96952" w:rsidRPr="001E4A00" w:rsidRDefault="00C96952" w:rsidP="00222FEA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</w:t>
            </w:r>
            <w:r w:rsidRPr="001E4A00">
              <w:rPr>
                <w:szCs w:val="28"/>
              </w:rPr>
              <w:t>ільне володіння державною мовою</w:t>
            </w:r>
          </w:p>
        </w:tc>
      </w:tr>
      <w:tr w:rsidR="00C96952" w:rsidRPr="006F58B4" w:rsidTr="00222FEA">
        <w:trPr>
          <w:trHeight w:val="450"/>
        </w:trPr>
        <w:tc>
          <w:tcPr>
            <w:tcW w:w="9497" w:type="dxa"/>
            <w:gridSpan w:val="6"/>
          </w:tcPr>
          <w:p w:rsidR="00C96952" w:rsidRPr="000C35DD" w:rsidRDefault="00C96952" w:rsidP="00222FEA">
            <w:pPr>
              <w:jc w:val="center"/>
              <w:rPr>
                <w:b/>
                <w:szCs w:val="28"/>
              </w:rPr>
            </w:pPr>
            <w:r w:rsidRPr="000C35DD">
              <w:rPr>
                <w:b/>
                <w:szCs w:val="28"/>
              </w:rPr>
              <w:t>Вимоги до компетентності</w:t>
            </w:r>
          </w:p>
        </w:tc>
      </w:tr>
      <w:tr w:rsidR="00C96952" w:rsidRPr="006F58B4" w:rsidTr="00222FEA">
        <w:trPr>
          <w:trHeight w:val="437"/>
        </w:trPr>
        <w:tc>
          <w:tcPr>
            <w:tcW w:w="3529" w:type="dxa"/>
            <w:gridSpan w:val="4"/>
          </w:tcPr>
          <w:p w:rsidR="00C96952" w:rsidRPr="000C35DD" w:rsidRDefault="00C96952" w:rsidP="00222FEA">
            <w:pPr>
              <w:jc w:val="center"/>
              <w:rPr>
                <w:b/>
                <w:szCs w:val="28"/>
              </w:rPr>
            </w:pPr>
            <w:r w:rsidRPr="000C35DD">
              <w:rPr>
                <w:b/>
                <w:szCs w:val="28"/>
              </w:rPr>
              <w:t>Вимога</w:t>
            </w:r>
          </w:p>
        </w:tc>
        <w:tc>
          <w:tcPr>
            <w:tcW w:w="5968" w:type="dxa"/>
            <w:gridSpan w:val="2"/>
          </w:tcPr>
          <w:p w:rsidR="00C96952" w:rsidRPr="000C35DD" w:rsidRDefault="00C96952" w:rsidP="00222FEA">
            <w:pPr>
              <w:jc w:val="center"/>
              <w:rPr>
                <w:b/>
                <w:szCs w:val="28"/>
              </w:rPr>
            </w:pPr>
            <w:r w:rsidRPr="000C35DD">
              <w:rPr>
                <w:b/>
                <w:szCs w:val="28"/>
              </w:rPr>
              <w:t>Компоненти вимоги</w:t>
            </w:r>
          </w:p>
        </w:tc>
      </w:tr>
      <w:tr w:rsidR="00C96952" w:rsidRPr="006F58B4" w:rsidTr="00222FEA">
        <w:trPr>
          <w:trHeight w:val="311"/>
        </w:trPr>
        <w:tc>
          <w:tcPr>
            <w:tcW w:w="594" w:type="dxa"/>
            <w:gridSpan w:val="2"/>
          </w:tcPr>
          <w:p w:rsidR="00C96952" w:rsidRPr="000C35DD" w:rsidRDefault="00C96952" w:rsidP="00222FEA">
            <w:pPr>
              <w:ind w:firstLine="0"/>
              <w:jc w:val="left"/>
              <w:rPr>
                <w:b/>
                <w:szCs w:val="28"/>
              </w:rPr>
            </w:pPr>
            <w:r w:rsidRPr="000C35DD">
              <w:rPr>
                <w:bCs/>
                <w:szCs w:val="28"/>
              </w:rPr>
              <w:t>1.</w:t>
            </w:r>
          </w:p>
        </w:tc>
        <w:tc>
          <w:tcPr>
            <w:tcW w:w="2935" w:type="dxa"/>
            <w:gridSpan w:val="2"/>
          </w:tcPr>
          <w:p w:rsidR="00C96952" w:rsidRPr="001E4A00" w:rsidRDefault="00C96952" w:rsidP="00222FEA">
            <w:pPr>
              <w:ind w:firstLine="0"/>
              <w:jc w:val="left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68" w:type="dxa"/>
            <w:gridSpan w:val="2"/>
          </w:tcPr>
          <w:p w:rsidR="00C96952" w:rsidRPr="001E4A00" w:rsidRDefault="00C96952" w:rsidP="00222F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1E4A00">
              <w:rPr>
                <w:szCs w:val="28"/>
              </w:rPr>
              <w:t xml:space="preserve">- </w:t>
            </w:r>
            <w:r w:rsidRPr="001E4A00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C96952" w:rsidRPr="001E4A00" w:rsidRDefault="00C96952" w:rsidP="00222F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C96952" w:rsidRPr="001E4A00" w:rsidRDefault="00C96952" w:rsidP="00222FEA">
            <w:pPr>
              <w:pStyle w:val="af5"/>
              <w:spacing w:line="240" w:lineRule="auto"/>
              <w:ind w:left="20" w:hanging="142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  <w:r>
              <w:rPr>
                <w:color w:val="000000"/>
                <w:szCs w:val="28"/>
              </w:rPr>
              <w:t>;</w:t>
            </w:r>
          </w:p>
        </w:tc>
      </w:tr>
      <w:tr w:rsidR="00C96952" w:rsidRPr="006F58B4" w:rsidTr="00222FEA">
        <w:trPr>
          <w:trHeight w:val="540"/>
        </w:trPr>
        <w:tc>
          <w:tcPr>
            <w:tcW w:w="594" w:type="dxa"/>
            <w:gridSpan w:val="2"/>
          </w:tcPr>
          <w:p w:rsidR="00C96952" w:rsidRPr="000C35DD" w:rsidRDefault="00C96952" w:rsidP="00222FEA">
            <w:pPr>
              <w:ind w:firstLine="0"/>
              <w:rPr>
                <w:szCs w:val="28"/>
              </w:rPr>
            </w:pPr>
            <w:r w:rsidRPr="000C35DD">
              <w:rPr>
                <w:szCs w:val="28"/>
              </w:rPr>
              <w:t>2.</w:t>
            </w:r>
          </w:p>
        </w:tc>
        <w:tc>
          <w:tcPr>
            <w:tcW w:w="2935" w:type="dxa"/>
            <w:gridSpan w:val="2"/>
          </w:tcPr>
          <w:p w:rsidR="00C96952" w:rsidRPr="001E4A00" w:rsidRDefault="00C96952" w:rsidP="00222F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06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68" w:type="dxa"/>
            <w:gridSpan w:val="2"/>
          </w:tcPr>
          <w:p w:rsidR="00C96952" w:rsidRDefault="00C96952" w:rsidP="00222FEA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1E4A00"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96952" w:rsidRDefault="00C96952" w:rsidP="00222FEA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96952" w:rsidRPr="00D31448" w:rsidRDefault="00C96952" w:rsidP="00222FEA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  <w:r>
              <w:rPr>
                <w:color w:val="000000"/>
                <w:szCs w:val="28"/>
              </w:rPr>
              <w:t>;</w:t>
            </w:r>
          </w:p>
        </w:tc>
      </w:tr>
      <w:tr w:rsidR="00C96952" w:rsidRPr="006F58B4" w:rsidTr="00222FEA">
        <w:trPr>
          <w:trHeight w:val="183"/>
        </w:trPr>
        <w:tc>
          <w:tcPr>
            <w:tcW w:w="594" w:type="dxa"/>
            <w:gridSpan w:val="2"/>
          </w:tcPr>
          <w:p w:rsidR="00C96952" w:rsidRPr="000C35DD" w:rsidRDefault="00C96952" w:rsidP="00222FEA">
            <w:pPr>
              <w:ind w:firstLine="0"/>
              <w:rPr>
                <w:szCs w:val="28"/>
              </w:rPr>
            </w:pPr>
            <w:r w:rsidRPr="000C35DD">
              <w:rPr>
                <w:szCs w:val="28"/>
              </w:rPr>
              <w:t xml:space="preserve">3. </w:t>
            </w:r>
          </w:p>
        </w:tc>
        <w:tc>
          <w:tcPr>
            <w:tcW w:w="2935" w:type="dxa"/>
            <w:gridSpan w:val="2"/>
          </w:tcPr>
          <w:p w:rsidR="00C96952" w:rsidRPr="001E4A00" w:rsidRDefault="00C96952" w:rsidP="00222FEA">
            <w:pPr>
              <w:ind w:firstLine="0"/>
              <w:rPr>
                <w:szCs w:val="28"/>
              </w:rPr>
            </w:pPr>
            <w:r w:rsidRPr="001E4A00"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5968" w:type="dxa"/>
            <w:gridSpan w:val="2"/>
          </w:tcPr>
          <w:p w:rsidR="00C96952" w:rsidRDefault="00C96952" w:rsidP="00222FEA">
            <w:pPr>
              <w:pStyle w:val="af5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розуміння ваги свого внеску у загальний результат (структурного підрозділу/ державного органу);</w:t>
            </w:r>
          </w:p>
          <w:p w:rsidR="00C96952" w:rsidRDefault="00C96952" w:rsidP="00222FEA">
            <w:pPr>
              <w:pStyle w:val="af5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орієнтація на командний результат;</w:t>
            </w:r>
          </w:p>
          <w:p w:rsidR="00C96952" w:rsidRDefault="00C96952" w:rsidP="00222FEA">
            <w:pPr>
              <w:pStyle w:val="af5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C96952" w:rsidRPr="00D31448" w:rsidRDefault="00C96952" w:rsidP="00222FEA">
            <w:pPr>
              <w:pStyle w:val="af5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 w:rsidRPr="00D31448">
              <w:rPr>
                <w:color w:val="000000"/>
                <w:szCs w:val="28"/>
              </w:rPr>
              <w:t>відкритість в обміні інформацією.</w:t>
            </w:r>
          </w:p>
        </w:tc>
      </w:tr>
      <w:tr w:rsidR="00C96952" w:rsidRPr="006F58B4" w:rsidTr="00222FEA">
        <w:trPr>
          <w:trHeight w:val="756"/>
        </w:trPr>
        <w:tc>
          <w:tcPr>
            <w:tcW w:w="9497" w:type="dxa"/>
            <w:gridSpan w:val="6"/>
          </w:tcPr>
          <w:p w:rsidR="00C96952" w:rsidRPr="000C35DD" w:rsidRDefault="00C96952" w:rsidP="00222FEA">
            <w:pPr>
              <w:jc w:val="center"/>
              <w:rPr>
                <w:b/>
                <w:szCs w:val="28"/>
              </w:rPr>
            </w:pPr>
          </w:p>
          <w:p w:rsidR="00C96952" w:rsidRPr="000C35DD" w:rsidRDefault="00C96952" w:rsidP="00222FEA">
            <w:pPr>
              <w:jc w:val="center"/>
              <w:rPr>
                <w:b/>
                <w:szCs w:val="28"/>
              </w:rPr>
            </w:pPr>
            <w:r w:rsidRPr="000C35DD">
              <w:rPr>
                <w:b/>
                <w:szCs w:val="28"/>
              </w:rPr>
              <w:t>Професійні знання</w:t>
            </w:r>
          </w:p>
        </w:tc>
      </w:tr>
      <w:tr w:rsidR="00C96952" w:rsidRPr="006F58B4" w:rsidTr="00222FEA">
        <w:trPr>
          <w:trHeight w:val="255"/>
        </w:trPr>
        <w:tc>
          <w:tcPr>
            <w:tcW w:w="3545" w:type="dxa"/>
            <w:gridSpan w:val="5"/>
          </w:tcPr>
          <w:p w:rsidR="00C96952" w:rsidRPr="000C35DD" w:rsidRDefault="00C96952" w:rsidP="00222FE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2" w:type="dxa"/>
          </w:tcPr>
          <w:p w:rsidR="00C96952" w:rsidRPr="000C35DD" w:rsidRDefault="00C96952" w:rsidP="00222FEA">
            <w:pPr>
              <w:rPr>
                <w:b/>
                <w:szCs w:val="28"/>
              </w:rPr>
            </w:pPr>
            <w:r w:rsidRPr="000C35DD">
              <w:rPr>
                <w:b/>
                <w:szCs w:val="28"/>
              </w:rPr>
              <w:t>Компоненти вимоги</w:t>
            </w:r>
          </w:p>
        </w:tc>
      </w:tr>
      <w:tr w:rsidR="00C96952" w:rsidRPr="006F58B4" w:rsidTr="00222FEA">
        <w:trPr>
          <w:trHeight w:val="2970"/>
        </w:trPr>
        <w:tc>
          <w:tcPr>
            <w:tcW w:w="540" w:type="dxa"/>
          </w:tcPr>
          <w:p w:rsidR="00C96952" w:rsidRPr="000C35DD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</w:tcPr>
          <w:p w:rsidR="00C96952" w:rsidRPr="004E095E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E095E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2" w:type="dxa"/>
          </w:tcPr>
          <w:p w:rsidR="00C96952" w:rsidRPr="004E095E" w:rsidRDefault="00C96952" w:rsidP="00222FEA">
            <w:pPr>
              <w:spacing w:line="240" w:lineRule="auto"/>
              <w:ind w:firstLine="0"/>
              <w:rPr>
                <w:szCs w:val="28"/>
              </w:rPr>
            </w:pPr>
            <w:r w:rsidRPr="004E095E">
              <w:rPr>
                <w:szCs w:val="28"/>
              </w:rPr>
              <w:t>Знання: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>Конституції України;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>Закону України «Про запобігання корупції»;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>Закону України «Про державну службу»;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  <w:lang w:eastAsia="uk-UA"/>
              </w:rPr>
              <w:t xml:space="preserve">Закону України </w:t>
            </w:r>
            <w:r w:rsidRPr="0085314B">
              <w:rPr>
                <w:szCs w:val="28"/>
              </w:rPr>
              <w:t>«</w:t>
            </w:r>
            <w:r w:rsidRPr="0085314B">
              <w:rPr>
                <w:szCs w:val="28"/>
                <w:lang w:eastAsia="uk-UA"/>
              </w:rPr>
              <w:t>Про доступ до публічної інформації</w:t>
            </w:r>
            <w:r w:rsidRPr="0085314B">
              <w:rPr>
                <w:szCs w:val="28"/>
              </w:rPr>
              <w:t>»;</w:t>
            </w:r>
          </w:p>
          <w:p w:rsidR="00C96952" w:rsidRPr="0085314B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  <w:lang w:eastAsia="uk-UA"/>
              </w:rPr>
              <w:t xml:space="preserve">Закону України </w:t>
            </w:r>
            <w:r w:rsidRPr="0085314B">
              <w:rPr>
                <w:szCs w:val="28"/>
              </w:rPr>
              <w:t>«</w:t>
            </w:r>
            <w:r w:rsidRPr="0085314B">
              <w:rPr>
                <w:szCs w:val="28"/>
                <w:lang w:eastAsia="uk-UA"/>
              </w:rPr>
              <w:t>Про захист персональних даних</w:t>
            </w:r>
            <w:r w:rsidRPr="0085314B">
              <w:rPr>
                <w:szCs w:val="28"/>
              </w:rPr>
              <w:t>»</w:t>
            </w:r>
            <w:r w:rsidRPr="0085314B">
              <w:rPr>
                <w:szCs w:val="28"/>
                <w:lang w:eastAsia="uk-UA"/>
              </w:rPr>
              <w:t>.</w:t>
            </w:r>
          </w:p>
        </w:tc>
      </w:tr>
      <w:tr w:rsidR="00C96952" w:rsidRPr="006F58B4" w:rsidTr="00222FEA">
        <w:trPr>
          <w:trHeight w:val="344"/>
        </w:trPr>
        <w:tc>
          <w:tcPr>
            <w:tcW w:w="540" w:type="dxa"/>
          </w:tcPr>
          <w:p w:rsidR="00C96952" w:rsidRPr="000C35DD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0C35DD"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</w:tcPr>
          <w:p w:rsidR="00C96952" w:rsidRPr="00E32BD4" w:rsidRDefault="00C96952" w:rsidP="00222F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E32BD4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2" w:type="dxa"/>
          </w:tcPr>
          <w:p w:rsidR="00C96952" w:rsidRPr="00E32BD4" w:rsidRDefault="00C96952" w:rsidP="00222FEA">
            <w:pPr>
              <w:spacing w:line="240" w:lineRule="auto"/>
              <w:ind w:firstLine="0"/>
              <w:rPr>
                <w:szCs w:val="28"/>
              </w:rPr>
            </w:pPr>
            <w:r w:rsidRPr="00E32BD4">
              <w:rPr>
                <w:szCs w:val="28"/>
              </w:rPr>
              <w:t>Знання: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726765">
              <w:rPr>
                <w:szCs w:val="28"/>
              </w:rPr>
              <w:t xml:space="preserve">Закону України </w:t>
            </w:r>
            <w:proofErr w:type="spellStart"/>
            <w:r w:rsidRPr="00726765">
              <w:rPr>
                <w:szCs w:val="28"/>
              </w:rPr>
              <w:t>“Про</w:t>
            </w:r>
            <w:proofErr w:type="spellEnd"/>
            <w:r w:rsidRPr="00726765">
              <w:rPr>
                <w:szCs w:val="28"/>
              </w:rPr>
              <w:t xml:space="preserve"> </w:t>
            </w:r>
            <w:proofErr w:type="spellStart"/>
            <w:r w:rsidRPr="00726765">
              <w:rPr>
                <w:szCs w:val="28"/>
              </w:rPr>
              <w:t>прокуратуру”</w:t>
            </w:r>
            <w:proofErr w:type="spellEnd"/>
            <w:r w:rsidRPr="00726765">
              <w:rPr>
                <w:szCs w:val="28"/>
              </w:rPr>
              <w:t>;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lastRenderedPageBreak/>
              <w:t>Закону України «Про загальнообов’язкове державне пенсійне страхування»;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 xml:space="preserve">Закону України </w:t>
            </w:r>
            <w:proofErr w:type="spellStart"/>
            <w:r w:rsidRPr="0085314B">
              <w:rPr>
                <w:szCs w:val="28"/>
              </w:rPr>
              <w:t>“Про</w:t>
            </w:r>
            <w:proofErr w:type="spellEnd"/>
            <w:r w:rsidRPr="0085314B">
              <w:rPr>
                <w:szCs w:val="28"/>
              </w:rPr>
              <w:t xml:space="preserve"> статус і соціальний захист громадян, які постраждали  внаслідок Чорнобильської </w:t>
            </w:r>
            <w:proofErr w:type="spellStart"/>
            <w:r w:rsidRPr="0085314B">
              <w:rPr>
                <w:szCs w:val="28"/>
              </w:rPr>
              <w:t>катастрофи”</w:t>
            </w:r>
            <w:proofErr w:type="spellEnd"/>
            <w:r w:rsidRPr="0085314B">
              <w:rPr>
                <w:szCs w:val="28"/>
              </w:rPr>
              <w:t>;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85314B">
              <w:rPr>
                <w:szCs w:val="28"/>
              </w:rPr>
              <w:t xml:space="preserve">Закону України </w:t>
            </w:r>
            <w:proofErr w:type="spellStart"/>
            <w:r w:rsidRPr="0085314B">
              <w:rPr>
                <w:szCs w:val="28"/>
              </w:rPr>
              <w:t>“Про</w:t>
            </w:r>
            <w:proofErr w:type="spellEnd"/>
            <w:r w:rsidRPr="0085314B">
              <w:rPr>
                <w:szCs w:val="28"/>
              </w:rPr>
              <w:t xml:space="preserve"> пенсії за особливі заслуги перед </w:t>
            </w:r>
            <w:proofErr w:type="spellStart"/>
            <w:r w:rsidRPr="0085314B">
              <w:rPr>
                <w:szCs w:val="28"/>
              </w:rPr>
              <w:t>Україною”</w:t>
            </w:r>
            <w:proofErr w:type="spellEnd"/>
            <w:r w:rsidRPr="0085314B">
              <w:rPr>
                <w:szCs w:val="28"/>
              </w:rPr>
              <w:t>;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726765">
              <w:rPr>
                <w:szCs w:val="28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726765">
              <w:rPr>
                <w:szCs w:val="28"/>
              </w:rPr>
              <w:t>Закону України «Про звернення громадян»;</w:t>
            </w:r>
          </w:p>
          <w:p w:rsidR="00C96952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726765">
              <w:rPr>
                <w:szCs w:val="28"/>
              </w:rPr>
              <w:t>Постанови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C96952" w:rsidRPr="00E32BD4" w:rsidRDefault="00C96952" w:rsidP="00222FEA">
            <w:pPr>
              <w:pStyle w:val="af5"/>
              <w:numPr>
                <w:ilvl w:val="0"/>
                <w:numId w:val="9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 w:rsidRPr="00726765">
              <w:rPr>
                <w:szCs w:val="28"/>
              </w:rPr>
              <w:t>Постанови Пенсійного фонду України «</w:t>
            </w:r>
            <w:bookmarkStart w:id="3" w:name="Про_організацію_прийому_та_обслуговуванн"/>
            <w:bookmarkEnd w:id="3"/>
            <w:r w:rsidRPr="0085314B">
              <w:rPr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 w:rsidRPr="00726765">
              <w:rPr>
                <w:szCs w:val="28"/>
              </w:rPr>
              <w:t>» № 13-1 від 30.07.2015</w:t>
            </w:r>
            <w:r>
              <w:rPr>
                <w:szCs w:val="28"/>
              </w:rPr>
              <w:t>.</w:t>
            </w:r>
          </w:p>
        </w:tc>
      </w:tr>
    </w:tbl>
    <w:p w:rsidR="00C96952" w:rsidRPr="006F58B4" w:rsidRDefault="00C96952" w:rsidP="00C96952">
      <w:pPr>
        <w:pStyle w:val="a4"/>
        <w:jc w:val="center"/>
        <w:rPr>
          <w:bCs/>
          <w:szCs w:val="28"/>
        </w:rPr>
      </w:pPr>
      <w:r w:rsidRPr="006F58B4">
        <w:rPr>
          <w:bCs/>
          <w:szCs w:val="28"/>
        </w:rPr>
        <w:lastRenderedPageBreak/>
        <w:softHyphen/>
      </w:r>
      <w:r w:rsidRPr="006F58B4">
        <w:rPr>
          <w:bCs/>
          <w:szCs w:val="28"/>
        </w:rPr>
        <w:softHyphen/>
      </w:r>
      <w:r w:rsidRPr="006F58B4">
        <w:rPr>
          <w:bCs/>
          <w:szCs w:val="28"/>
        </w:rPr>
        <w:softHyphen/>
      </w:r>
      <w:r w:rsidRPr="006F58B4">
        <w:rPr>
          <w:bCs/>
          <w:szCs w:val="28"/>
        </w:rPr>
        <w:softHyphen/>
      </w:r>
      <w:r w:rsidRPr="006F58B4">
        <w:rPr>
          <w:bCs/>
          <w:szCs w:val="28"/>
        </w:rPr>
        <w:softHyphen/>
      </w:r>
      <w:r w:rsidRPr="006F58B4">
        <w:rPr>
          <w:bCs/>
          <w:szCs w:val="28"/>
        </w:rPr>
        <w:softHyphen/>
      </w:r>
      <w:r w:rsidRPr="006F58B4">
        <w:rPr>
          <w:bCs/>
          <w:szCs w:val="28"/>
        </w:rPr>
        <w:softHyphen/>
        <w:t>___________________________</w:t>
      </w:r>
    </w:p>
    <w:p w:rsidR="00C96952" w:rsidRPr="006F58B4" w:rsidRDefault="00C96952" w:rsidP="00C96952">
      <w:pPr>
        <w:pStyle w:val="a4"/>
        <w:ind w:firstLine="0"/>
        <w:rPr>
          <w:bCs/>
          <w:szCs w:val="28"/>
        </w:rPr>
      </w:pPr>
    </w:p>
    <w:p w:rsidR="00131B14" w:rsidRPr="00C96952" w:rsidRDefault="00131B14" w:rsidP="00C96952">
      <w:pPr>
        <w:rPr>
          <w:szCs w:val="28"/>
        </w:rPr>
      </w:pPr>
    </w:p>
    <w:sectPr w:rsidR="00131B14" w:rsidRPr="00C96952" w:rsidSect="007925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567" w:bottom="568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9C5" w:rsidRDefault="008A69C5">
      <w:r>
        <w:separator/>
      </w:r>
    </w:p>
  </w:endnote>
  <w:endnote w:type="continuationSeparator" w:id="0">
    <w:p w:rsidR="008A69C5" w:rsidRDefault="008A6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9C5" w:rsidRDefault="008A69C5">
      <w:r>
        <w:separator/>
      </w:r>
    </w:p>
  </w:footnote>
  <w:footnote w:type="continuationSeparator" w:id="0">
    <w:p w:rsidR="008A69C5" w:rsidRDefault="008A6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839E2">
    <w:pPr>
      <w:framePr w:wrap="around" w:vAnchor="text" w:hAnchor="margin" w:xAlign="center" w:y="1"/>
    </w:pPr>
    <w:r>
      <w:fldChar w:fldCharType="begin"/>
    </w:r>
    <w:r w:rsidR="00E5457C">
      <w:instrText xml:space="preserve">PAGE  </w:instrText>
    </w:r>
    <w:r>
      <w:fldChar w:fldCharType="separate"/>
    </w:r>
    <w:r w:rsidR="007925D4">
      <w:rPr>
        <w:noProof/>
      </w:rPr>
      <w:t>1</w:t>
    </w:r>
    <w:r>
      <w:fldChar w:fldCharType="end"/>
    </w:r>
  </w:p>
  <w:p w:rsidR="007925D4" w:rsidRDefault="007925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Pr="002870E9" w:rsidRDefault="007839E2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7925D4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113BC2">
      <w:rPr>
        <w:noProof/>
        <w:sz w:val="24"/>
        <w:szCs w:val="24"/>
      </w:rPr>
      <w:t>4</w:t>
    </w:r>
    <w:r w:rsidRPr="002870E9">
      <w:rPr>
        <w:sz w:val="24"/>
        <w:szCs w:val="24"/>
      </w:rPr>
      <w:fldChar w:fldCharType="end"/>
    </w:r>
  </w:p>
  <w:p w:rsidR="007925D4" w:rsidRPr="0081423A" w:rsidRDefault="007925D4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D4" w:rsidRDefault="007925D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B292E70"/>
    <w:multiLevelType w:val="hybridMultilevel"/>
    <w:tmpl w:val="4D343028"/>
    <w:lvl w:ilvl="0" w:tplc="E4F05C16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6" w:hanging="360"/>
      </w:pPr>
    </w:lvl>
    <w:lvl w:ilvl="2" w:tplc="0422001B" w:tentative="1">
      <w:start w:val="1"/>
      <w:numFmt w:val="lowerRoman"/>
      <w:lvlText w:val="%3."/>
      <w:lvlJc w:val="right"/>
      <w:pPr>
        <w:ind w:left="1836" w:hanging="180"/>
      </w:pPr>
    </w:lvl>
    <w:lvl w:ilvl="3" w:tplc="0422000F" w:tentative="1">
      <w:start w:val="1"/>
      <w:numFmt w:val="decimal"/>
      <w:lvlText w:val="%4."/>
      <w:lvlJc w:val="left"/>
      <w:pPr>
        <w:ind w:left="2556" w:hanging="360"/>
      </w:pPr>
    </w:lvl>
    <w:lvl w:ilvl="4" w:tplc="04220019" w:tentative="1">
      <w:start w:val="1"/>
      <w:numFmt w:val="lowerLetter"/>
      <w:lvlText w:val="%5."/>
      <w:lvlJc w:val="left"/>
      <w:pPr>
        <w:ind w:left="3276" w:hanging="360"/>
      </w:pPr>
    </w:lvl>
    <w:lvl w:ilvl="5" w:tplc="0422001B" w:tentative="1">
      <w:start w:val="1"/>
      <w:numFmt w:val="lowerRoman"/>
      <w:lvlText w:val="%6."/>
      <w:lvlJc w:val="right"/>
      <w:pPr>
        <w:ind w:left="3996" w:hanging="180"/>
      </w:pPr>
    </w:lvl>
    <w:lvl w:ilvl="6" w:tplc="0422000F" w:tentative="1">
      <w:start w:val="1"/>
      <w:numFmt w:val="decimal"/>
      <w:lvlText w:val="%7."/>
      <w:lvlJc w:val="left"/>
      <w:pPr>
        <w:ind w:left="4716" w:hanging="360"/>
      </w:pPr>
    </w:lvl>
    <w:lvl w:ilvl="7" w:tplc="04220019" w:tentative="1">
      <w:start w:val="1"/>
      <w:numFmt w:val="lowerLetter"/>
      <w:lvlText w:val="%8."/>
      <w:lvlJc w:val="left"/>
      <w:pPr>
        <w:ind w:left="5436" w:hanging="360"/>
      </w:pPr>
    </w:lvl>
    <w:lvl w:ilvl="8" w:tplc="0422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4">
    <w:nsid w:val="2CA153C0"/>
    <w:multiLevelType w:val="hybridMultilevel"/>
    <w:tmpl w:val="31B2DB12"/>
    <w:lvl w:ilvl="0" w:tplc="E4F8C12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33E7F"/>
    <w:multiLevelType w:val="multilevel"/>
    <w:tmpl w:val="54033E7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5921AC7"/>
    <w:multiLevelType w:val="hybridMultilevel"/>
    <w:tmpl w:val="D7C2E1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05164E"/>
    <w:multiLevelType w:val="hybridMultilevel"/>
    <w:tmpl w:val="A37EA0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576BD3"/>
    <w:multiLevelType w:val="hybridMultilevel"/>
    <w:tmpl w:val="8FC625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604B7"/>
    <w:multiLevelType w:val="hybridMultilevel"/>
    <w:tmpl w:val="C166E558"/>
    <w:lvl w:ilvl="0" w:tplc="2BDCFA8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C317278"/>
    <w:multiLevelType w:val="hybridMultilevel"/>
    <w:tmpl w:val="7D0820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C4BA5"/>
    <w:multiLevelType w:val="hybridMultilevel"/>
    <w:tmpl w:val="E716ED92"/>
    <w:lvl w:ilvl="0" w:tplc="92065414">
      <w:start w:val="2"/>
      <w:numFmt w:val="bullet"/>
      <w:lvlText w:val="-"/>
      <w:lvlJc w:val="left"/>
      <w:pPr>
        <w:ind w:left="52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4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6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8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0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2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4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6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82" w:hanging="360"/>
      </w:pPr>
      <w:rPr>
        <w:rFonts w:ascii="Wingdings" w:hAnsi="Wingdings" w:hint="default"/>
      </w:rPr>
    </w:lvl>
  </w:abstractNum>
  <w:abstractNum w:abstractNumId="14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5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4"/>
  </w:num>
  <w:num w:numId="5">
    <w:abstractNumId w:val="1"/>
  </w:num>
  <w:num w:numId="6">
    <w:abstractNumId w:val="13"/>
  </w:num>
  <w:num w:numId="7">
    <w:abstractNumId w:val="10"/>
  </w:num>
  <w:num w:numId="8">
    <w:abstractNumId w:val="0"/>
  </w:num>
  <w:num w:numId="9">
    <w:abstractNumId w:val="2"/>
  </w:num>
  <w:num w:numId="10">
    <w:abstractNumId w:val="14"/>
  </w:num>
  <w:num w:numId="11">
    <w:abstractNumId w:val="7"/>
  </w:num>
  <w:num w:numId="12">
    <w:abstractNumId w:val="9"/>
  </w:num>
  <w:num w:numId="13">
    <w:abstractNumId w:val="12"/>
  </w:num>
  <w:num w:numId="14">
    <w:abstractNumId w:val="3"/>
  </w:num>
  <w:num w:numId="15">
    <w:abstractNumId w:val="6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5B8F"/>
    <w:rsid w:val="00007A1E"/>
    <w:rsid w:val="0002153D"/>
    <w:rsid w:val="000333EF"/>
    <w:rsid w:val="000420FC"/>
    <w:rsid w:val="00050DAC"/>
    <w:rsid w:val="00055494"/>
    <w:rsid w:val="00061C37"/>
    <w:rsid w:val="00063CE2"/>
    <w:rsid w:val="00064134"/>
    <w:rsid w:val="000819D4"/>
    <w:rsid w:val="00084856"/>
    <w:rsid w:val="0009655E"/>
    <w:rsid w:val="000A02D3"/>
    <w:rsid w:val="000A2932"/>
    <w:rsid w:val="000A7164"/>
    <w:rsid w:val="000B4372"/>
    <w:rsid w:val="000C33C4"/>
    <w:rsid w:val="000C41D6"/>
    <w:rsid w:val="000C5260"/>
    <w:rsid w:val="000D29FD"/>
    <w:rsid w:val="000E2FDB"/>
    <w:rsid w:val="000F42B1"/>
    <w:rsid w:val="0010062B"/>
    <w:rsid w:val="00104665"/>
    <w:rsid w:val="00110AB0"/>
    <w:rsid w:val="00113BC2"/>
    <w:rsid w:val="00120DC1"/>
    <w:rsid w:val="001221A7"/>
    <w:rsid w:val="001227B3"/>
    <w:rsid w:val="00125745"/>
    <w:rsid w:val="0013193B"/>
    <w:rsid w:val="00131B14"/>
    <w:rsid w:val="0013484B"/>
    <w:rsid w:val="00134AE2"/>
    <w:rsid w:val="001520A2"/>
    <w:rsid w:val="001522D1"/>
    <w:rsid w:val="00160DC6"/>
    <w:rsid w:val="001626AB"/>
    <w:rsid w:val="00167604"/>
    <w:rsid w:val="001722DD"/>
    <w:rsid w:val="00173FCF"/>
    <w:rsid w:val="0017725F"/>
    <w:rsid w:val="001860C8"/>
    <w:rsid w:val="001945B1"/>
    <w:rsid w:val="00196F15"/>
    <w:rsid w:val="001A0124"/>
    <w:rsid w:val="001A5FC5"/>
    <w:rsid w:val="001B0F53"/>
    <w:rsid w:val="001B3373"/>
    <w:rsid w:val="001B37CB"/>
    <w:rsid w:val="001C0684"/>
    <w:rsid w:val="001C3D2F"/>
    <w:rsid w:val="001C41D0"/>
    <w:rsid w:val="001C5EB4"/>
    <w:rsid w:val="001D0483"/>
    <w:rsid w:val="001E0554"/>
    <w:rsid w:val="001E3E40"/>
    <w:rsid w:val="001E4074"/>
    <w:rsid w:val="001F3D80"/>
    <w:rsid w:val="001F4ACA"/>
    <w:rsid w:val="0020343C"/>
    <w:rsid w:val="00210F96"/>
    <w:rsid w:val="00224C24"/>
    <w:rsid w:val="00230047"/>
    <w:rsid w:val="00230C05"/>
    <w:rsid w:val="00231997"/>
    <w:rsid w:val="00242512"/>
    <w:rsid w:val="00243359"/>
    <w:rsid w:val="00244644"/>
    <w:rsid w:val="00245238"/>
    <w:rsid w:val="00272736"/>
    <w:rsid w:val="00280514"/>
    <w:rsid w:val="002870E9"/>
    <w:rsid w:val="002A2C7B"/>
    <w:rsid w:val="002A2DF6"/>
    <w:rsid w:val="002A31FC"/>
    <w:rsid w:val="002B470B"/>
    <w:rsid w:val="002C086F"/>
    <w:rsid w:val="002C4C42"/>
    <w:rsid w:val="002C63A9"/>
    <w:rsid w:val="002F1096"/>
    <w:rsid w:val="002F1FE9"/>
    <w:rsid w:val="003034A8"/>
    <w:rsid w:val="0031019E"/>
    <w:rsid w:val="00311CD9"/>
    <w:rsid w:val="00314BC9"/>
    <w:rsid w:val="00322A41"/>
    <w:rsid w:val="003466AB"/>
    <w:rsid w:val="0036136B"/>
    <w:rsid w:val="00365EFE"/>
    <w:rsid w:val="00377CBD"/>
    <w:rsid w:val="00382CF8"/>
    <w:rsid w:val="00397565"/>
    <w:rsid w:val="003B1DB4"/>
    <w:rsid w:val="003B5B7C"/>
    <w:rsid w:val="003C434D"/>
    <w:rsid w:val="003C4FCB"/>
    <w:rsid w:val="003D40F4"/>
    <w:rsid w:val="003E657E"/>
    <w:rsid w:val="003F65E4"/>
    <w:rsid w:val="003F7D0B"/>
    <w:rsid w:val="00403914"/>
    <w:rsid w:val="00411C82"/>
    <w:rsid w:val="00415BAC"/>
    <w:rsid w:val="00421DAD"/>
    <w:rsid w:val="00422B50"/>
    <w:rsid w:val="0042361C"/>
    <w:rsid w:val="00435729"/>
    <w:rsid w:val="004423A0"/>
    <w:rsid w:val="0045085C"/>
    <w:rsid w:val="0045131D"/>
    <w:rsid w:val="00460D50"/>
    <w:rsid w:val="00461478"/>
    <w:rsid w:val="00462758"/>
    <w:rsid w:val="004649F2"/>
    <w:rsid w:val="004746C7"/>
    <w:rsid w:val="00476AE7"/>
    <w:rsid w:val="0048191D"/>
    <w:rsid w:val="00481AEE"/>
    <w:rsid w:val="00486ACA"/>
    <w:rsid w:val="004D3CC3"/>
    <w:rsid w:val="004D5410"/>
    <w:rsid w:val="004D7BA3"/>
    <w:rsid w:val="004E0A60"/>
    <w:rsid w:val="004E79C1"/>
    <w:rsid w:val="005048D6"/>
    <w:rsid w:val="00510991"/>
    <w:rsid w:val="00523A72"/>
    <w:rsid w:val="0053644E"/>
    <w:rsid w:val="00540A86"/>
    <w:rsid w:val="0055105A"/>
    <w:rsid w:val="005522DB"/>
    <w:rsid w:val="005546E2"/>
    <w:rsid w:val="00557BBA"/>
    <w:rsid w:val="005775DA"/>
    <w:rsid w:val="00584F56"/>
    <w:rsid w:val="00594539"/>
    <w:rsid w:val="0059571A"/>
    <w:rsid w:val="005A60B1"/>
    <w:rsid w:val="005B2EC2"/>
    <w:rsid w:val="005C0E57"/>
    <w:rsid w:val="005C697B"/>
    <w:rsid w:val="005D0A43"/>
    <w:rsid w:val="005D21D5"/>
    <w:rsid w:val="005D3364"/>
    <w:rsid w:val="005E7AAA"/>
    <w:rsid w:val="005E7E72"/>
    <w:rsid w:val="005F7AAF"/>
    <w:rsid w:val="006018C2"/>
    <w:rsid w:val="00602597"/>
    <w:rsid w:val="006027E7"/>
    <w:rsid w:val="00605FFE"/>
    <w:rsid w:val="0061283E"/>
    <w:rsid w:val="00617106"/>
    <w:rsid w:val="00617C41"/>
    <w:rsid w:val="0062625B"/>
    <w:rsid w:val="00643999"/>
    <w:rsid w:val="006449EF"/>
    <w:rsid w:val="006458EB"/>
    <w:rsid w:val="00696A14"/>
    <w:rsid w:val="006B725C"/>
    <w:rsid w:val="006B77D1"/>
    <w:rsid w:val="006C136F"/>
    <w:rsid w:val="006C5419"/>
    <w:rsid w:val="006D0537"/>
    <w:rsid w:val="006D7665"/>
    <w:rsid w:val="006E4396"/>
    <w:rsid w:val="0071217E"/>
    <w:rsid w:val="0071611A"/>
    <w:rsid w:val="00727D4A"/>
    <w:rsid w:val="007308A7"/>
    <w:rsid w:val="00732676"/>
    <w:rsid w:val="0073375C"/>
    <w:rsid w:val="00735A86"/>
    <w:rsid w:val="007411CA"/>
    <w:rsid w:val="00743BC6"/>
    <w:rsid w:val="0074480C"/>
    <w:rsid w:val="00753C7F"/>
    <w:rsid w:val="00762A28"/>
    <w:rsid w:val="007730B8"/>
    <w:rsid w:val="007839E2"/>
    <w:rsid w:val="007849DB"/>
    <w:rsid w:val="00785FFC"/>
    <w:rsid w:val="007860C3"/>
    <w:rsid w:val="007925D4"/>
    <w:rsid w:val="007A27DC"/>
    <w:rsid w:val="007A3D36"/>
    <w:rsid w:val="007A67FC"/>
    <w:rsid w:val="007A796B"/>
    <w:rsid w:val="007B46A4"/>
    <w:rsid w:val="007B6195"/>
    <w:rsid w:val="007C11DE"/>
    <w:rsid w:val="007E3C4E"/>
    <w:rsid w:val="007F1F14"/>
    <w:rsid w:val="007F332C"/>
    <w:rsid w:val="007F4B82"/>
    <w:rsid w:val="00801031"/>
    <w:rsid w:val="0080560D"/>
    <w:rsid w:val="00805C6F"/>
    <w:rsid w:val="0081423A"/>
    <w:rsid w:val="008166E0"/>
    <w:rsid w:val="00817E94"/>
    <w:rsid w:val="00820145"/>
    <w:rsid w:val="00823412"/>
    <w:rsid w:val="008244D9"/>
    <w:rsid w:val="0084051E"/>
    <w:rsid w:val="00853337"/>
    <w:rsid w:val="0086158D"/>
    <w:rsid w:val="0087190D"/>
    <w:rsid w:val="00875EDA"/>
    <w:rsid w:val="008818AC"/>
    <w:rsid w:val="0088482F"/>
    <w:rsid w:val="0089009C"/>
    <w:rsid w:val="00890AF9"/>
    <w:rsid w:val="00892973"/>
    <w:rsid w:val="008A3EFC"/>
    <w:rsid w:val="008A69C5"/>
    <w:rsid w:val="008B0733"/>
    <w:rsid w:val="008E5C9E"/>
    <w:rsid w:val="0090387E"/>
    <w:rsid w:val="009143ED"/>
    <w:rsid w:val="00925E09"/>
    <w:rsid w:val="00931D9B"/>
    <w:rsid w:val="0093252C"/>
    <w:rsid w:val="00935076"/>
    <w:rsid w:val="00940095"/>
    <w:rsid w:val="009517D5"/>
    <w:rsid w:val="00960FE3"/>
    <w:rsid w:val="00962B7F"/>
    <w:rsid w:val="00962E09"/>
    <w:rsid w:val="00965722"/>
    <w:rsid w:val="00966860"/>
    <w:rsid w:val="00973009"/>
    <w:rsid w:val="009732C4"/>
    <w:rsid w:val="00974D06"/>
    <w:rsid w:val="00987809"/>
    <w:rsid w:val="009919B7"/>
    <w:rsid w:val="009A00EC"/>
    <w:rsid w:val="009A0326"/>
    <w:rsid w:val="009A0AB5"/>
    <w:rsid w:val="009A79B8"/>
    <w:rsid w:val="009C2CE0"/>
    <w:rsid w:val="009D4D78"/>
    <w:rsid w:val="009E4465"/>
    <w:rsid w:val="009F1A22"/>
    <w:rsid w:val="00A021C3"/>
    <w:rsid w:val="00A05C4D"/>
    <w:rsid w:val="00A0742F"/>
    <w:rsid w:val="00A162B3"/>
    <w:rsid w:val="00A169E7"/>
    <w:rsid w:val="00A174F4"/>
    <w:rsid w:val="00A23185"/>
    <w:rsid w:val="00A3179C"/>
    <w:rsid w:val="00A340D1"/>
    <w:rsid w:val="00A3571A"/>
    <w:rsid w:val="00A5100D"/>
    <w:rsid w:val="00A555F0"/>
    <w:rsid w:val="00A73216"/>
    <w:rsid w:val="00A80636"/>
    <w:rsid w:val="00AA4617"/>
    <w:rsid w:val="00AA6D05"/>
    <w:rsid w:val="00AB0D55"/>
    <w:rsid w:val="00AB2009"/>
    <w:rsid w:val="00AB6034"/>
    <w:rsid w:val="00AD2AC1"/>
    <w:rsid w:val="00AD639F"/>
    <w:rsid w:val="00AE4BD2"/>
    <w:rsid w:val="00AE6A40"/>
    <w:rsid w:val="00AF2481"/>
    <w:rsid w:val="00AF4385"/>
    <w:rsid w:val="00B000CB"/>
    <w:rsid w:val="00B0208E"/>
    <w:rsid w:val="00B050E9"/>
    <w:rsid w:val="00B06778"/>
    <w:rsid w:val="00B12980"/>
    <w:rsid w:val="00B12C52"/>
    <w:rsid w:val="00B15CC3"/>
    <w:rsid w:val="00B25449"/>
    <w:rsid w:val="00B25546"/>
    <w:rsid w:val="00B26409"/>
    <w:rsid w:val="00B3362C"/>
    <w:rsid w:val="00B3375B"/>
    <w:rsid w:val="00B41E4D"/>
    <w:rsid w:val="00B424A7"/>
    <w:rsid w:val="00B54B9D"/>
    <w:rsid w:val="00B6137F"/>
    <w:rsid w:val="00B63B12"/>
    <w:rsid w:val="00B64D95"/>
    <w:rsid w:val="00B85E05"/>
    <w:rsid w:val="00B867F3"/>
    <w:rsid w:val="00B93A80"/>
    <w:rsid w:val="00B95545"/>
    <w:rsid w:val="00B96C18"/>
    <w:rsid w:val="00BA10A2"/>
    <w:rsid w:val="00BB3CA9"/>
    <w:rsid w:val="00BB6E8A"/>
    <w:rsid w:val="00BC5E67"/>
    <w:rsid w:val="00BE372C"/>
    <w:rsid w:val="00BE471F"/>
    <w:rsid w:val="00BF5A89"/>
    <w:rsid w:val="00C02298"/>
    <w:rsid w:val="00C12800"/>
    <w:rsid w:val="00C14FE0"/>
    <w:rsid w:val="00C31B83"/>
    <w:rsid w:val="00C4006E"/>
    <w:rsid w:val="00C42659"/>
    <w:rsid w:val="00C45D36"/>
    <w:rsid w:val="00C52ABB"/>
    <w:rsid w:val="00C6083F"/>
    <w:rsid w:val="00C61A23"/>
    <w:rsid w:val="00C6272E"/>
    <w:rsid w:val="00C72CC2"/>
    <w:rsid w:val="00C96952"/>
    <w:rsid w:val="00CA185E"/>
    <w:rsid w:val="00CA1BC5"/>
    <w:rsid w:val="00CB4C26"/>
    <w:rsid w:val="00CD484A"/>
    <w:rsid w:val="00CD53B9"/>
    <w:rsid w:val="00CD7DD7"/>
    <w:rsid w:val="00CE1D47"/>
    <w:rsid w:val="00CF0EAC"/>
    <w:rsid w:val="00CF7A10"/>
    <w:rsid w:val="00D02835"/>
    <w:rsid w:val="00D11E23"/>
    <w:rsid w:val="00D17D30"/>
    <w:rsid w:val="00D25D66"/>
    <w:rsid w:val="00D2615F"/>
    <w:rsid w:val="00D3605A"/>
    <w:rsid w:val="00D41555"/>
    <w:rsid w:val="00D418F3"/>
    <w:rsid w:val="00D4377F"/>
    <w:rsid w:val="00D44706"/>
    <w:rsid w:val="00D4484F"/>
    <w:rsid w:val="00D609D2"/>
    <w:rsid w:val="00D63F60"/>
    <w:rsid w:val="00D66E17"/>
    <w:rsid w:val="00D7642E"/>
    <w:rsid w:val="00D774E7"/>
    <w:rsid w:val="00D9275F"/>
    <w:rsid w:val="00DB261D"/>
    <w:rsid w:val="00DB53A0"/>
    <w:rsid w:val="00DC31F7"/>
    <w:rsid w:val="00DC64C3"/>
    <w:rsid w:val="00DD0326"/>
    <w:rsid w:val="00DD2741"/>
    <w:rsid w:val="00DD3DF6"/>
    <w:rsid w:val="00DE1953"/>
    <w:rsid w:val="00DF04B8"/>
    <w:rsid w:val="00DF07FF"/>
    <w:rsid w:val="00DF4F7B"/>
    <w:rsid w:val="00DF701D"/>
    <w:rsid w:val="00E111B5"/>
    <w:rsid w:val="00E276B0"/>
    <w:rsid w:val="00E31DC7"/>
    <w:rsid w:val="00E329B4"/>
    <w:rsid w:val="00E41773"/>
    <w:rsid w:val="00E42EB3"/>
    <w:rsid w:val="00E46A05"/>
    <w:rsid w:val="00E47B1F"/>
    <w:rsid w:val="00E5457C"/>
    <w:rsid w:val="00E55593"/>
    <w:rsid w:val="00E56AD0"/>
    <w:rsid w:val="00E62132"/>
    <w:rsid w:val="00E72CB2"/>
    <w:rsid w:val="00E83895"/>
    <w:rsid w:val="00E84724"/>
    <w:rsid w:val="00E8552F"/>
    <w:rsid w:val="00E85B65"/>
    <w:rsid w:val="00E944BE"/>
    <w:rsid w:val="00E96210"/>
    <w:rsid w:val="00E96D0F"/>
    <w:rsid w:val="00EA78BA"/>
    <w:rsid w:val="00EB018A"/>
    <w:rsid w:val="00EC0DD9"/>
    <w:rsid w:val="00EC1B5E"/>
    <w:rsid w:val="00EC2389"/>
    <w:rsid w:val="00EC417B"/>
    <w:rsid w:val="00EC424A"/>
    <w:rsid w:val="00ED206B"/>
    <w:rsid w:val="00EE0C98"/>
    <w:rsid w:val="00EF128A"/>
    <w:rsid w:val="00F07D89"/>
    <w:rsid w:val="00F107F8"/>
    <w:rsid w:val="00F170EC"/>
    <w:rsid w:val="00F20FFB"/>
    <w:rsid w:val="00F2570F"/>
    <w:rsid w:val="00F3061C"/>
    <w:rsid w:val="00F411F7"/>
    <w:rsid w:val="00F5288C"/>
    <w:rsid w:val="00F7348E"/>
    <w:rsid w:val="00F7388B"/>
    <w:rsid w:val="00F975AB"/>
    <w:rsid w:val="00FB0A5A"/>
    <w:rsid w:val="00FB0C6D"/>
    <w:rsid w:val="00FB4458"/>
    <w:rsid w:val="00FC301B"/>
    <w:rsid w:val="00FD0586"/>
    <w:rsid w:val="00FD4353"/>
    <w:rsid w:val="00FD787D"/>
    <w:rsid w:val="00FE783F"/>
    <w:rsid w:val="00FF4994"/>
    <w:rsid w:val="00FF5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uiPriority w:val="99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2"/>
    <w:uiPriority w:val="99"/>
    <w:unhideWhenUsed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DF07FF"/>
    <w:pPr>
      <w:ind w:left="720"/>
      <w:contextualSpacing/>
    </w:pPr>
  </w:style>
  <w:style w:type="character" w:customStyle="1" w:styleId="FontStyle11">
    <w:name w:val="Font Style11"/>
    <w:basedOn w:val="a0"/>
    <w:uiPriority w:val="99"/>
    <w:rsid w:val="00D02835"/>
    <w:rPr>
      <w:rFonts w:ascii="Times New Roman" w:hAnsi="Times New Roman" w:cs="Times New Roman" w:hint="default"/>
      <w:sz w:val="26"/>
      <w:szCs w:val="26"/>
    </w:rPr>
  </w:style>
  <w:style w:type="character" w:customStyle="1" w:styleId="30">
    <w:name w:val="Заголовок 3 Знак"/>
    <w:basedOn w:val="a0"/>
    <w:link w:val="3"/>
    <w:rsid w:val="00A80636"/>
    <w:rPr>
      <w:b/>
      <w:i/>
      <w:sz w:val="28"/>
      <w:lang w:eastAsia="ru-RU"/>
    </w:rPr>
  </w:style>
  <w:style w:type="paragraph" w:customStyle="1" w:styleId="12">
    <w:name w:val="Звичайний1"/>
    <w:rsid w:val="00ED206B"/>
    <w:pPr>
      <w:widowControl w:val="0"/>
      <w:spacing w:line="260" w:lineRule="auto"/>
      <w:ind w:firstLine="580"/>
      <w:jc w:val="both"/>
    </w:pPr>
    <w:rPr>
      <w:snapToGrid w:val="0"/>
      <w:sz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EB503-F930-469A-8144-1FB48E5D4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740</Words>
  <Characters>4988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5717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O.Chechylo</cp:lastModifiedBy>
  <cp:revision>7</cp:revision>
  <cp:lastPrinted>2020-07-03T10:18:00Z</cp:lastPrinted>
  <dcterms:created xsi:type="dcterms:W3CDTF">2025-04-23T08:54:00Z</dcterms:created>
  <dcterms:modified xsi:type="dcterms:W3CDTF">2025-05-28T12:18:00Z</dcterms:modified>
</cp:coreProperties>
</file>