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13F" w:rsidRDefault="008B113F" w:rsidP="008B113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B113F" w:rsidRDefault="008B113F" w:rsidP="008B113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B113F" w:rsidRDefault="008B113F" w:rsidP="008B113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380CE1" w:rsidRDefault="0036136B" w:rsidP="00380CE1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>» -</w:t>
      </w:r>
      <w:r w:rsidR="005A46FF" w:rsidRPr="00380CE1">
        <w:rPr>
          <w:bCs/>
          <w:sz w:val="32"/>
          <w:szCs w:val="28"/>
        </w:rPr>
        <w:t xml:space="preserve"> </w:t>
      </w:r>
      <w:r w:rsidR="00380CE1" w:rsidRPr="00380CE1">
        <w:rPr>
          <w:bCs/>
          <w:szCs w:val="24"/>
        </w:rPr>
        <w:t xml:space="preserve">головного спеціаліста </w:t>
      </w:r>
      <w:r w:rsidR="00380CE1" w:rsidRPr="00380CE1">
        <w:rPr>
          <w:szCs w:val="24"/>
        </w:rPr>
        <w:t xml:space="preserve">відділу контрольно-перевірочної роботи № </w:t>
      </w:r>
      <w:r w:rsidR="003D692A">
        <w:rPr>
          <w:szCs w:val="24"/>
        </w:rPr>
        <w:t>2</w:t>
      </w:r>
      <w:r w:rsidR="00380CE1" w:rsidRPr="00380CE1">
        <w:rPr>
          <w:szCs w:val="24"/>
        </w:rPr>
        <w:t xml:space="preserve">  управління </w:t>
      </w:r>
      <w:r w:rsidR="003A3064">
        <w:rPr>
          <w:szCs w:val="24"/>
        </w:rPr>
        <w:t xml:space="preserve">контрольно-перевірочної роботи </w:t>
      </w:r>
      <w:r w:rsidR="00E86EE4">
        <w:rPr>
          <w:szCs w:val="24"/>
        </w:rPr>
        <w:t>-</w:t>
      </w:r>
      <w:r w:rsidR="00CB2D2F">
        <w:rPr>
          <w:szCs w:val="24"/>
        </w:rPr>
        <w:t>2</w:t>
      </w:r>
      <w:r w:rsidR="00D60C1C">
        <w:rPr>
          <w:szCs w:val="24"/>
        </w:rPr>
        <w:t xml:space="preserve"> посад</w:t>
      </w:r>
      <w:r w:rsidR="00CB2D2F">
        <w:rPr>
          <w:szCs w:val="24"/>
        </w:rPr>
        <w:t>и</w:t>
      </w:r>
      <w:r w:rsidR="001F1AE8">
        <w:rPr>
          <w:szCs w:val="24"/>
        </w:rPr>
        <w:t xml:space="preserve"> </w:t>
      </w:r>
    </w:p>
    <w:p w:rsidR="00380CE1" w:rsidRPr="00380CE1" w:rsidRDefault="00824EAF" w:rsidP="00380CE1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>(</w:t>
      </w:r>
      <w:proofErr w:type="spellStart"/>
      <w:r>
        <w:rPr>
          <w:szCs w:val="24"/>
        </w:rPr>
        <w:t>прт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Берестейський</w:t>
      </w:r>
      <w:proofErr w:type="spellEnd"/>
      <w:r>
        <w:rPr>
          <w:szCs w:val="24"/>
        </w:rPr>
        <w:t>, 92</w:t>
      </w:r>
      <w:r w:rsidR="00380CE1" w:rsidRPr="00380CE1">
        <w:rPr>
          <w:szCs w:val="24"/>
        </w:rPr>
        <w:t>)</w:t>
      </w:r>
    </w:p>
    <w:p w:rsidR="00AB6C8B" w:rsidRDefault="00AB6C8B" w:rsidP="005823BA">
      <w:pPr>
        <w:ind w:firstLine="0"/>
        <w:jc w:val="center"/>
        <w:rPr>
          <w:bCs/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80CE1">
              <w:rPr>
                <w:bCs/>
                <w:szCs w:val="24"/>
              </w:rPr>
              <w:t>Проведення перевірок правильності нарахування, обчислення, повноти і своєчасності сплати   внесків</w:t>
            </w:r>
            <w:r w:rsidRPr="00380CE1">
              <w:rPr>
                <w:szCs w:val="24"/>
              </w:rPr>
              <w:t xml:space="preserve"> на загальнообов’язкове державне пенсійне страхування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bCs/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>Проведення перевірок  відомостей про застрахованих осіб, поданих до Державного реєстру застрахованих осіб.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правильності сплати збору на загальнообов’язкове державне пенсійне страхування з окремих видів господарських операцій.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документів, виданих для оформлення пенсій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5.</w:t>
            </w:r>
            <w:r w:rsidR="00380CE1" w:rsidRPr="00380CE1">
              <w:rPr>
                <w:bCs/>
                <w:szCs w:val="24"/>
              </w:rPr>
              <w:t xml:space="preserve">Проведення перевірок </w:t>
            </w:r>
            <w:r w:rsidR="00380CE1" w:rsidRPr="00380CE1">
              <w:rPr>
                <w:szCs w:val="24"/>
              </w:rPr>
              <w:t xml:space="preserve"> цільового використання кошті</w:t>
            </w:r>
            <w:proofErr w:type="gramStart"/>
            <w:r w:rsidR="00380CE1" w:rsidRPr="00380CE1">
              <w:rPr>
                <w:szCs w:val="24"/>
              </w:rPr>
              <w:t>в</w:t>
            </w:r>
            <w:proofErr w:type="gramEnd"/>
            <w:r w:rsidR="00380CE1" w:rsidRPr="00380CE1">
              <w:rPr>
                <w:szCs w:val="24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</w:t>
            </w:r>
            <w:r w:rsidR="00380CE1" w:rsidRPr="00380CE1">
              <w:rPr>
                <w:szCs w:val="24"/>
              </w:rPr>
              <w:t>О</w:t>
            </w:r>
            <w:r w:rsidR="00380CE1" w:rsidRPr="00380CE1">
              <w:rPr>
                <w:rStyle w:val="30pt6"/>
                <w:color w:val="000000"/>
                <w:sz w:val="28"/>
                <w:szCs w:val="24"/>
              </w:rPr>
              <w:t xml:space="preserve">формлення </w:t>
            </w:r>
            <w:proofErr w:type="gramStart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р</w:t>
            </w:r>
            <w:proofErr w:type="gramEnd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ішень про застосування штрафних санкцій та пені,</w:t>
            </w:r>
            <w:r w:rsidR="00380CE1" w:rsidRPr="00380CE1">
              <w:rPr>
                <w:szCs w:val="24"/>
              </w:rPr>
              <w:t xml:space="preserve"> видання приписів щодо усунення порушень, виявлених під час контрольних заходів.</w:t>
            </w:r>
          </w:p>
          <w:p w:rsidR="00DE0C41" w:rsidRPr="00960CB7" w:rsidRDefault="00142DFE" w:rsidP="00380CE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  <w:lang w:val="ru-RU"/>
              </w:rPr>
              <w:t>7.</w:t>
            </w:r>
            <w:r w:rsidR="00380CE1" w:rsidRPr="00380CE1">
              <w:rPr>
                <w:szCs w:val="24"/>
              </w:rPr>
              <w:t>Робота з базами АРМ ОССВ, Інтегрованою автоматизованою системою, підсистемами</w:t>
            </w:r>
            <w:proofErr w:type="gramStart"/>
            <w:r w:rsidR="00380CE1" w:rsidRPr="00380CE1">
              <w:rPr>
                <w:szCs w:val="24"/>
              </w:rPr>
              <w:t xml:space="preserve"> ІК</w:t>
            </w:r>
            <w:proofErr w:type="gramEnd"/>
            <w:r w:rsidR="00380CE1" w:rsidRPr="00380CE1">
              <w:rPr>
                <w:szCs w:val="24"/>
              </w:rPr>
              <w:t>ІС ПФУ, ЦС ОССВ, системою «Електронний документообіг» відповідно до функцій, покладених на відділ.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A71A2A">
              <w:rPr>
                <w:bCs/>
                <w:szCs w:val="24"/>
              </w:rPr>
              <w:t>20795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</w:t>
            </w:r>
            <w:r w:rsidRPr="00C42ED0">
              <w:rPr>
                <w:bCs/>
                <w:szCs w:val="24"/>
              </w:rPr>
              <w:lastRenderedPageBreak/>
              <w:t xml:space="preserve">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BC6B10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3D692A" w:rsidRDefault="003D692A" w:rsidP="003D692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15:00 </w:t>
            </w:r>
          </w:p>
          <w:p w:rsidR="003D692A" w:rsidRDefault="00164F28" w:rsidP="003D692A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>у</w:t>
            </w:r>
            <w:r w:rsidR="00BB3EA9">
              <w:t xml:space="preserve"> визначений наказом термін</w:t>
            </w:r>
            <w:r w:rsidR="003D692A">
              <w:t xml:space="preserve"> на електронну адресу: </w:t>
            </w:r>
            <w:hyperlink r:id="rId8">
              <w:r w:rsidR="003D692A">
                <w:rPr>
                  <w:rStyle w:val="ae"/>
                  <w:lang w:val="en-US"/>
                </w:rPr>
                <w:t>konkurs</w:t>
              </w:r>
              <w:r w:rsidR="003D692A">
                <w:rPr>
                  <w:rStyle w:val="ae"/>
                </w:rPr>
                <w:t>@</w:t>
              </w:r>
              <w:r w:rsidR="003D692A">
                <w:rPr>
                  <w:rStyle w:val="ae"/>
                  <w:lang w:val="en-US"/>
                </w:rPr>
                <w:t>kv</w:t>
              </w:r>
              <w:r w:rsidR="003D692A">
                <w:rPr>
                  <w:rStyle w:val="ae"/>
                </w:rPr>
                <w:t>.</w:t>
              </w:r>
              <w:r w:rsidR="003D692A">
                <w:rPr>
                  <w:rStyle w:val="ae"/>
                  <w:lang w:val="en-US"/>
                </w:rPr>
                <w:t>pfu</w:t>
              </w:r>
              <w:r w:rsidR="003D692A">
                <w:rPr>
                  <w:rStyle w:val="ae"/>
                </w:rPr>
                <w:t>.</w:t>
              </w:r>
              <w:r w:rsidR="003D692A">
                <w:rPr>
                  <w:rStyle w:val="ae"/>
                  <w:lang w:val="en-US"/>
                </w:rPr>
                <w:t>gov</w:t>
              </w:r>
              <w:r w:rsidR="003D692A">
                <w:rPr>
                  <w:rStyle w:val="ae"/>
                </w:rPr>
                <w:t>.</w:t>
              </w:r>
              <w:r w:rsidR="003D692A">
                <w:rPr>
                  <w:rStyle w:val="ae"/>
                  <w:lang w:val="en-US"/>
                </w:rPr>
                <w:t>ua</w:t>
              </w:r>
            </w:hyperlink>
          </w:p>
          <w:p w:rsidR="0036136B" w:rsidRPr="00711807" w:rsidRDefault="003D692A" w:rsidP="003D692A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ED487B" w:rsidP="00ED48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025D92">
              <w:rPr>
                <w:szCs w:val="28"/>
              </w:rPr>
              <w:t xml:space="preserve">вища освіта за освітнім ступенем </w:t>
            </w:r>
            <w:r w:rsidR="00380CE1" w:rsidRPr="00994532">
              <w:rPr>
                <w:bCs/>
                <w:szCs w:val="28"/>
              </w:rPr>
              <w:t xml:space="preserve">– </w:t>
            </w:r>
            <w:r w:rsidRPr="00025D92">
              <w:rPr>
                <w:szCs w:val="28"/>
              </w:rPr>
              <w:t>не нижче бакалавра</w:t>
            </w:r>
            <w:r>
              <w:rPr>
                <w:szCs w:val="28"/>
              </w:rPr>
              <w:t>, молодшого бакалавра</w:t>
            </w:r>
            <w:r w:rsidRPr="00994532">
              <w:rPr>
                <w:bCs/>
                <w:szCs w:val="28"/>
              </w:rPr>
              <w:t xml:space="preserve"> </w:t>
            </w:r>
            <w:r w:rsidR="00380CE1" w:rsidRPr="00994532">
              <w:rPr>
                <w:bCs/>
                <w:szCs w:val="28"/>
              </w:rPr>
              <w:t xml:space="preserve">в галузі </w:t>
            </w:r>
            <w:proofErr w:type="spellStart"/>
            <w:r w:rsidR="00380CE1" w:rsidRPr="00994532">
              <w:rPr>
                <w:rStyle w:val="rvts0"/>
                <w:szCs w:val="28"/>
                <w:lang w:val="ru-RU"/>
              </w:rPr>
              <w:t>знань</w:t>
            </w:r>
            <w:proofErr w:type="spellEnd"/>
            <w:r w:rsidR="00380CE1" w:rsidRPr="00994532">
              <w:rPr>
                <w:rStyle w:val="rvts0"/>
                <w:szCs w:val="28"/>
                <w:lang w:val="ru-RU"/>
              </w:rPr>
              <w:t xml:space="preserve"> </w:t>
            </w:r>
            <w:r w:rsidR="00380CE1" w:rsidRPr="00994532">
              <w:rPr>
                <w:szCs w:val="28"/>
                <w:lang w:eastAsia="uk-UA"/>
              </w:rPr>
              <w:t xml:space="preserve">«Економіка», </w:t>
            </w:r>
            <w:r w:rsidR="00380CE1" w:rsidRPr="00994532">
              <w:rPr>
                <w:rStyle w:val="rvts0"/>
                <w:szCs w:val="28"/>
                <w:lang w:val="ru-RU"/>
              </w:rPr>
              <w:t>«Право».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D81926" w:rsidRPr="00C42ED0" w:rsidTr="00F25AF6">
        <w:trPr>
          <w:trHeight w:val="360"/>
        </w:trPr>
        <w:tc>
          <w:tcPr>
            <w:tcW w:w="540" w:type="dxa"/>
          </w:tcPr>
          <w:p w:rsidR="00D81926" w:rsidRPr="00C42ED0" w:rsidRDefault="00D8192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D81926" w:rsidRPr="00D64E24" w:rsidRDefault="00D81926" w:rsidP="00310AA3">
            <w:pPr>
              <w:pStyle w:val="af2"/>
              <w:jc w:val="left"/>
              <w:rPr>
                <w:szCs w:val="28"/>
              </w:rPr>
            </w:pPr>
            <w:r w:rsidRPr="00D64E24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81926" w:rsidRPr="00D64E24" w:rsidRDefault="00D81926" w:rsidP="00310AA3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D64E24"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80CE1" w:rsidRPr="00C42ED0" w:rsidTr="00F25AF6">
        <w:trPr>
          <w:trHeight w:val="234"/>
        </w:trPr>
        <w:tc>
          <w:tcPr>
            <w:tcW w:w="540" w:type="dxa"/>
          </w:tcPr>
          <w:p w:rsidR="00380CE1" w:rsidRPr="00C42ED0" w:rsidRDefault="00380CE1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80CE1" w:rsidRPr="00E26993" w:rsidRDefault="00380CE1" w:rsidP="00310AA3">
            <w:pPr>
              <w:pStyle w:val="af2"/>
              <w:jc w:val="both"/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Відповідальність</w:t>
            </w:r>
          </w:p>
          <w:p w:rsidR="00380CE1" w:rsidRPr="00E26993" w:rsidRDefault="00380CE1" w:rsidP="00310AA3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80CE1" w:rsidRPr="00E26993" w:rsidRDefault="00380CE1" w:rsidP="00310AA3">
            <w:pPr>
              <w:pStyle w:val="af5"/>
              <w:numPr>
                <w:ilvl w:val="0"/>
                <w:numId w:val="3"/>
              </w:numPr>
              <w:tabs>
                <w:tab w:val="left" w:pos="6049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380CE1"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380CE1" w:rsidRPr="00C42ED0" w:rsidTr="00F25AF6">
        <w:trPr>
          <w:trHeight w:val="198"/>
        </w:trPr>
        <w:tc>
          <w:tcPr>
            <w:tcW w:w="540" w:type="dxa"/>
          </w:tcPr>
          <w:p w:rsidR="00380CE1" w:rsidRPr="00C42ED0" w:rsidRDefault="00380CE1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380CE1" w:rsidRPr="00380CE1" w:rsidRDefault="00380CE1" w:rsidP="00310AA3">
            <w:pPr>
              <w:pStyle w:val="af2"/>
              <w:jc w:val="both"/>
              <w:rPr>
                <w:szCs w:val="28"/>
              </w:rPr>
            </w:pPr>
            <w:r w:rsidRPr="00380CE1">
              <w:rPr>
                <w:szCs w:val="28"/>
              </w:rPr>
              <w:t>Комунікація та взаємодія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lastRenderedPageBreak/>
              <w:t>-   вміння публічно виступати перед аудиторією;</w:t>
            </w:r>
          </w:p>
          <w:p w:rsidR="00380CE1" w:rsidRPr="00380CE1" w:rsidRDefault="00380CE1" w:rsidP="00310AA3">
            <w:pPr>
              <w:spacing w:line="240" w:lineRule="auto"/>
              <w:ind w:left="-360" w:firstLine="0"/>
              <w:jc w:val="left"/>
              <w:rPr>
                <w:szCs w:val="28"/>
              </w:rPr>
            </w:pPr>
            <w:r w:rsidRPr="00380CE1"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lastRenderedPageBreak/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D81926" w:rsidRPr="00C42ED0" w:rsidTr="00F25AF6">
        <w:trPr>
          <w:trHeight w:val="210"/>
        </w:trPr>
        <w:tc>
          <w:tcPr>
            <w:tcW w:w="540" w:type="dxa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Знання: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Конституції України;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Закону України «Про запобігання корупції»;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 xml:space="preserve"> - Закону України «Про державну службу»;</w:t>
            </w:r>
          </w:p>
          <w:p w:rsidR="00BC6B10" w:rsidRPr="00960CB7" w:rsidRDefault="00BC6B10" w:rsidP="00BC6B10">
            <w:pPr>
              <w:ind w:firstLine="3"/>
              <w:rPr>
                <w:szCs w:val="24"/>
                <w:lang w:val="ru-RU" w:eastAsia="uk-UA"/>
              </w:rPr>
            </w:pPr>
            <w:r w:rsidRPr="00960CB7">
              <w:rPr>
                <w:szCs w:val="24"/>
              </w:rPr>
              <w:t>-</w:t>
            </w:r>
            <w:r w:rsidRPr="00960CB7"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D81926" w:rsidRPr="00960CB7" w:rsidRDefault="00BC6B10" w:rsidP="00BC6B10">
            <w:pPr>
              <w:spacing w:line="240" w:lineRule="auto"/>
              <w:ind w:firstLine="0"/>
              <w:rPr>
                <w:szCs w:val="28"/>
              </w:rPr>
            </w:pPr>
            <w:r w:rsidRPr="00960CB7">
              <w:rPr>
                <w:szCs w:val="24"/>
                <w:lang w:val="ru-RU" w:eastAsia="uk-UA"/>
              </w:rPr>
              <w:t xml:space="preserve">- </w:t>
            </w:r>
            <w:r w:rsidRPr="00960CB7"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380CE1" w:rsidRPr="00C42ED0" w:rsidTr="00D81926">
        <w:trPr>
          <w:trHeight w:val="3121"/>
        </w:trPr>
        <w:tc>
          <w:tcPr>
            <w:tcW w:w="540" w:type="dxa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Закону України «Про загальнообов'язкове державне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страхування</w:t>
            </w:r>
            <w:proofErr w:type="spellEnd"/>
            <w:r w:rsidRPr="00380CE1">
              <w:rPr>
                <w:szCs w:val="28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</w:t>
            </w:r>
            <w:r w:rsidRPr="00380CE1">
              <w:rPr>
                <w:szCs w:val="28"/>
                <w:lang w:val="ru-RU"/>
              </w:rPr>
              <w:t xml:space="preserve">Закону </w:t>
            </w:r>
            <w:proofErr w:type="spellStart"/>
            <w:r w:rsidRPr="00380CE1">
              <w:rPr>
                <w:szCs w:val="28"/>
                <w:lang w:val="ru-RU"/>
              </w:rPr>
              <w:t>України</w:t>
            </w:r>
            <w:proofErr w:type="spellEnd"/>
            <w:r w:rsidRPr="00380CE1">
              <w:rPr>
                <w:szCs w:val="28"/>
                <w:lang w:val="ru-RU"/>
              </w:rPr>
              <w:t xml:space="preserve"> «Про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забезпечення</w:t>
            </w:r>
            <w:proofErr w:type="spellEnd"/>
            <w:r w:rsidRPr="00380CE1">
              <w:rPr>
                <w:szCs w:val="28"/>
                <w:lang w:val="ru-RU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color w:val="FF0000"/>
                <w:szCs w:val="28"/>
              </w:rPr>
            </w:pP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-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Закону України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«Про державну службу»;</w:t>
            </w:r>
          </w:p>
          <w:p w:rsidR="00380CE1" w:rsidRPr="00380CE1" w:rsidRDefault="00380CE1" w:rsidP="00310AA3">
            <w:pPr>
              <w:ind w:firstLine="3"/>
              <w:rPr>
                <w:szCs w:val="28"/>
                <w:lang w:val="ru-RU" w:eastAsia="uk-UA"/>
              </w:rPr>
            </w:pPr>
            <w:r w:rsidRPr="00380CE1">
              <w:rPr>
                <w:szCs w:val="28"/>
              </w:rPr>
              <w:t>-</w:t>
            </w:r>
            <w:r w:rsidRPr="00380CE1"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380CE1" w:rsidRPr="00380CE1" w:rsidRDefault="00380CE1" w:rsidP="00310AA3">
            <w:pPr>
              <w:ind w:firstLine="4"/>
              <w:rPr>
                <w:szCs w:val="28"/>
                <w:lang w:eastAsia="uk-UA"/>
              </w:rPr>
            </w:pPr>
            <w:r w:rsidRPr="00380CE1">
              <w:rPr>
                <w:szCs w:val="28"/>
                <w:lang w:val="ru-RU" w:eastAsia="uk-UA"/>
              </w:rPr>
              <w:t xml:space="preserve">- </w:t>
            </w:r>
            <w:r w:rsidRPr="00380CE1"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32B" w:rsidRDefault="003F332B">
      <w:r>
        <w:separator/>
      </w:r>
    </w:p>
  </w:endnote>
  <w:endnote w:type="continuationSeparator" w:id="0">
    <w:p w:rsidR="003F332B" w:rsidRDefault="003F3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32B" w:rsidRDefault="003F332B">
      <w:r>
        <w:separator/>
      </w:r>
    </w:p>
  </w:footnote>
  <w:footnote w:type="continuationSeparator" w:id="0">
    <w:p w:rsidR="003F332B" w:rsidRDefault="003F3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Default="0021471B">
    <w:pPr>
      <w:framePr w:wrap="around" w:vAnchor="text" w:hAnchor="margin" w:xAlign="center" w:y="1"/>
    </w:pPr>
    <w:r>
      <w:fldChar w:fldCharType="begin"/>
    </w:r>
    <w:r w:rsidR="007255B9">
      <w:instrText xml:space="preserve">PAGE  </w:instrText>
    </w:r>
    <w:r>
      <w:fldChar w:fldCharType="separate"/>
    </w:r>
    <w:r w:rsidR="00310AA3">
      <w:rPr>
        <w:noProof/>
      </w:rPr>
      <w:t>1</w:t>
    </w:r>
    <w:r>
      <w:fldChar w:fldCharType="end"/>
    </w:r>
  </w:p>
  <w:p w:rsidR="00310AA3" w:rsidRDefault="00310AA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Pr="002870E9" w:rsidRDefault="0021471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310AA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B113F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310AA3" w:rsidRPr="0081423A" w:rsidRDefault="00310AA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BA449A9"/>
    <w:multiLevelType w:val="hybridMultilevel"/>
    <w:tmpl w:val="57F02298"/>
    <w:lvl w:ilvl="0" w:tplc="A1F22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16"/>
  </w:num>
  <w:num w:numId="5">
    <w:abstractNumId w:val="5"/>
  </w:num>
  <w:num w:numId="6">
    <w:abstractNumId w:val="3"/>
  </w:num>
  <w:num w:numId="7">
    <w:abstractNumId w:val="8"/>
  </w:num>
  <w:num w:numId="8">
    <w:abstractNumId w:val="13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4"/>
  </w:num>
  <w:num w:numId="16">
    <w:abstractNumId w:val="12"/>
  </w:num>
  <w:num w:numId="17">
    <w:abstractNumId w:val="18"/>
  </w:num>
  <w:num w:numId="18">
    <w:abstractNumId w:val="6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044A"/>
    <w:rsid w:val="000333EF"/>
    <w:rsid w:val="00037B74"/>
    <w:rsid w:val="000420FC"/>
    <w:rsid w:val="00055494"/>
    <w:rsid w:val="00063CE2"/>
    <w:rsid w:val="000830E1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2DFE"/>
    <w:rsid w:val="001522D1"/>
    <w:rsid w:val="00160DC6"/>
    <w:rsid w:val="00164F28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E0554"/>
    <w:rsid w:val="001E3E40"/>
    <w:rsid w:val="001E4074"/>
    <w:rsid w:val="001E42F5"/>
    <w:rsid w:val="001F1AE8"/>
    <w:rsid w:val="001F3D80"/>
    <w:rsid w:val="001F4ACA"/>
    <w:rsid w:val="001F6E55"/>
    <w:rsid w:val="0020156B"/>
    <w:rsid w:val="0020343C"/>
    <w:rsid w:val="00210F96"/>
    <w:rsid w:val="0021471B"/>
    <w:rsid w:val="002206DA"/>
    <w:rsid w:val="00224C24"/>
    <w:rsid w:val="00230047"/>
    <w:rsid w:val="00230C05"/>
    <w:rsid w:val="00231997"/>
    <w:rsid w:val="00235F29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2DF6"/>
    <w:rsid w:val="002A31FC"/>
    <w:rsid w:val="002F1096"/>
    <w:rsid w:val="002F1FE9"/>
    <w:rsid w:val="002F6CEE"/>
    <w:rsid w:val="00302F6D"/>
    <w:rsid w:val="0031019E"/>
    <w:rsid w:val="00310AA3"/>
    <w:rsid w:val="00311CD9"/>
    <w:rsid w:val="00311D9E"/>
    <w:rsid w:val="00313B1C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0CE1"/>
    <w:rsid w:val="00382CF8"/>
    <w:rsid w:val="00385FCC"/>
    <w:rsid w:val="0039158E"/>
    <w:rsid w:val="00391808"/>
    <w:rsid w:val="00397565"/>
    <w:rsid w:val="003A1EAB"/>
    <w:rsid w:val="003A3064"/>
    <w:rsid w:val="003B1DB4"/>
    <w:rsid w:val="003B5B7C"/>
    <w:rsid w:val="003C434D"/>
    <w:rsid w:val="003D692A"/>
    <w:rsid w:val="003E0847"/>
    <w:rsid w:val="003E657E"/>
    <w:rsid w:val="003E6766"/>
    <w:rsid w:val="003F1BD4"/>
    <w:rsid w:val="003F332B"/>
    <w:rsid w:val="003F4FAC"/>
    <w:rsid w:val="003F65E4"/>
    <w:rsid w:val="003F7D88"/>
    <w:rsid w:val="004129E5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6DF2"/>
    <w:rsid w:val="00487588"/>
    <w:rsid w:val="0049449B"/>
    <w:rsid w:val="004A324F"/>
    <w:rsid w:val="004B663B"/>
    <w:rsid w:val="004B6763"/>
    <w:rsid w:val="004B7067"/>
    <w:rsid w:val="004C18E3"/>
    <w:rsid w:val="004D01A1"/>
    <w:rsid w:val="004E0A60"/>
    <w:rsid w:val="004E3759"/>
    <w:rsid w:val="004F41C0"/>
    <w:rsid w:val="004F4427"/>
    <w:rsid w:val="004F456B"/>
    <w:rsid w:val="00523A72"/>
    <w:rsid w:val="00541632"/>
    <w:rsid w:val="0055105A"/>
    <w:rsid w:val="005522DB"/>
    <w:rsid w:val="005546E2"/>
    <w:rsid w:val="00557BBA"/>
    <w:rsid w:val="00577026"/>
    <w:rsid w:val="005823BA"/>
    <w:rsid w:val="00584F56"/>
    <w:rsid w:val="0058565F"/>
    <w:rsid w:val="0059161E"/>
    <w:rsid w:val="00592073"/>
    <w:rsid w:val="0059571A"/>
    <w:rsid w:val="005A1946"/>
    <w:rsid w:val="005A46FF"/>
    <w:rsid w:val="005C0E57"/>
    <w:rsid w:val="005C1F2E"/>
    <w:rsid w:val="005C4623"/>
    <w:rsid w:val="005C6412"/>
    <w:rsid w:val="005D0A43"/>
    <w:rsid w:val="005D1EC9"/>
    <w:rsid w:val="005E1C35"/>
    <w:rsid w:val="005E3467"/>
    <w:rsid w:val="005E7E72"/>
    <w:rsid w:val="005F1461"/>
    <w:rsid w:val="00600132"/>
    <w:rsid w:val="00602D2B"/>
    <w:rsid w:val="00605FFE"/>
    <w:rsid w:val="00617106"/>
    <w:rsid w:val="00617C41"/>
    <w:rsid w:val="00640B04"/>
    <w:rsid w:val="006458EB"/>
    <w:rsid w:val="00672AAA"/>
    <w:rsid w:val="006823C2"/>
    <w:rsid w:val="00682BC0"/>
    <w:rsid w:val="00691B08"/>
    <w:rsid w:val="0069533B"/>
    <w:rsid w:val="00696A14"/>
    <w:rsid w:val="006B6C59"/>
    <w:rsid w:val="006B725C"/>
    <w:rsid w:val="006B77D1"/>
    <w:rsid w:val="006C420A"/>
    <w:rsid w:val="006C5419"/>
    <w:rsid w:val="006E1A73"/>
    <w:rsid w:val="006F0A94"/>
    <w:rsid w:val="00706FEA"/>
    <w:rsid w:val="00711807"/>
    <w:rsid w:val="00720A44"/>
    <w:rsid w:val="00723993"/>
    <w:rsid w:val="007255B9"/>
    <w:rsid w:val="00727D4A"/>
    <w:rsid w:val="0073375C"/>
    <w:rsid w:val="00735A86"/>
    <w:rsid w:val="007411CA"/>
    <w:rsid w:val="0074480C"/>
    <w:rsid w:val="00753C7F"/>
    <w:rsid w:val="00762290"/>
    <w:rsid w:val="00762A28"/>
    <w:rsid w:val="00764C9A"/>
    <w:rsid w:val="00785FFC"/>
    <w:rsid w:val="00787B39"/>
    <w:rsid w:val="007A0C3F"/>
    <w:rsid w:val="007A27DC"/>
    <w:rsid w:val="007A4261"/>
    <w:rsid w:val="007A796B"/>
    <w:rsid w:val="007B340E"/>
    <w:rsid w:val="007B6195"/>
    <w:rsid w:val="007C0A60"/>
    <w:rsid w:val="007D20EF"/>
    <w:rsid w:val="007E3C4E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24EAF"/>
    <w:rsid w:val="00831F92"/>
    <w:rsid w:val="00834539"/>
    <w:rsid w:val="00836FD9"/>
    <w:rsid w:val="0084051E"/>
    <w:rsid w:val="00853337"/>
    <w:rsid w:val="0086158D"/>
    <w:rsid w:val="008720F4"/>
    <w:rsid w:val="00875EDA"/>
    <w:rsid w:val="008818AC"/>
    <w:rsid w:val="0088482F"/>
    <w:rsid w:val="008869B9"/>
    <w:rsid w:val="00887939"/>
    <w:rsid w:val="0089009C"/>
    <w:rsid w:val="00897DA7"/>
    <w:rsid w:val="008A3EFC"/>
    <w:rsid w:val="008B113F"/>
    <w:rsid w:val="008D5865"/>
    <w:rsid w:val="008D5A68"/>
    <w:rsid w:val="008D703D"/>
    <w:rsid w:val="008D735D"/>
    <w:rsid w:val="008E5C9E"/>
    <w:rsid w:val="008F021A"/>
    <w:rsid w:val="008F7385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0CB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110A"/>
    <w:rsid w:val="009D6622"/>
    <w:rsid w:val="009E4465"/>
    <w:rsid w:val="009E493B"/>
    <w:rsid w:val="009E62CA"/>
    <w:rsid w:val="009F1A22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5100D"/>
    <w:rsid w:val="00A51DBE"/>
    <w:rsid w:val="00A52147"/>
    <w:rsid w:val="00A558E2"/>
    <w:rsid w:val="00A57590"/>
    <w:rsid w:val="00A57C08"/>
    <w:rsid w:val="00A71A2A"/>
    <w:rsid w:val="00A913C3"/>
    <w:rsid w:val="00AA3C93"/>
    <w:rsid w:val="00AA6C13"/>
    <w:rsid w:val="00AB1052"/>
    <w:rsid w:val="00AB2009"/>
    <w:rsid w:val="00AB6034"/>
    <w:rsid w:val="00AB6C8B"/>
    <w:rsid w:val="00AD2AC1"/>
    <w:rsid w:val="00AE0924"/>
    <w:rsid w:val="00AE4BD2"/>
    <w:rsid w:val="00AE6A40"/>
    <w:rsid w:val="00AF0653"/>
    <w:rsid w:val="00AF0D83"/>
    <w:rsid w:val="00AF2481"/>
    <w:rsid w:val="00B0208E"/>
    <w:rsid w:val="00B06778"/>
    <w:rsid w:val="00B12980"/>
    <w:rsid w:val="00B12C52"/>
    <w:rsid w:val="00B13AA0"/>
    <w:rsid w:val="00B24C28"/>
    <w:rsid w:val="00B26409"/>
    <w:rsid w:val="00B306CF"/>
    <w:rsid w:val="00B325E0"/>
    <w:rsid w:val="00B3362C"/>
    <w:rsid w:val="00B3540C"/>
    <w:rsid w:val="00B37D2E"/>
    <w:rsid w:val="00B41E4D"/>
    <w:rsid w:val="00B424A7"/>
    <w:rsid w:val="00B45EF3"/>
    <w:rsid w:val="00B54B9D"/>
    <w:rsid w:val="00B6137F"/>
    <w:rsid w:val="00B64D95"/>
    <w:rsid w:val="00B662FD"/>
    <w:rsid w:val="00B744A1"/>
    <w:rsid w:val="00B7553F"/>
    <w:rsid w:val="00B867F3"/>
    <w:rsid w:val="00BA10A2"/>
    <w:rsid w:val="00BB1315"/>
    <w:rsid w:val="00BB339D"/>
    <w:rsid w:val="00BB3EA9"/>
    <w:rsid w:val="00BC6B10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242B9"/>
    <w:rsid w:val="00C3231A"/>
    <w:rsid w:val="00C42ED0"/>
    <w:rsid w:val="00C45D36"/>
    <w:rsid w:val="00C47937"/>
    <w:rsid w:val="00C52ABB"/>
    <w:rsid w:val="00C6083F"/>
    <w:rsid w:val="00C6272E"/>
    <w:rsid w:val="00C63D43"/>
    <w:rsid w:val="00C90114"/>
    <w:rsid w:val="00CA3CA9"/>
    <w:rsid w:val="00CB2D2F"/>
    <w:rsid w:val="00CB4C26"/>
    <w:rsid w:val="00CD3FCA"/>
    <w:rsid w:val="00CD484A"/>
    <w:rsid w:val="00CE1D47"/>
    <w:rsid w:val="00CF0EAC"/>
    <w:rsid w:val="00CF6F22"/>
    <w:rsid w:val="00D074A0"/>
    <w:rsid w:val="00D17D30"/>
    <w:rsid w:val="00D2066D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0C1C"/>
    <w:rsid w:val="00D619A8"/>
    <w:rsid w:val="00D61CD1"/>
    <w:rsid w:val="00D64E24"/>
    <w:rsid w:val="00D671E6"/>
    <w:rsid w:val="00D7642E"/>
    <w:rsid w:val="00D774E7"/>
    <w:rsid w:val="00D77EC8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0C04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500"/>
    <w:rsid w:val="00E72CB2"/>
    <w:rsid w:val="00E74038"/>
    <w:rsid w:val="00E83895"/>
    <w:rsid w:val="00E8552F"/>
    <w:rsid w:val="00E85B65"/>
    <w:rsid w:val="00E86EE4"/>
    <w:rsid w:val="00E944BE"/>
    <w:rsid w:val="00E9678C"/>
    <w:rsid w:val="00EA40B2"/>
    <w:rsid w:val="00EA6B38"/>
    <w:rsid w:val="00EA78BA"/>
    <w:rsid w:val="00EB254B"/>
    <w:rsid w:val="00EB5BCF"/>
    <w:rsid w:val="00EB6D69"/>
    <w:rsid w:val="00EC1B5E"/>
    <w:rsid w:val="00EC424A"/>
    <w:rsid w:val="00ED487B"/>
    <w:rsid w:val="00ED4A12"/>
    <w:rsid w:val="00EE0C98"/>
    <w:rsid w:val="00EE13CD"/>
    <w:rsid w:val="00EF4C69"/>
    <w:rsid w:val="00EF6F6F"/>
    <w:rsid w:val="00F02E68"/>
    <w:rsid w:val="00F107F8"/>
    <w:rsid w:val="00F170EC"/>
    <w:rsid w:val="00F25AF6"/>
    <w:rsid w:val="00F3061C"/>
    <w:rsid w:val="00F411F7"/>
    <w:rsid w:val="00F61738"/>
    <w:rsid w:val="00F61FB9"/>
    <w:rsid w:val="00F707B8"/>
    <w:rsid w:val="00F7388B"/>
    <w:rsid w:val="00F74B74"/>
    <w:rsid w:val="00F7616B"/>
    <w:rsid w:val="00F76CB2"/>
    <w:rsid w:val="00F83599"/>
    <w:rsid w:val="00F87B7E"/>
    <w:rsid w:val="00F96DED"/>
    <w:rsid w:val="00FB0A5A"/>
    <w:rsid w:val="00FB0BC5"/>
    <w:rsid w:val="00FB0C6D"/>
    <w:rsid w:val="00FC084C"/>
    <w:rsid w:val="00FC301B"/>
    <w:rsid w:val="00FC3C80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  <w:style w:type="character" w:customStyle="1" w:styleId="30">
    <w:name w:val="Заголовок 3 Знак"/>
    <w:basedOn w:val="a0"/>
    <w:link w:val="3"/>
    <w:rsid w:val="008B113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CFB42-3727-4DDE-9636-A74EF0E58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546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I.Karaieva</cp:lastModifiedBy>
  <cp:revision>174</cp:revision>
  <cp:lastPrinted>2020-07-03T08:18:00Z</cp:lastPrinted>
  <dcterms:created xsi:type="dcterms:W3CDTF">2020-07-31T05:35:00Z</dcterms:created>
  <dcterms:modified xsi:type="dcterms:W3CDTF">2025-06-13T06:29:00Z</dcterms:modified>
</cp:coreProperties>
</file>