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3F8" w:rsidRDefault="007C23F8" w:rsidP="007C23F8">
      <w:pPr>
        <w:spacing w:line="240" w:lineRule="auto"/>
        <w:jc w:val="left"/>
        <w:rPr>
          <w:bCs/>
          <w:szCs w:val="28"/>
        </w:rPr>
      </w:pPr>
    </w:p>
    <w:p w:rsidR="00B95C2A" w:rsidRDefault="00B95C2A" w:rsidP="00B95C2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95C2A" w:rsidRDefault="00B95C2A" w:rsidP="00B95C2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95C2A" w:rsidRDefault="00B95C2A" w:rsidP="00B95C2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2315A8" w:rsidRDefault="002315A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C23F8" w:rsidRDefault="007C23F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D1E13" w:rsidRDefault="007C23F8" w:rsidP="007C23F8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посади державної служби категорії «Б»</w:t>
      </w:r>
      <w:r w:rsidRPr="00F2570F">
        <w:rPr>
          <w:bCs/>
          <w:szCs w:val="28"/>
        </w:rPr>
        <w:t xml:space="preserve"> </w:t>
      </w:r>
      <w:r w:rsidR="00B516CD">
        <w:rPr>
          <w:bCs/>
          <w:szCs w:val="28"/>
        </w:rPr>
        <w:t xml:space="preserve">заступника </w:t>
      </w:r>
      <w:r w:rsidR="00EB3D78">
        <w:rPr>
          <w:bCs/>
          <w:szCs w:val="28"/>
        </w:rPr>
        <w:t>начальника</w:t>
      </w:r>
      <w:r w:rsidR="00700102">
        <w:rPr>
          <w:bCs/>
          <w:szCs w:val="28"/>
        </w:rPr>
        <w:t xml:space="preserve"> ві</w:t>
      </w:r>
      <w:r w:rsidR="00CE7A35">
        <w:rPr>
          <w:bCs/>
          <w:szCs w:val="28"/>
        </w:rPr>
        <w:t>дділу обслуговування громадян №</w:t>
      </w:r>
      <w:r w:rsidR="00C51390">
        <w:rPr>
          <w:bCs/>
          <w:szCs w:val="28"/>
        </w:rPr>
        <w:t>10</w:t>
      </w:r>
      <w:r w:rsidR="00700102">
        <w:rPr>
          <w:bCs/>
          <w:szCs w:val="28"/>
        </w:rPr>
        <w:t xml:space="preserve"> (сервісний центр)</w:t>
      </w:r>
      <w:r w:rsidR="00EB3D78">
        <w:rPr>
          <w:bCs/>
          <w:szCs w:val="28"/>
        </w:rPr>
        <w:t xml:space="preserve"> управління</w:t>
      </w:r>
      <w:r w:rsidR="002D1E13">
        <w:rPr>
          <w:bCs/>
          <w:szCs w:val="28"/>
        </w:rPr>
        <w:t xml:space="preserve"> </w:t>
      </w:r>
      <w:r w:rsidR="002D1E13" w:rsidRPr="00B62A5C">
        <w:rPr>
          <w:rFonts w:eastAsia="Arial Unicode MS"/>
        </w:rPr>
        <w:t>обслуговування громадян</w:t>
      </w:r>
    </w:p>
    <w:p w:rsidR="000F42B1" w:rsidRPr="0036136B" w:rsidRDefault="00976393" w:rsidP="000F42B1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 w:rsidR="00C51390">
        <w:t>Бульварно-Кудрявська</w:t>
      </w:r>
      <w:proofErr w:type="spellEnd"/>
      <w:r w:rsidR="007E703C">
        <w:t xml:space="preserve">, </w:t>
      </w:r>
      <w:r w:rsidR="00C51390">
        <w:t>1</w:t>
      </w:r>
      <w:r w:rsidR="00CE7A35">
        <w:t>6</w:t>
      </w:r>
      <w:r>
        <w:t>)</w:t>
      </w:r>
    </w:p>
    <w:p w:rsidR="00A174F4" w:rsidRPr="008702A4" w:rsidRDefault="00A174F4" w:rsidP="000F42B1">
      <w:pPr>
        <w:ind w:firstLine="0"/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785FAA" w:rsidRPr="00402D24" w:rsidRDefault="00402D24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координації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роботи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відповідно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gramStart"/>
            <w:r>
              <w:rPr>
                <w:szCs w:val="28"/>
                <w:lang w:val="ru-RU"/>
              </w:rPr>
              <w:t>до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звертаються</w:t>
            </w:r>
            <w:proofErr w:type="spellEnd"/>
            <w:r>
              <w:rPr>
                <w:szCs w:val="28"/>
                <w:lang w:val="ru-RU"/>
              </w:rPr>
              <w:t xml:space="preserve"> до </w:t>
            </w:r>
            <w:proofErr w:type="spellStart"/>
            <w:r w:rsidR="00700102">
              <w:rPr>
                <w:szCs w:val="28"/>
                <w:lang w:val="ru-RU"/>
              </w:rPr>
              <w:t>сервісного</w:t>
            </w:r>
            <w:proofErr w:type="spellEnd"/>
            <w:r w:rsidR="00700102">
              <w:rPr>
                <w:szCs w:val="28"/>
                <w:lang w:val="ru-RU"/>
              </w:rPr>
              <w:t xml:space="preserve"> центру</w:t>
            </w:r>
            <w:r w:rsidR="002D1E13" w:rsidRPr="00C348A8">
              <w:rPr>
                <w:szCs w:val="28"/>
                <w:lang w:val="ru-RU"/>
              </w:rPr>
              <w:t>.</w:t>
            </w:r>
          </w:p>
          <w:p w:rsidR="00402D24" w:rsidRPr="00402D24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 w:rsidR="00402D24">
              <w:rPr>
                <w:szCs w:val="28"/>
                <w:lang w:val="ru-RU"/>
              </w:rPr>
              <w:t xml:space="preserve"> контролю за </w:t>
            </w:r>
            <w:proofErr w:type="spellStart"/>
            <w:r w:rsidR="00402D24">
              <w:rPr>
                <w:szCs w:val="28"/>
                <w:lang w:val="ru-RU"/>
              </w:rPr>
              <w:t>додержанням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стандартів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якості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обслуговування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щодо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організаії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прийому</w:t>
            </w:r>
            <w:proofErr w:type="spellEnd"/>
            <w:r w:rsidR="00402D24">
              <w:rPr>
                <w:szCs w:val="28"/>
                <w:lang w:val="ru-RU"/>
              </w:rPr>
              <w:t xml:space="preserve"> та </w:t>
            </w:r>
            <w:proofErr w:type="spellStart"/>
            <w:r w:rsidR="00402D24">
              <w:rPr>
                <w:szCs w:val="28"/>
                <w:lang w:val="ru-RU"/>
              </w:rPr>
              <w:t>обслуговування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громадян</w:t>
            </w:r>
            <w:proofErr w:type="spellEnd"/>
            <w:r w:rsidR="00402D24">
              <w:rPr>
                <w:szCs w:val="28"/>
                <w:lang w:val="ru-RU"/>
              </w:rPr>
              <w:t xml:space="preserve">, </w:t>
            </w:r>
            <w:proofErr w:type="spellStart"/>
            <w:r w:rsidR="00402D24">
              <w:rPr>
                <w:szCs w:val="28"/>
                <w:lang w:val="ru-RU"/>
              </w:rPr>
              <w:t>моніторинг</w:t>
            </w:r>
            <w:proofErr w:type="spellEnd"/>
            <w:r w:rsidR="00402D24">
              <w:rPr>
                <w:szCs w:val="28"/>
                <w:lang w:val="ru-RU"/>
              </w:rPr>
              <w:t xml:space="preserve"> та </w:t>
            </w:r>
            <w:proofErr w:type="spellStart"/>
            <w:r w:rsidR="00402D24">
              <w:rPr>
                <w:szCs w:val="28"/>
                <w:lang w:val="ru-RU"/>
              </w:rPr>
              <w:t>оцінка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якості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обслуговування</w:t>
            </w:r>
            <w:proofErr w:type="spellEnd"/>
            <w:r w:rsidR="00402D24">
              <w:rPr>
                <w:szCs w:val="28"/>
                <w:lang w:val="ru-RU"/>
              </w:rPr>
              <w:t>.</w:t>
            </w:r>
          </w:p>
          <w:p w:rsidR="00402D24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 w:rsidR="00402D24">
              <w:rPr>
                <w:szCs w:val="28"/>
                <w:lang w:val="ru-RU"/>
              </w:rPr>
              <w:t xml:space="preserve">контролю за </w:t>
            </w:r>
            <w:proofErr w:type="spellStart"/>
            <w:r w:rsidR="00402D24">
              <w:rPr>
                <w:szCs w:val="28"/>
                <w:lang w:val="ru-RU"/>
              </w:rPr>
              <w:t>своєчасністю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опрацювання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звернень</w:t>
            </w:r>
            <w:proofErr w:type="spellEnd"/>
            <w:r w:rsidR="004813F3">
              <w:rPr>
                <w:szCs w:val="28"/>
                <w:lang w:val="ru-RU"/>
              </w:rPr>
              <w:t xml:space="preserve"> на </w:t>
            </w:r>
            <w:proofErr w:type="spellStart"/>
            <w:r w:rsidR="004813F3">
              <w:rPr>
                <w:szCs w:val="28"/>
                <w:lang w:val="ru-RU"/>
              </w:rPr>
              <w:t>призначення</w:t>
            </w:r>
            <w:proofErr w:type="spellEnd"/>
            <w:r w:rsidR="004813F3">
              <w:rPr>
                <w:szCs w:val="28"/>
                <w:lang w:val="ru-RU"/>
              </w:rPr>
              <w:t>/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перерахунок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пенсії</w:t>
            </w:r>
            <w:proofErr w:type="spellEnd"/>
            <w:r w:rsidR="004813F3">
              <w:rPr>
                <w:szCs w:val="28"/>
                <w:lang w:val="ru-RU"/>
              </w:rPr>
              <w:t xml:space="preserve"> та за </w:t>
            </w:r>
            <w:proofErr w:type="spellStart"/>
            <w:r w:rsidR="004813F3">
              <w:rPr>
                <w:szCs w:val="28"/>
                <w:lang w:val="ru-RU"/>
              </w:rPr>
              <w:t>своєчасністю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опрацювання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звернень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громадян</w:t>
            </w:r>
            <w:proofErr w:type="spellEnd"/>
            <w:r w:rsidR="004813F3">
              <w:rPr>
                <w:szCs w:val="28"/>
                <w:lang w:val="ru-RU"/>
              </w:rPr>
              <w:t>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00102" w:rsidRPr="004813F3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 w:rsidR="00907468">
              <w:rPr>
                <w:szCs w:val="28"/>
                <w:lang w:val="ru-RU"/>
              </w:rPr>
              <w:t xml:space="preserve"> та </w:t>
            </w:r>
            <w:proofErr w:type="spellStart"/>
            <w:r w:rsidR="00907468"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="00907468">
              <w:rPr>
                <w:szCs w:val="28"/>
                <w:lang w:val="ru-RU"/>
              </w:rPr>
              <w:t>Пенсійного</w:t>
            </w:r>
            <w:proofErr w:type="spellEnd"/>
            <w:r w:rsidR="00907468">
              <w:rPr>
                <w:szCs w:val="28"/>
                <w:lang w:val="ru-RU"/>
              </w:rPr>
              <w:t xml:space="preserve"> фонду </w:t>
            </w:r>
            <w:proofErr w:type="spellStart"/>
            <w:r w:rsidR="00907468">
              <w:rPr>
                <w:szCs w:val="28"/>
                <w:lang w:val="ru-RU"/>
              </w:rPr>
              <w:t>України</w:t>
            </w:r>
            <w:proofErr w:type="spellEnd"/>
            <w:r w:rsidR="00907468">
              <w:rPr>
                <w:szCs w:val="28"/>
                <w:lang w:val="ru-RU"/>
              </w:rPr>
              <w:t xml:space="preserve"> в м. </w:t>
            </w:r>
            <w:proofErr w:type="spellStart"/>
            <w:r w:rsidR="00907468">
              <w:rPr>
                <w:szCs w:val="28"/>
                <w:lang w:val="ru-RU"/>
              </w:rPr>
              <w:t>Киє</w:t>
            </w:r>
            <w:proofErr w:type="gramStart"/>
            <w:r w:rsidR="00907468">
              <w:rPr>
                <w:szCs w:val="28"/>
                <w:lang w:val="ru-RU"/>
              </w:rPr>
              <w:t>в</w:t>
            </w:r>
            <w:proofErr w:type="gramEnd"/>
            <w:r w:rsidR="00907468"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lastRenderedPageBreak/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B2D3D" w:rsidRPr="002E18A7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сервісного</w:t>
            </w:r>
            <w:proofErr w:type="spellEnd"/>
            <w:r w:rsidR="00B516CD">
              <w:rPr>
                <w:szCs w:val="28"/>
                <w:lang w:val="ru-RU"/>
              </w:rPr>
              <w:t xml:space="preserve"> центру, начальника</w:t>
            </w:r>
            <w:r>
              <w:rPr>
                <w:szCs w:val="28"/>
                <w:lang w:val="ru-RU"/>
              </w:rPr>
              <w:t xml:space="preserve"> та заступник</w:t>
            </w:r>
            <w:r w:rsidR="00B516CD">
              <w:rPr>
                <w:szCs w:val="28"/>
                <w:lang w:val="ru-RU"/>
              </w:rPr>
              <w:t>а</w:t>
            </w:r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управління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обслуговування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Пенсійного</w:t>
            </w:r>
            <w:proofErr w:type="spellEnd"/>
            <w:r w:rsidR="00B516CD">
              <w:rPr>
                <w:szCs w:val="28"/>
                <w:lang w:val="ru-RU"/>
              </w:rPr>
              <w:t xml:space="preserve"> фонду </w:t>
            </w:r>
            <w:proofErr w:type="spellStart"/>
            <w:r w:rsidR="00B516CD">
              <w:rPr>
                <w:szCs w:val="28"/>
                <w:lang w:val="ru-RU"/>
              </w:rPr>
              <w:t>України</w:t>
            </w:r>
            <w:proofErr w:type="spellEnd"/>
            <w:r w:rsidR="00B516CD">
              <w:rPr>
                <w:szCs w:val="28"/>
                <w:lang w:val="ru-RU"/>
              </w:rPr>
              <w:t xml:space="preserve"> в м. </w:t>
            </w:r>
            <w:proofErr w:type="spellStart"/>
            <w:r w:rsidR="00B516CD">
              <w:rPr>
                <w:szCs w:val="28"/>
                <w:lang w:val="ru-RU"/>
              </w:rPr>
              <w:t>Киє</w:t>
            </w:r>
            <w:proofErr w:type="gramStart"/>
            <w:r w:rsidR="00B516CD">
              <w:rPr>
                <w:szCs w:val="28"/>
                <w:lang w:val="ru-RU"/>
              </w:rPr>
              <w:t>в</w:t>
            </w:r>
            <w:proofErr w:type="gramEnd"/>
            <w:r w:rsidR="00B516CD"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2E18A7" w:rsidRPr="001E4A00" w:rsidRDefault="002E18A7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AA6D05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AA6D05" w:rsidRPr="001E4A00">
              <w:rPr>
                <w:bCs/>
                <w:szCs w:val="28"/>
              </w:rPr>
              <w:t>осадовий оклад -</w:t>
            </w:r>
            <w:r w:rsidR="00B56992" w:rsidRPr="00B56992">
              <w:rPr>
                <w:bCs/>
                <w:szCs w:val="28"/>
              </w:rPr>
              <w:t>1</w:t>
            </w:r>
            <w:r w:rsidR="00C51390">
              <w:rPr>
                <w:bCs/>
                <w:szCs w:val="28"/>
              </w:rPr>
              <w:t>9859</w:t>
            </w:r>
            <w:r w:rsidR="009F0D8D">
              <w:rPr>
                <w:bCs/>
                <w:szCs w:val="28"/>
              </w:rPr>
              <w:t xml:space="preserve"> </w:t>
            </w:r>
            <w:r w:rsidR="00AA6D05" w:rsidRPr="001E4A00">
              <w:rPr>
                <w:bCs/>
                <w:szCs w:val="28"/>
              </w:rPr>
              <w:t>грн.</w:t>
            </w:r>
          </w:p>
          <w:p w:rsidR="00F32618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="00AA6D05"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1E4A00" w:rsidRDefault="00AA6D05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 w:rsidR="00E76191">
              <w:rPr>
                <w:bCs/>
                <w:szCs w:val="28"/>
              </w:rPr>
              <w:t>.</w:t>
            </w:r>
          </w:p>
        </w:tc>
      </w:tr>
      <w:tr w:rsidR="00173FCF" w:rsidRPr="00931D9B" w:rsidTr="004E095E">
        <w:trPr>
          <w:trHeight w:val="915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173FCF" w:rsidRPr="00E76191" w:rsidRDefault="00E76191" w:rsidP="00D3144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="00A80B75" w:rsidRPr="00E76191">
              <w:rPr>
                <w:bCs/>
                <w:szCs w:val="28"/>
              </w:rPr>
              <w:t>троково</w:t>
            </w:r>
            <w:proofErr w:type="spellEnd"/>
            <w:r w:rsidR="00A80B75" w:rsidRPr="00E76191">
              <w:rPr>
                <w:bCs/>
                <w:szCs w:val="28"/>
              </w:rPr>
              <w:t xml:space="preserve">, </w:t>
            </w:r>
            <w:r w:rsidR="00D31448">
              <w:rPr>
                <w:bCs/>
                <w:szCs w:val="28"/>
              </w:rPr>
              <w:t>в</w:t>
            </w:r>
            <w:r w:rsidR="00A80B75"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 w:rsidR="00D31448">
              <w:rPr>
                <w:szCs w:val="28"/>
              </w:rPr>
              <w:t xml:space="preserve"> </w:t>
            </w:r>
            <w:r w:rsidR="00A80B75"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 w:rsidR="00D31448">
              <w:rPr>
                <w:szCs w:val="28"/>
              </w:rPr>
              <w:t>.</w:t>
            </w:r>
          </w:p>
        </w:tc>
      </w:tr>
      <w:tr w:rsidR="007C23F8" w:rsidRPr="00931D9B" w:rsidTr="004E095E">
        <w:trPr>
          <w:trHeight w:val="915"/>
        </w:trPr>
        <w:tc>
          <w:tcPr>
            <w:tcW w:w="3514" w:type="dxa"/>
            <w:gridSpan w:val="3"/>
          </w:tcPr>
          <w:p w:rsidR="007C23F8" w:rsidRPr="004E095E" w:rsidRDefault="007C23F8" w:rsidP="007C23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7C23F8" w:rsidRDefault="007C23F8" w:rsidP="00E87431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C51390">
              <w:t xml:space="preserve">у визначений термін </w:t>
            </w:r>
            <w:r w:rsidR="000B0451">
              <w:t xml:space="preserve"> </w:t>
            </w:r>
            <w:r>
              <w:t xml:space="preserve">до 15:00 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C23F8" w:rsidRDefault="007C23F8" w:rsidP="00E8743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C23F8" w:rsidRDefault="007C23F8" w:rsidP="00E87431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C23F8" w:rsidRDefault="007C23F8" w:rsidP="00E87431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7C23F8" w:rsidRPr="00931D9B" w:rsidTr="004E095E">
        <w:tc>
          <w:tcPr>
            <w:tcW w:w="9497" w:type="dxa"/>
            <w:gridSpan w:val="6"/>
          </w:tcPr>
          <w:p w:rsidR="007C23F8" w:rsidRPr="001E4A00" w:rsidRDefault="007C23F8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7C23F8" w:rsidRPr="001E4A00" w:rsidRDefault="007C23F8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7C23F8" w:rsidRPr="00931D9B" w:rsidTr="004E095E">
        <w:trPr>
          <w:trHeight w:val="495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7C23F8" w:rsidRPr="00931D9B" w:rsidTr="004E095E">
        <w:trPr>
          <w:trHeight w:val="450"/>
        </w:trPr>
        <w:tc>
          <w:tcPr>
            <w:tcW w:w="9497" w:type="dxa"/>
            <w:gridSpan w:val="6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7C23F8" w:rsidRPr="00931D9B" w:rsidTr="004E095E">
        <w:trPr>
          <w:trHeight w:val="437"/>
        </w:trPr>
        <w:tc>
          <w:tcPr>
            <w:tcW w:w="3529" w:type="dxa"/>
            <w:gridSpan w:val="4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311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C23F8" w:rsidRPr="001E4A00" w:rsidRDefault="007C23F8" w:rsidP="00D3144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4E095E">
        <w:trPr>
          <w:trHeight w:val="540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C23F8" w:rsidRPr="00D3144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1E4A00">
        <w:trPr>
          <w:trHeight w:val="2203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7C23F8" w:rsidRPr="00D3144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7C23F8" w:rsidRPr="00931D9B" w:rsidTr="0041124E">
        <w:trPr>
          <w:trHeight w:val="209"/>
        </w:trPr>
        <w:tc>
          <w:tcPr>
            <w:tcW w:w="9497" w:type="dxa"/>
            <w:gridSpan w:val="6"/>
          </w:tcPr>
          <w:p w:rsidR="007C23F8" w:rsidRPr="004E095E" w:rsidRDefault="007C23F8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7C23F8" w:rsidRPr="00931D9B" w:rsidTr="004E095E">
        <w:trPr>
          <w:trHeight w:val="255"/>
        </w:trPr>
        <w:tc>
          <w:tcPr>
            <w:tcW w:w="3545" w:type="dxa"/>
            <w:gridSpan w:val="5"/>
          </w:tcPr>
          <w:p w:rsidR="007C23F8" w:rsidRPr="004E095E" w:rsidRDefault="007C23F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7C23F8" w:rsidRPr="004E095E" w:rsidRDefault="007C23F8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1800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7C23F8" w:rsidRPr="004E095E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7C23F8" w:rsidRPr="0085314B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7C23F8" w:rsidRPr="00931D9B" w:rsidTr="00D04940">
        <w:trPr>
          <w:trHeight w:val="7293"/>
        </w:trPr>
        <w:tc>
          <w:tcPr>
            <w:tcW w:w="540" w:type="dxa"/>
          </w:tcPr>
          <w:p w:rsidR="007C23F8" w:rsidRPr="004E095E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7C23F8" w:rsidRPr="00E32BD4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7C23F8" w:rsidRPr="00E32BD4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C23F8" w:rsidRPr="00E32BD4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131B14" w:rsidRPr="00D04940" w:rsidRDefault="00131B14" w:rsidP="00D04940">
      <w:pPr>
        <w:tabs>
          <w:tab w:val="left" w:pos="5745"/>
        </w:tabs>
        <w:ind w:firstLine="0"/>
      </w:pPr>
    </w:p>
    <w:sectPr w:rsidR="00131B14" w:rsidRPr="00D04940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461" w:rsidRDefault="00DE2461">
      <w:r>
        <w:separator/>
      </w:r>
    </w:p>
  </w:endnote>
  <w:endnote w:type="continuationSeparator" w:id="0">
    <w:p w:rsidR="00DE2461" w:rsidRDefault="00DE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461" w:rsidRDefault="00DE2461">
      <w:r>
        <w:separator/>
      </w:r>
    </w:p>
  </w:footnote>
  <w:footnote w:type="continuationSeparator" w:id="0">
    <w:p w:rsidR="00DE2461" w:rsidRDefault="00DE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Default="007234D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00102">
      <w:rPr>
        <w:noProof/>
      </w:rPr>
      <w:t>1</w:t>
    </w:r>
    <w:r>
      <w:fldChar w:fldCharType="end"/>
    </w:r>
  </w:p>
  <w:p w:rsidR="00700102" w:rsidRDefault="0070010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Pr="002870E9" w:rsidRDefault="007234D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00102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315A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00102" w:rsidRPr="0081423A" w:rsidRDefault="00700102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DDC7186"/>
    <w:multiLevelType w:val="hybridMultilevel"/>
    <w:tmpl w:val="E47871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22398"/>
    <w:rsid w:val="00026F3E"/>
    <w:rsid w:val="000303A2"/>
    <w:rsid w:val="000333EF"/>
    <w:rsid w:val="000420FC"/>
    <w:rsid w:val="00050DAC"/>
    <w:rsid w:val="00055494"/>
    <w:rsid w:val="00063CE2"/>
    <w:rsid w:val="000819D4"/>
    <w:rsid w:val="00084856"/>
    <w:rsid w:val="0009655E"/>
    <w:rsid w:val="000A02D3"/>
    <w:rsid w:val="000A2932"/>
    <w:rsid w:val="000A7164"/>
    <w:rsid w:val="000B0451"/>
    <w:rsid w:val="000B4372"/>
    <w:rsid w:val="000C33C4"/>
    <w:rsid w:val="000C41D6"/>
    <w:rsid w:val="000C5E52"/>
    <w:rsid w:val="000E2FDB"/>
    <w:rsid w:val="000F42B1"/>
    <w:rsid w:val="000F72C8"/>
    <w:rsid w:val="00110AB0"/>
    <w:rsid w:val="00120DC1"/>
    <w:rsid w:val="001221A7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84BEA"/>
    <w:rsid w:val="001945B1"/>
    <w:rsid w:val="00196F15"/>
    <w:rsid w:val="001A0124"/>
    <w:rsid w:val="001A121F"/>
    <w:rsid w:val="001A5FC5"/>
    <w:rsid w:val="001B0F53"/>
    <w:rsid w:val="001B37CB"/>
    <w:rsid w:val="001C3D2F"/>
    <w:rsid w:val="001C41D0"/>
    <w:rsid w:val="001D0483"/>
    <w:rsid w:val="001D5EEE"/>
    <w:rsid w:val="001E0554"/>
    <w:rsid w:val="001E3E40"/>
    <w:rsid w:val="001E4074"/>
    <w:rsid w:val="001E4A00"/>
    <w:rsid w:val="001F3D80"/>
    <w:rsid w:val="001F4ACA"/>
    <w:rsid w:val="0020343C"/>
    <w:rsid w:val="00210F96"/>
    <w:rsid w:val="00221001"/>
    <w:rsid w:val="00224C24"/>
    <w:rsid w:val="00230047"/>
    <w:rsid w:val="00230C05"/>
    <w:rsid w:val="002315A8"/>
    <w:rsid w:val="00231997"/>
    <w:rsid w:val="00242512"/>
    <w:rsid w:val="00244644"/>
    <w:rsid w:val="00245238"/>
    <w:rsid w:val="00247511"/>
    <w:rsid w:val="00267DCC"/>
    <w:rsid w:val="0028024E"/>
    <w:rsid w:val="00280514"/>
    <w:rsid w:val="002870E9"/>
    <w:rsid w:val="002A2DF6"/>
    <w:rsid w:val="002A31FC"/>
    <w:rsid w:val="002A37D3"/>
    <w:rsid w:val="002A78A8"/>
    <w:rsid w:val="002C63A9"/>
    <w:rsid w:val="002D1E13"/>
    <w:rsid w:val="002E18A7"/>
    <w:rsid w:val="002F1096"/>
    <w:rsid w:val="002F1FE9"/>
    <w:rsid w:val="00306E8C"/>
    <w:rsid w:val="0031019E"/>
    <w:rsid w:val="00311CD9"/>
    <w:rsid w:val="00314BC9"/>
    <w:rsid w:val="00316517"/>
    <w:rsid w:val="00322A41"/>
    <w:rsid w:val="00330E41"/>
    <w:rsid w:val="0033479D"/>
    <w:rsid w:val="00337FFE"/>
    <w:rsid w:val="003466AB"/>
    <w:rsid w:val="0036136B"/>
    <w:rsid w:val="00365EFE"/>
    <w:rsid w:val="003773AE"/>
    <w:rsid w:val="00377CBD"/>
    <w:rsid w:val="00382CF8"/>
    <w:rsid w:val="00397565"/>
    <w:rsid w:val="003B1DB4"/>
    <w:rsid w:val="003B5B7C"/>
    <w:rsid w:val="003C0296"/>
    <w:rsid w:val="003C05E4"/>
    <w:rsid w:val="003C434D"/>
    <w:rsid w:val="003E657E"/>
    <w:rsid w:val="003F65E4"/>
    <w:rsid w:val="00402D24"/>
    <w:rsid w:val="00403914"/>
    <w:rsid w:val="0041124E"/>
    <w:rsid w:val="00411C82"/>
    <w:rsid w:val="00415BAC"/>
    <w:rsid w:val="00421DAD"/>
    <w:rsid w:val="0042361C"/>
    <w:rsid w:val="00425212"/>
    <w:rsid w:val="00435729"/>
    <w:rsid w:val="004423A0"/>
    <w:rsid w:val="00460A0B"/>
    <w:rsid w:val="00460D50"/>
    <w:rsid w:val="00461478"/>
    <w:rsid w:val="00462758"/>
    <w:rsid w:val="004746C7"/>
    <w:rsid w:val="004813F3"/>
    <w:rsid w:val="00481AEE"/>
    <w:rsid w:val="004A3767"/>
    <w:rsid w:val="004B15B2"/>
    <w:rsid w:val="004B4A33"/>
    <w:rsid w:val="004C16B4"/>
    <w:rsid w:val="004C54E0"/>
    <w:rsid w:val="004C7935"/>
    <w:rsid w:val="004D5410"/>
    <w:rsid w:val="004E095E"/>
    <w:rsid w:val="004E0A60"/>
    <w:rsid w:val="00503D84"/>
    <w:rsid w:val="00510991"/>
    <w:rsid w:val="00523A72"/>
    <w:rsid w:val="00540A86"/>
    <w:rsid w:val="0055105A"/>
    <w:rsid w:val="005522DB"/>
    <w:rsid w:val="005546E2"/>
    <w:rsid w:val="00556FE8"/>
    <w:rsid w:val="00557BBA"/>
    <w:rsid w:val="00583D96"/>
    <w:rsid w:val="00584F56"/>
    <w:rsid w:val="00594539"/>
    <w:rsid w:val="0059571A"/>
    <w:rsid w:val="005A60B1"/>
    <w:rsid w:val="005A77AC"/>
    <w:rsid w:val="005B2EC2"/>
    <w:rsid w:val="005C0E57"/>
    <w:rsid w:val="005C697B"/>
    <w:rsid w:val="005C7C31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7D75"/>
    <w:rsid w:val="006618A2"/>
    <w:rsid w:val="00683470"/>
    <w:rsid w:val="00690E79"/>
    <w:rsid w:val="00696A14"/>
    <w:rsid w:val="006B6E90"/>
    <w:rsid w:val="006B725C"/>
    <w:rsid w:val="006B77D1"/>
    <w:rsid w:val="006C5419"/>
    <w:rsid w:val="006D6A74"/>
    <w:rsid w:val="006D7665"/>
    <w:rsid w:val="006E4396"/>
    <w:rsid w:val="00700102"/>
    <w:rsid w:val="00702602"/>
    <w:rsid w:val="00721BFD"/>
    <w:rsid w:val="007234D2"/>
    <w:rsid w:val="00727D4A"/>
    <w:rsid w:val="007308A7"/>
    <w:rsid w:val="0073375C"/>
    <w:rsid w:val="00735007"/>
    <w:rsid w:val="00735A86"/>
    <w:rsid w:val="007411CA"/>
    <w:rsid w:val="0074480C"/>
    <w:rsid w:val="00753C7F"/>
    <w:rsid w:val="007606D1"/>
    <w:rsid w:val="00762A28"/>
    <w:rsid w:val="007849DB"/>
    <w:rsid w:val="007854D6"/>
    <w:rsid w:val="00785FAA"/>
    <w:rsid w:val="00785FFC"/>
    <w:rsid w:val="007925D4"/>
    <w:rsid w:val="007A27DC"/>
    <w:rsid w:val="007A5D2E"/>
    <w:rsid w:val="007A796B"/>
    <w:rsid w:val="007B6195"/>
    <w:rsid w:val="007C23F8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15"/>
    <w:rsid w:val="00817E94"/>
    <w:rsid w:val="00820145"/>
    <w:rsid w:val="0082045F"/>
    <w:rsid w:val="00823412"/>
    <w:rsid w:val="008244D9"/>
    <w:rsid w:val="0084051E"/>
    <w:rsid w:val="0085314B"/>
    <w:rsid w:val="00853337"/>
    <w:rsid w:val="0086158D"/>
    <w:rsid w:val="008702A4"/>
    <w:rsid w:val="00875EDA"/>
    <w:rsid w:val="008763B9"/>
    <w:rsid w:val="00880EB7"/>
    <w:rsid w:val="008818AC"/>
    <w:rsid w:val="0088482F"/>
    <w:rsid w:val="0089009C"/>
    <w:rsid w:val="00892973"/>
    <w:rsid w:val="00893539"/>
    <w:rsid w:val="008A36F2"/>
    <w:rsid w:val="008A3EFC"/>
    <w:rsid w:val="008A7F09"/>
    <w:rsid w:val="008C2CC1"/>
    <w:rsid w:val="008E10A0"/>
    <w:rsid w:val="008E5C9E"/>
    <w:rsid w:val="008F6728"/>
    <w:rsid w:val="0090387E"/>
    <w:rsid w:val="00907468"/>
    <w:rsid w:val="009143ED"/>
    <w:rsid w:val="00925E09"/>
    <w:rsid w:val="00931D9B"/>
    <w:rsid w:val="0093252C"/>
    <w:rsid w:val="009517D5"/>
    <w:rsid w:val="00965722"/>
    <w:rsid w:val="00966860"/>
    <w:rsid w:val="0097301F"/>
    <w:rsid w:val="009732C4"/>
    <w:rsid w:val="00974D06"/>
    <w:rsid w:val="00976393"/>
    <w:rsid w:val="00987809"/>
    <w:rsid w:val="009A00EC"/>
    <w:rsid w:val="009A0326"/>
    <w:rsid w:val="009A0AB5"/>
    <w:rsid w:val="009A79B8"/>
    <w:rsid w:val="009C2CE0"/>
    <w:rsid w:val="009E4465"/>
    <w:rsid w:val="009F0D8D"/>
    <w:rsid w:val="009F1A22"/>
    <w:rsid w:val="009F1AE9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6471D"/>
    <w:rsid w:val="00A80B75"/>
    <w:rsid w:val="00A94950"/>
    <w:rsid w:val="00A96701"/>
    <w:rsid w:val="00AA4617"/>
    <w:rsid w:val="00AA6D05"/>
    <w:rsid w:val="00AB0D55"/>
    <w:rsid w:val="00AB2009"/>
    <w:rsid w:val="00AB6034"/>
    <w:rsid w:val="00AD1908"/>
    <w:rsid w:val="00AD2AC1"/>
    <w:rsid w:val="00AD639F"/>
    <w:rsid w:val="00AE4BD2"/>
    <w:rsid w:val="00AE6A40"/>
    <w:rsid w:val="00AF2481"/>
    <w:rsid w:val="00AF4385"/>
    <w:rsid w:val="00AF6057"/>
    <w:rsid w:val="00B0208E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16CD"/>
    <w:rsid w:val="00B54B9D"/>
    <w:rsid w:val="00B56992"/>
    <w:rsid w:val="00B6137F"/>
    <w:rsid w:val="00B63B12"/>
    <w:rsid w:val="00B64D95"/>
    <w:rsid w:val="00B867F3"/>
    <w:rsid w:val="00B95545"/>
    <w:rsid w:val="00B95C2A"/>
    <w:rsid w:val="00B96C18"/>
    <w:rsid w:val="00BA10A2"/>
    <w:rsid w:val="00BB6E8A"/>
    <w:rsid w:val="00BE372C"/>
    <w:rsid w:val="00BE471F"/>
    <w:rsid w:val="00BF5A89"/>
    <w:rsid w:val="00C12800"/>
    <w:rsid w:val="00C14FE0"/>
    <w:rsid w:val="00C31B83"/>
    <w:rsid w:val="00C45D36"/>
    <w:rsid w:val="00C46627"/>
    <w:rsid w:val="00C51390"/>
    <w:rsid w:val="00C52ABB"/>
    <w:rsid w:val="00C5346D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E7A35"/>
    <w:rsid w:val="00CF0EAC"/>
    <w:rsid w:val="00CF11C4"/>
    <w:rsid w:val="00D02835"/>
    <w:rsid w:val="00D04940"/>
    <w:rsid w:val="00D11E23"/>
    <w:rsid w:val="00D17D30"/>
    <w:rsid w:val="00D25D66"/>
    <w:rsid w:val="00D2615F"/>
    <w:rsid w:val="00D31448"/>
    <w:rsid w:val="00D3605A"/>
    <w:rsid w:val="00D411EF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B261D"/>
    <w:rsid w:val="00DB2D3D"/>
    <w:rsid w:val="00DC31F7"/>
    <w:rsid w:val="00DC64C3"/>
    <w:rsid w:val="00DC7F2A"/>
    <w:rsid w:val="00DD2741"/>
    <w:rsid w:val="00DD29AE"/>
    <w:rsid w:val="00DD3DF6"/>
    <w:rsid w:val="00DE1953"/>
    <w:rsid w:val="00DE2461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2132"/>
    <w:rsid w:val="00E72CB2"/>
    <w:rsid w:val="00E76191"/>
    <w:rsid w:val="00E83895"/>
    <w:rsid w:val="00E84724"/>
    <w:rsid w:val="00E8552F"/>
    <w:rsid w:val="00E85B65"/>
    <w:rsid w:val="00E944BE"/>
    <w:rsid w:val="00EA78BA"/>
    <w:rsid w:val="00EB018A"/>
    <w:rsid w:val="00EB3D78"/>
    <w:rsid w:val="00EB46BC"/>
    <w:rsid w:val="00EC1B5E"/>
    <w:rsid w:val="00EC2744"/>
    <w:rsid w:val="00EC417B"/>
    <w:rsid w:val="00EC424A"/>
    <w:rsid w:val="00EE0C98"/>
    <w:rsid w:val="00F07475"/>
    <w:rsid w:val="00F07D89"/>
    <w:rsid w:val="00F107F8"/>
    <w:rsid w:val="00F170EC"/>
    <w:rsid w:val="00F2497E"/>
    <w:rsid w:val="00F3061C"/>
    <w:rsid w:val="00F32618"/>
    <w:rsid w:val="00F37A92"/>
    <w:rsid w:val="00F411F7"/>
    <w:rsid w:val="00F51684"/>
    <w:rsid w:val="00F5288C"/>
    <w:rsid w:val="00F7388B"/>
    <w:rsid w:val="00F975AB"/>
    <w:rsid w:val="00FB0A5A"/>
    <w:rsid w:val="00FB0C6D"/>
    <w:rsid w:val="00FC301B"/>
    <w:rsid w:val="00FD0586"/>
    <w:rsid w:val="00FD4353"/>
    <w:rsid w:val="00FD787D"/>
    <w:rsid w:val="00FE6326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styleId="af6">
    <w:name w:val="Strong"/>
    <w:basedOn w:val="a0"/>
    <w:uiPriority w:val="22"/>
    <w:qFormat/>
    <w:rsid w:val="00D31448"/>
    <w:rPr>
      <w:b/>
      <w:bCs/>
    </w:rPr>
  </w:style>
  <w:style w:type="character" w:customStyle="1" w:styleId="30">
    <w:name w:val="Заголовок 3 Знак"/>
    <w:basedOn w:val="a0"/>
    <w:link w:val="3"/>
    <w:rsid w:val="00B95C2A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E18C4-89B2-4D56-AFFF-B992BE64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729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12</cp:revision>
  <cp:lastPrinted>2024-10-30T12:59:00Z</cp:lastPrinted>
  <dcterms:created xsi:type="dcterms:W3CDTF">2024-12-27T09:58:00Z</dcterms:created>
  <dcterms:modified xsi:type="dcterms:W3CDTF">2025-06-13T06:20:00Z</dcterms:modified>
</cp:coreProperties>
</file>