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8B1" w:rsidRDefault="001078B1" w:rsidP="001078B1">
      <w:pPr>
        <w:pStyle w:val="3"/>
        <w:spacing w:before="0" w:line="240" w:lineRule="auto"/>
        <w:ind w:firstLine="5529"/>
        <w:jc w:val="left"/>
        <w:rPr>
          <w:b w:val="0"/>
          <w:i w:val="0"/>
          <w:szCs w:val="28"/>
          <w:lang w:val="ru-RU"/>
        </w:rPr>
      </w:pPr>
      <w:r>
        <w:rPr>
          <w:b w:val="0"/>
          <w:i w:val="0"/>
          <w:szCs w:val="28"/>
        </w:rPr>
        <w:t>ЗАТВЕРДЖЕНО</w:t>
      </w:r>
    </w:p>
    <w:p w:rsidR="001078B1" w:rsidRDefault="001078B1" w:rsidP="001078B1">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1078B1" w:rsidRDefault="001078B1" w:rsidP="001078B1">
      <w:pPr>
        <w:ind w:firstLine="0"/>
        <w:jc w:val="center"/>
        <w:rPr>
          <w:bCs/>
          <w:szCs w:val="28"/>
        </w:rPr>
      </w:pPr>
      <w:r>
        <w:rPr>
          <w:szCs w:val="24"/>
        </w:rPr>
        <w:t xml:space="preserve">                                            </w:t>
      </w:r>
      <w:r w:rsidR="00AE59AC">
        <w:rPr>
          <w:szCs w:val="24"/>
        </w:rPr>
        <w:t xml:space="preserve">                               </w:t>
      </w:r>
      <w:r>
        <w:rPr>
          <w:szCs w:val="24"/>
        </w:rPr>
        <w:t xml:space="preserve">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1078B1" w:rsidRDefault="001078B1" w:rsidP="00920363">
      <w:pPr>
        <w:ind w:firstLine="0"/>
        <w:jc w:val="center"/>
        <w:rPr>
          <w:bCs/>
          <w:szCs w:val="28"/>
          <w:lang w:val="en-US"/>
        </w:rPr>
      </w:pPr>
    </w:p>
    <w:p w:rsidR="00AE4761" w:rsidRDefault="00DC7E3A" w:rsidP="00920363">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Спрямовування, координування та контр</w:t>
            </w:r>
            <w:r w:rsidRPr="00C959F7">
              <w:rPr>
                <w:sz w:val="28"/>
                <w:szCs w:val="28"/>
                <w:lang w:val="uk-UA"/>
              </w:rPr>
              <w:t>о</w:t>
            </w:r>
            <w:r w:rsidRPr="00C959F7">
              <w:rPr>
                <w:sz w:val="28"/>
                <w:szCs w:val="28"/>
                <w:lang w:val="uk-UA"/>
              </w:rPr>
              <w:lastRenderedPageBreak/>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09DA" w:rsidRDefault="00AE09DA" w:rsidP="00B03544">
            <w:pPr>
              <w:pStyle w:val="af1"/>
              <w:spacing w:before="0" w:line="240" w:lineRule="auto"/>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E09DA" w:rsidRDefault="00AE09DA" w:rsidP="00B03544">
            <w:pPr>
              <w:pStyle w:val="af1"/>
              <w:spacing w:before="0" w:line="240" w:lineRule="auto"/>
              <w:ind w:firstLine="0"/>
              <w:rPr>
                <w:bCs/>
                <w:szCs w:val="24"/>
              </w:rPr>
            </w:pPr>
            <w:r>
              <w:rPr>
                <w:bCs/>
                <w:szCs w:val="24"/>
              </w:rPr>
              <w:t>при призначенні на посаду встановлюється випробування строком від 1 до 6 місяців;</w:t>
            </w:r>
          </w:p>
          <w:p w:rsidR="00AE4761" w:rsidRDefault="00AE09DA" w:rsidP="00B03544">
            <w:pPr>
              <w:pStyle w:val="af1"/>
              <w:spacing w:before="0" w:line="240" w:lineRule="auto"/>
              <w:ind w:firstLine="0"/>
              <w:rPr>
                <w:bCs/>
                <w:szCs w:val="24"/>
              </w:rPr>
            </w:pPr>
            <w:r>
              <w:rPr>
                <w:bCs/>
                <w:szCs w:val="24"/>
              </w:rPr>
              <w:t xml:space="preserve">прийняття на роботу призовників, </w:t>
            </w:r>
            <w:r>
              <w:rPr>
                <w:bCs/>
                <w:szCs w:val="24"/>
              </w:rPr>
              <w:lastRenderedPageBreak/>
              <w:t>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Резюме кандидатів приймаються у визначений термін</w:t>
            </w:r>
            <w:r w:rsidR="0007559B">
              <w:t xml:space="preserve"> до 15.00</w:t>
            </w:r>
            <w:bookmarkStart w:id="3" w:name="_GoBack"/>
            <w:bookmarkEnd w:id="3"/>
            <w:r w:rsidR="0007559B">
              <w:t xml:space="preserve"> </w:t>
            </w:r>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sidR="00993120">
              <w:rPr>
                <w:rStyle w:val="csd2c743de"/>
                <w:color w:val="000000"/>
                <w:sz w:val="28"/>
                <w:szCs w:val="28"/>
              </w:rPr>
              <w:t>, спеціаліста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 xml:space="preserve">Командна робота та </w:t>
            </w:r>
            <w:r>
              <w:rPr>
                <w:color w:val="000000"/>
                <w:szCs w:val="28"/>
              </w:rPr>
              <w:lastRenderedPageBreak/>
              <w:t>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lastRenderedPageBreak/>
              <w:t xml:space="preserve">- розуміння ваги свого внеску у загальний </w:t>
            </w:r>
            <w:r>
              <w:rPr>
                <w:color w:val="000000"/>
                <w:szCs w:val="28"/>
              </w:rPr>
              <w:lastRenderedPageBreak/>
              <w:t>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09DA">
      <w:headerReference w:type="even" r:id="rId10"/>
      <w:headerReference w:type="default" r:id="rId11"/>
      <w:headerReference w:type="first" r:id="rId12"/>
      <w:pgSz w:w="11906" w:h="16838"/>
      <w:pgMar w:top="851"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F8B" w:rsidRDefault="00321F8B" w:rsidP="00AE4761">
      <w:pPr>
        <w:spacing w:line="240" w:lineRule="auto"/>
      </w:pPr>
      <w:r>
        <w:separator/>
      </w:r>
    </w:p>
  </w:endnote>
  <w:endnote w:type="continuationSeparator" w:id="0">
    <w:p w:rsidR="00321F8B" w:rsidRDefault="00321F8B"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F8B" w:rsidRDefault="00321F8B" w:rsidP="00AE4761">
      <w:pPr>
        <w:spacing w:line="240" w:lineRule="auto"/>
      </w:pPr>
      <w:r>
        <w:separator/>
      </w:r>
    </w:p>
  </w:footnote>
  <w:footnote w:type="continuationSeparator" w:id="0">
    <w:p w:rsidR="00321F8B" w:rsidRDefault="00321F8B"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2535B">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E5DA1" w:rsidRDefault="00B2535B">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2535B">
    <w:pPr>
      <w:rPr>
        <w:sz w:val="20"/>
      </w:rPr>
    </w:pPr>
    <w:r w:rsidRPr="00B2535B">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E5DA1" w:rsidRDefault="00B2535B">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AE59AC">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06136E"/>
    <w:rsid w:val="00065808"/>
    <w:rsid w:val="0007559B"/>
    <w:rsid w:val="000F21D5"/>
    <w:rsid w:val="00104F5B"/>
    <w:rsid w:val="001078B1"/>
    <w:rsid w:val="00130FDC"/>
    <w:rsid w:val="001E13DF"/>
    <w:rsid w:val="001F10FE"/>
    <w:rsid w:val="00231CBA"/>
    <w:rsid w:val="002C2F36"/>
    <w:rsid w:val="00321F8B"/>
    <w:rsid w:val="003C0CFD"/>
    <w:rsid w:val="003E0981"/>
    <w:rsid w:val="00420BF0"/>
    <w:rsid w:val="00442D0C"/>
    <w:rsid w:val="00462195"/>
    <w:rsid w:val="00464BFF"/>
    <w:rsid w:val="004E2DC4"/>
    <w:rsid w:val="00565A8F"/>
    <w:rsid w:val="00585BEE"/>
    <w:rsid w:val="005E5DA1"/>
    <w:rsid w:val="00635A82"/>
    <w:rsid w:val="0064230F"/>
    <w:rsid w:val="006D6111"/>
    <w:rsid w:val="006E5549"/>
    <w:rsid w:val="00712241"/>
    <w:rsid w:val="00746826"/>
    <w:rsid w:val="00750E5D"/>
    <w:rsid w:val="0079790D"/>
    <w:rsid w:val="007C25F3"/>
    <w:rsid w:val="00815B09"/>
    <w:rsid w:val="008629CB"/>
    <w:rsid w:val="008F2875"/>
    <w:rsid w:val="00920363"/>
    <w:rsid w:val="009817DA"/>
    <w:rsid w:val="00993120"/>
    <w:rsid w:val="009A2D7D"/>
    <w:rsid w:val="009B0E91"/>
    <w:rsid w:val="00A12F6F"/>
    <w:rsid w:val="00A2721A"/>
    <w:rsid w:val="00A3297A"/>
    <w:rsid w:val="00A52CBA"/>
    <w:rsid w:val="00A609D5"/>
    <w:rsid w:val="00AA5D00"/>
    <w:rsid w:val="00AC1F87"/>
    <w:rsid w:val="00AD1050"/>
    <w:rsid w:val="00AE09DA"/>
    <w:rsid w:val="00AE4761"/>
    <w:rsid w:val="00AE59AC"/>
    <w:rsid w:val="00B03544"/>
    <w:rsid w:val="00B20998"/>
    <w:rsid w:val="00B2535B"/>
    <w:rsid w:val="00BE4318"/>
    <w:rsid w:val="00BE669B"/>
    <w:rsid w:val="00D263F9"/>
    <w:rsid w:val="00D43D82"/>
    <w:rsid w:val="00D45BF3"/>
    <w:rsid w:val="00D75570"/>
    <w:rsid w:val="00DC7E3A"/>
    <w:rsid w:val="00DF111B"/>
    <w:rsid w:val="00E44177"/>
    <w:rsid w:val="00F35495"/>
    <w:rsid w:val="00F5051F"/>
    <w:rsid w:val="00F56F6F"/>
    <w:rsid w:val="00F900E2"/>
    <w:rsid w:val="00FB31F2"/>
    <w:rsid w:val="00FF53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046165">
      <w:bodyDiv w:val="1"/>
      <w:marLeft w:val="0"/>
      <w:marRight w:val="0"/>
      <w:marTop w:val="0"/>
      <w:marBottom w:val="0"/>
      <w:divBdr>
        <w:top w:val="none" w:sz="0" w:space="0" w:color="auto"/>
        <w:left w:val="none" w:sz="0" w:space="0" w:color="auto"/>
        <w:bottom w:val="none" w:sz="0" w:space="0" w:color="auto"/>
        <w:right w:val="none" w:sz="0" w:space="0" w:color="auto"/>
      </w:divBdr>
    </w:div>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734549006">
      <w:bodyDiv w:val="1"/>
      <w:marLeft w:val="0"/>
      <w:marRight w:val="0"/>
      <w:marTop w:val="0"/>
      <w:marBottom w:val="0"/>
      <w:divBdr>
        <w:top w:val="none" w:sz="0" w:space="0" w:color="auto"/>
        <w:left w:val="none" w:sz="0" w:space="0" w:color="auto"/>
        <w:bottom w:val="none" w:sz="0" w:space="0" w:color="auto"/>
        <w:right w:val="none" w:sz="0" w:space="0" w:color="auto"/>
      </w:divBdr>
    </w:div>
    <w:div w:id="1063917090">
      <w:bodyDiv w:val="1"/>
      <w:marLeft w:val="0"/>
      <w:marRight w:val="0"/>
      <w:marTop w:val="0"/>
      <w:marBottom w:val="0"/>
      <w:divBdr>
        <w:top w:val="none" w:sz="0" w:space="0" w:color="auto"/>
        <w:left w:val="none" w:sz="0" w:space="0" w:color="auto"/>
        <w:bottom w:val="none" w:sz="0" w:space="0" w:color="auto"/>
        <w:right w:val="none" w:sz="0" w:space="0" w:color="auto"/>
      </w:divBdr>
    </w:div>
    <w:div w:id="1150513778">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619291637">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 w:id="199676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C06D9-CCB0-4650-8DFE-275B77F6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5140</Words>
  <Characters>2930</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76</cp:revision>
  <cp:lastPrinted>2022-10-26T09:52:00Z</cp:lastPrinted>
  <dcterms:created xsi:type="dcterms:W3CDTF">2022-08-29T05:54:00Z</dcterms:created>
  <dcterms:modified xsi:type="dcterms:W3CDTF">2025-07-14T12:58:00Z</dcterms:modified>
  <dc:language>uk-UA</dc:language>
</cp:coreProperties>
</file>