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8E2" w:rsidRDefault="00D778E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E5146F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9A1AFF" w:rsidRPr="00B45DF7">
        <w:rPr>
          <w:bCs/>
          <w:szCs w:val="28"/>
        </w:rPr>
        <w:t xml:space="preserve">«В» - </w:t>
      </w:r>
      <w:r w:rsidR="009A1AFF" w:rsidRPr="00B45DF7">
        <w:rPr>
          <w:color w:val="000000"/>
          <w:szCs w:val="28"/>
        </w:rPr>
        <w:t xml:space="preserve">головного спеціаліста відділу представництва інтересів в судах та інших органах № </w:t>
      </w:r>
      <w:r w:rsidR="009C78D7">
        <w:rPr>
          <w:color w:val="000000"/>
          <w:szCs w:val="28"/>
        </w:rPr>
        <w:t>3</w:t>
      </w:r>
      <w:r w:rsidR="009A1AFF" w:rsidRPr="00B45DF7">
        <w:rPr>
          <w:color w:val="000000"/>
          <w:szCs w:val="28"/>
        </w:rPr>
        <w:t xml:space="preserve"> юридичного управління (</w:t>
      </w:r>
      <w:r w:rsidR="009C78D7">
        <w:rPr>
          <w:color w:val="000000"/>
          <w:szCs w:val="28"/>
        </w:rPr>
        <w:t>3</w:t>
      </w:r>
      <w:r w:rsidR="00E344D9">
        <w:rPr>
          <w:color w:val="000000"/>
          <w:szCs w:val="28"/>
        </w:rPr>
        <w:t xml:space="preserve"> </w:t>
      </w:r>
      <w:r w:rsidR="009A1AFF" w:rsidRPr="00B45DF7">
        <w:rPr>
          <w:color w:val="000000"/>
          <w:szCs w:val="28"/>
        </w:rPr>
        <w:t>посад</w:t>
      </w:r>
      <w:r w:rsidR="009C78D7">
        <w:rPr>
          <w:color w:val="000000"/>
          <w:szCs w:val="28"/>
        </w:rPr>
        <w:t>и</w:t>
      </w:r>
      <w:r w:rsidR="009A1AFF" w:rsidRPr="00B45DF7">
        <w:rPr>
          <w:color w:val="000000"/>
          <w:szCs w:val="28"/>
        </w:rPr>
        <w:t>), (вул. Волоська 36/38)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9C78D7" w:rsidRPr="009C78D7" w:rsidRDefault="009C78D7" w:rsidP="009C78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9C78D7"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 w:rsidRPr="009C78D7">
              <w:rPr>
                <w:color w:val="000000"/>
                <w:sz w:val="26"/>
                <w:lang w:eastAsia="uk-UA"/>
              </w:rPr>
              <w:t> </w:t>
            </w:r>
            <w:r w:rsidRPr="009C78D7"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 w:rsidRPr="009C78D7">
              <w:rPr>
                <w:color w:val="000000"/>
                <w:sz w:val="26"/>
                <w:lang w:eastAsia="uk-UA"/>
              </w:rPr>
              <w:t>з </w:t>
            </w:r>
            <w:r w:rsidRPr="009C78D7">
              <w:rPr>
                <w:color w:val="000000"/>
                <w:lang w:eastAsia="uk-UA"/>
              </w:rPr>
              <w:t>питань  призначення та перерахунку пенсій військовослужбовцям та іншим категоріям осіб звільнених з військової служби під час розгляду спорів в порядку, встановленому процесуальним законодавством.</w:t>
            </w:r>
          </w:p>
          <w:p w:rsidR="009C78D7" w:rsidRPr="009C78D7" w:rsidRDefault="009C78D7" w:rsidP="009C78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9C78D7"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9C78D7" w:rsidRPr="009C78D7" w:rsidRDefault="009C78D7" w:rsidP="009C78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9C78D7"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9C78D7" w:rsidRPr="009C78D7" w:rsidRDefault="009C78D7" w:rsidP="009C78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9C78D7"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9C78D7" w:rsidRPr="009C78D7" w:rsidRDefault="009C78D7" w:rsidP="009C78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9C78D7">
              <w:rPr>
                <w:color w:val="000000"/>
                <w:lang w:eastAsia="uk-UA"/>
              </w:rPr>
              <w:t xml:space="preserve">В межах своєї компетенції підготовка проектів відповідей на листи, звернення, скарги, </w:t>
            </w:r>
            <w:r w:rsidRPr="009C78D7">
              <w:rPr>
                <w:color w:val="000000"/>
                <w:lang w:eastAsia="uk-UA"/>
              </w:rPr>
              <w:lastRenderedPageBreak/>
              <w:t>інші документи, розгляд яких доручено юридичному управлінню</w:t>
            </w:r>
          </w:p>
          <w:p w:rsidR="009C78D7" w:rsidRPr="009C78D7" w:rsidRDefault="009C78D7" w:rsidP="009C78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9C78D7"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 звільнених з військової служби та деяких інших осіб.</w:t>
            </w:r>
          </w:p>
          <w:p w:rsidR="009C78D7" w:rsidRPr="009C78D7" w:rsidRDefault="009C78D7" w:rsidP="009C78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9C78D7"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  </w:t>
            </w:r>
          </w:p>
          <w:p w:rsidR="009C78D7" w:rsidRPr="009C78D7" w:rsidRDefault="009C78D7" w:rsidP="009C78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9C78D7"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9C78D7" w:rsidRPr="009C78D7" w:rsidRDefault="009C78D7" w:rsidP="009C78D7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9C78D7"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4D5410" w:rsidRPr="009A1AFF" w:rsidRDefault="004D5410" w:rsidP="009C78D7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EA059C" w:rsidRPr="00CC4285">
              <w:rPr>
                <w:color w:val="000000"/>
                <w:szCs w:val="28"/>
              </w:rPr>
              <w:t>13633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lastRenderedPageBreak/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245251" w:rsidRDefault="00245251" w:rsidP="00245251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306D05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EA059C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EA059C"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A1AFF" w:rsidRPr="00931D9B" w:rsidTr="00EA059C">
        <w:trPr>
          <w:trHeight w:val="98"/>
        </w:trPr>
        <w:tc>
          <w:tcPr>
            <w:tcW w:w="540" w:type="dxa"/>
          </w:tcPr>
          <w:p w:rsidR="009A1AFF" w:rsidRPr="004E095E" w:rsidRDefault="009A1AF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A1AFF" w:rsidRPr="00B45DF7" w:rsidRDefault="009A1AFF" w:rsidP="009202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45DF7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</w:t>
            </w:r>
            <w:r w:rsidRPr="00B45DF7">
              <w:rPr>
                <w:rStyle w:val="cs23fb0664"/>
                <w:color w:val="000000"/>
                <w:sz w:val="28"/>
                <w:szCs w:val="28"/>
              </w:rPr>
              <w:t> </w:t>
            </w:r>
            <w:r w:rsidRPr="00B45DF7">
              <w:rPr>
                <w:rStyle w:val="csd2c743de"/>
                <w:color w:val="000000"/>
                <w:sz w:val="28"/>
                <w:szCs w:val="28"/>
              </w:rPr>
              <w:t>Закон України “Про доступ до публічної інформації”</w:t>
            </w:r>
          </w:p>
          <w:p w:rsidR="009A1AFF" w:rsidRPr="00B45DF7" w:rsidRDefault="009A1AFF" w:rsidP="009202E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Закон України “Про захист персональних даних”.</w:t>
            </w:r>
          </w:p>
        </w:tc>
      </w:tr>
      <w:tr w:rsidR="009A1AFF" w:rsidRPr="00931D9B" w:rsidTr="00171D95">
        <w:trPr>
          <w:trHeight w:val="1496"/>
        </w:trPr>
        <w:tc>
          <w:tcPr>
            <w:tcW w:w="540" w:type="dxa"/>
          </w:tcPr>
          <w:p w:rsidR="009A1AFF" w:rsidRPr="004E095E" w:rsidRDefault="009A1AF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A1AFF" w:rsidRPr="00B45DF7" w:rsidRDefault="009A1AFF" w:rsidP="009202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B45DF7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A1AFF" w:rsidRPr="00B45DF7" w:rsidRDefault="009A1AFF" w:rsidP="009202E3">
            <w:pPr>
              <w:pStyle w:val="csd270a20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A1AFF" w:rsidRPr="00B45DF7" w:rsidRDefault="009A1AFF" w:rsidP="009202E3">
            <w:pPr>
              <w:pStyle w:val="csd270a20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9A1AFF" w:rsidRPr="00B45DF7" w:rsidRDefault="009A1AFF" w:rsidP="009202E3">
            <w:pPr>
              <w:pStyle w:val="csd270a20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45DF7"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9A1AFF" w:rsidRPr="00B45DF7" w:rsidRDefault="009A1AFF" w:rsidP="009202E3">
            <w:pPr>
              <w:spacing w:line="240" w:lineRule="auto"/>
              <w:ind w:firstLine="0"/>
              <w:rPr>
                <w:szCs w:val="28"/>
              </w:rPr>
            </w:pPr>
            <w:r w:rsidRPr="00B45DF7"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9A1AFF" w:rsidRPr="00B45DF7" w:rsidRDefault="009A1AFF" w:rsidP="009202E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368" w:rsidRDefault="00E05368">
      <w:r>
        <w:separator/>
      </w:r>
    </w:p>
  </w:endnote>
  <w:endnote w:type="continuationSeparator" w:id="0">
    <w:p w:rsidR="00E05368" w:rsidRDefault="00E05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368" w:rsidRDefault="00E05368">
      <w:r>
        <w:separator/>
      </w:r>
    </w:p>
  </w:footnote>
  <w:footnote w:type="continuationSeparator" w:id="0">
    <w:p w:rsidR="00E05368" w:rsidRDefault="00E053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137CC5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137CC5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E5146F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7C70FA"/>
    <w:multiLevelType w:val="multilevel"/>
    <w:tmpl w:val="C9DEB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B22174"/>
    <w:multiLevelType w:val="multilevel"/>
    <w:tmpl w:val="4FE0B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A032427"/>
    <w:multiLevelType w:val="multilevel"/>
    <w:tmpl w:val="2CC02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6"/>
  </w:num>
  <w:num w:numId="5">
    <w:abstractNumId w:val="4"/>
  </w:num>
  <w:num w:numId="6">
    <w:abstractNumId w:val="11"/>
  </w:num>
  <w:num w:numId="7">
    <w:abstractNumId w:val="8"/>
  </w:num>
  <w:num w:numId="8">
    <w:abstractNumId w:val="1"/>
  </w:num>
  <w:num w:numId="9">
    <w:abstractNumId w:val="5"/>
  </w:num>
  <w:num w:numId="10">
    <w:abstractNumId w:val="12"/>
  </w:num>
  <w:num w:numId="11">
    <w:abstractNumId w:val="0"/>
  </w:num>
  <w:num w:numId="12">
    <w:abstractNumId w:val="10"/>
  </w:num>
  <w:num w:numId="13">
    <w:abstractNumId w:val="2"/>
  </w:num>
  <w:num w:numId="14">
    <w:abstractNumId w:val="14"/>
  </w:num>
  <w:num w:numId="15">
    <w:abstractNumId w:val="1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432B"/>
    <w:rsid w:val="00007A1E"/>
    <w:rsid w:val="00011020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37CC5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25AA0"/>
    <w:rsid w:val="00230047"/>
    <w:rsid w:val="00230C05"/>
    <w:rsid w:val="00231997"/>
    <w:rsid w:val="00242512"/>
    <w:rsid w:val="00244644"/>
    <w:rsid w:val="00245238"/>
    <w:rsid w:val="00245251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2F3212"/>
    <w:rsid w:val="00306D05"/>
    <w:rsid w:val="00306E8C"/>
    <w:rsid w:val="0031019E"/>
    <w:rsid w:val="00311CD9"/>
    <w:rsid w:val="00314BC9"/>
    <w:rsid w:val="00322A41"/>
    <w:rsid w:val="00337FFE"/>
    <w:rsid w:val="00343513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11C82"/>
    <w:rsid w:val="00413777"/>
    <w:rsid w:val="00415609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23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4550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261C"/>
    <w:rsid w:val="00696A14"/>
    <w:rsid w:val="006B725C"/>
    <w:rsid w:val="006B77D1"/>
    <w:rsid w:val="006C1CFF"/>
    <w:rsid w:val="006C5419"/>
    <w:rsid w:val="006D13E8"/>
    <w:rsid w:val="006D2643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53F71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1AFF"/>
    <w:rsid w:val="009A41F3"/>
    <w:rsid w:val="009A79B8"/>
    <w:rsid w:val="009C2CE0"/>
    <w:rsid w:val="009C78D7"/>
    <w:rsid w:val="009D65C0"/>
    <w:rsid w:val="009E4465"/>
    <w:rsid w:val="009E78AB"/>
    <w:rsid w:val="009F1A22"/>
    <w:rsid w:val="009F38AB"/>
    <w:rsid w:val="00A05C4D"/>
    <w:rsid w:val="00A06524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37436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3464"/>
    <w:rsid w:val="00BF5A89"/>
    <w:rsid w:val="00C02661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778E2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05368"/>
    <w:rsid w:val="00E111B5"/>
    <w:rsid w:val="00E276B0"/>
    <w:rsid w:val="00E31DC7"/>
    <w:rsid w:val="00E329B4"/>
    <w:rsid w:val="00E32BD4"/>
    <w:rsid w:val="00E344D9"/>
    <w:rsid w:val="00E41773"/>
    <w:rsid w:val="00E42EB3"/>
    <w:rsid w:val="00E46A05"/>
    <w:rsid w:val="00E47B1F"/>
    <w:rsid w:val="00E5146F"/>
    <w:rsid w:val="00E56AD0"/>
    <w:rsid w:val="00E6141B"/>
    <w:rsid w:val="00E62132"/>
    <w:rsid w:val="00E72CB2"/>
    <w:rsid w:val="00E83895"/>
    <w:rsid w:val="00E83FFE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1569A1-2D6F-4AA7-93D3-469042AF7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character" w:customStyle="1" w:styleId="csc4fa4e65">
    <w:name w:val="csc4fa4e65"/>
    <w:basedOn w:val="a0"/>
    <w:rsid w:val="009A1AFF"/>
  </w:style>
  <w:style w:type="paragraph" w:customStyle="1" w:styleId="cs66e64e55">
    <w:name w:val="cs66e64e55"/>
    <w:basedOn w:val="a"/>
    <w:rsid w:val="009A1AFF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9A1AFF"/>
  </w:style>
  <w:style w:type="paragraph" w:customStyle="1" w:styleId="csd270a203">
    <w:name w:val="csd270a203"/>
    <w:basedOn w:val="a"/>
    <w:rsid w:val="009A1AFF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529F5-7AF4-485A-94B0-6B9032560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3736</Words>
  <Characters>2131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52</cp:revision>
  <cp:lastPrinted>2020-07-03T07:18:00Z</cp:lastPrinted>
  <dcterms:created xsi:type="dcterms:W3CDTF">2021-04-07T07:31:00Z</dcterms:created>
  <dcterms:modified xsi:type="dcterms:W3CDTF">2024-05-31T08:25:00Z</dcterms:modified>
</cp:coreProperties>
</file>