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04" w:rsidRPr="0077172B" w:rsidRDefault="00C52E04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_GoBack"/>
      <w:bookmarkEnd w:id="0"/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2707DD" w:rsidRDefault="00F77872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2707DD" w:rsidRDefault="00F77872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E141C9" w:rsidRDefault="00E141C9" w:rsidP="00E141C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____ </w:t>
      </w:r>
      <w:r w:rsidR="006335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березня</w:t>
      </w:r>
      <w:r w:rsidR="001C54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C54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 № ____</w:t>
      </w:r>
    </w:p>
    <w:p w:rsidR="002707DD" w:rsidRDefault="002707DD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93687A" w:rsidRPr="002707DD" w:rsidRDefault="0093687A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C52E04" w:rsidRPr="002707DD" w:rsidRDefault="006B30DE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ТЕХНОЛОГІЧНА</w:t>
      </w:r>
      <w:r w:rsidR="00C52E04" w:rsidRPr="002707D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КАРТКА </w:t>
      </w:r>
    </w:p>
    <w:p w:rsidR="001C5420" w:rsidRPr="0063355E" w:rsidRDefault="001C5420" w:rsidP="006335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63355E">
        <w:rPr>
          <w:rFonts w:ascii="Times New Roman" w:hAnsi="Times New Roman" w:cs="Times New Roman"/>
          <w:b/>
          <w:bCs/>
          <w:sz w:val="28"/>
          <w:szCs w:val="28"/>
        </w:rPr>
        <w:t>послуги</w:t>
      </w:r>
      <w:proofErr w:type="spellEnd"/>
      <w:r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послуги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призначення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компенсації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витрат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за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тимчасове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розміщення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перебування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внутрішньо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переміщених</w:t>
      </w:r>
      <w:proofErr w:type="spellEnd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63355E" w:rsidRPr="0063355E">
        <w:rPr>
          <w:rFonts w:ascii="Times New Roman" w:hAnsi="Times New Roman" w:cs="Times New Roman"/>
          <w:b/>
          <w:bCs/>
          <w:sz w:val="28"/>
          <w:szCs w:val="28"/>
        </w:rPr>
        <w:t>осіб</w:t>
      </w:r>
      <w:proofErr w:type="spellEnd"/>
      <w:proofErr w:type="gramEnd"/>
    </w:p>
    <w:p w:rsidR="002707DD" w:rsidRPr="00BE1D5B" w:rsidRDefault="002707DD" w:rsidP="00172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Style w:val="TableGrid"/>
        <w:tblW w:w="9842" w:type="dxa"/>
        <w:tblInd w:w="-1" w:type="dxa"/>
        <w:tblLayout w:type="fixed"/>
        <w:tblCellMar>
          <w:top w:w="67" w:type="dxa"/>
          <w:left w:w="60" w:type="dxa"/>
          <w:right w:w="59" w:type="dxa"/>
        </w:tblCellMar>
        <w:tblLook w:val="04A0"/>
      </w:tblPr>
      <w:tblGrid>
        <w:gridCol w:w="628"/>
        <w:gridCol w:w="2127"/>
        <w:gridCol w:w="1842"/>
        <w:gridCol w:w="1843"/>
        <w:gridCol w:w="1839"/>
        <w:gridCol w:w="1563"/>
      </w:tblGrid>
      <w:tr w:rsidR="006967A0" w:rsidTr="00C81AB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7A0" w:rsidRDefault="006967A0" w:rsidP="00DB4339">
            <w:pPr>
              <w:ind w:left="85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№</w:t>
            </w:r>
          </w:p>
          <w:p w:rsidR="006967A0" w:rsidRDefault="006967A0" w:rsidP="00DB4339">
            <w:pPr>
              <w:ind w:left="85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з/п</w:t>
            </w:r>
          </w:p>
          <w:p w:rsidR="006967A0" w:rsidRDefault="006967A0" w:rsidP="00DB4339">
            <w:pPr>
              <w:ind w:left="85"/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Default="006967A0" w:rsidP="00DB4339">
            <w:pPr>
              <w:jc w:val="center"/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Етапи послуги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967A0" w:rsidRDefault="006967A0" w:rsidP="00DB4339">
            <w:pPr>
              <w:jc w:val="center"/>
              <w:rPr>
                <w:rFonts w:ascii="Calibri" w:eastAsia="Calibri" w:hAnsi="Calibri" w:cs="Calibri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Відповідальна посадова особа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Default="006967A0" w:rsidP="00DB4339">
            <w:pPr>
              <w:ind w:left="-89" w:right="-5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Структурний підрозділ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967A0" w:rsidRDefault="00C81AB4" w:rsidP="00DB433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0C2B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       </w:t>
            </w:r>
            <w:r w:rsidR="006967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Дія </w:t>
            </w:r>
          </w:p>
          <w:p w:rsidR="006967A0" w:rsidRPr="00326B2F" w:rsidRDefault="006967A0" w:rsidP="00DB433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(В-виконує,</w:t>
            </w:r>
          </w:p>
          <w:p w:rsidR="006967A0" w:rsidRDefault="006967A0" w:rsidP="00DB4339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З–затверджує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Default="006967A0" w:rsidP="00DB4339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Строк виконання </w:t>
            </w:r>
          </w:p>
        </w:tc>
      </w:tr>
      <w:tr w:rsidR="006967A0" w:rsidTr="00646A70">
        <w:trPr>
          <w:trHeight w:val="4125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967A0" w:rsidP="00DB4339">
            <w:pPr>
              <w:ind w:left="8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4D5A" w:rsidRDefault="009A535F" w:rsidP="00853F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Ідентифікація ос</w:t>
            </w:r>
            <w:r w:rsidR="00853FC3">
              <w:rPr>
                <w:rFonts w:ascii="Times New Roman" w:eastAsia="Times New Roman" w:hAnsi="Times New Roman" w:cs="Times New Roman"/>
                <w:sz w:val="24"/>
                <w:szCs w:val="24"/>
              </w:rPr>
              <w:t>іб</w:t>
            </w:r>
            <w:r w:rsidR="009A6C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DD54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реєстрація заяви, </w:t>
            </w:r>
            <w:r w:rsidR="009A6C21">
              <w:rPr>
                <w:rFonts w:ascii="Times New Roman" w:eastAsia="Times New Roman" w:hAnsi="Times New Roman" w:cs="Times New Roman"/>
                <w:sz w:val="24"/>
                <w:szCs w:val="24"/>
              </w:rPr>
              <w:t>приймання та сканування документів</w:t>
            </w:r>
            <w:r w:rsidR="007B4D5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6C2F12" w:rsidRPr="009A535F" w:rsidRDefault="007B4D5A" w:rsidP="00646A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перевірка прийнятих документів, завантаження сканованих документів у підсистему, передача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атрибутування</w:t>
            </w:r>
            <w:proofErr w:type="spellEnd"/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967A0" w:rsidRPr="004D76F3" w:rsidRDefault="00B15B3A" w:rsidP="002707DD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967A0" w:rsidP="00B15B3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 w:rsidR="00B15B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ідділ обслуговування громадян</w:t>
            </w:r>
          </w:p>
        </w:tc>
        <w:tc>
          <w:tcPr>
            <w:tcW w:w="18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967A0" w:rsidRPr="004D76F3" w:rsidRDefault="006967A0" w:rsidP="00DB4339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B15B3A" w:rsidP="00B15B3A">
            <w:pPr>
              <w:ind w:right="-5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день звернення</w:t>
            </w:r>
          </w:p>
        </w:tc>
      </w:tr>
      <w:tr w:rsidR="006967A0" w:rsidTr="00C81AB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46A70" w:rsidP="00646A70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2707DD" w:rsidP="00172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електронних копій документів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967A0" w:rsidRPr="004D76F3" w:rsidRDefault="006967A0" w:rsidP="00DB433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967A0" w:rsidRPr="004D76F3" w:rsidRDefault="006967A0" w:rsidP="002707DD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Відділ </w:t>
            </w:r>
            <w:proofErr w:type="spellStart"/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оцифрування</w:t>
            </w:r>
            <w:proofErr w:type="spellEnd"/>
            <w:r w:rsidR="002707D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документів та обробки даних</w:t>
            </w:r>
          </w:p>
        </w:tc>
        <w:tc>
          <w:tcPr>
            <w:tcW w:w="18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967A0" w:rsidRPr="004D76F3" w:rsidRDefault="006967A0" w:rsidP="00DB4339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D51DC" w:rsidRDefault="006967A0" w:rsidP="002707DD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270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ротягом </w:t>
            </w:r>
            <w:r w:rsidR="00646A70">
              <w:rPr>
                <w:rFonts w:ascii="Times New Roman" w:eastAsia="Times New Roman" w:hAnsi="Times New Roman" w:cs="Times New Roman"/>
                <w:sz w:val="24"/>
                <w:szCs w:val="24"/>
              </w:rPr>
              <w:t>двох</w:t>
            </w:r>
          </w:p>
          <w:p w:rsidR="006967A0" w:rsidRPr="004D76F3" w:rsidRDefault="007B4D5A" w:rsidP="00646A70">
            <w:pPr>
              <w:ind w:right="-5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робоч</w:t>
            </w:r>
            <w:r w:rsidR="00646A70">
              <w:rPr>
                <w:rFonts w:ascii="Times New Roman" w:eastAsia="Times New Roman" w:hAnsi="Times New Roman" w:cs="Times New Roman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</w:t>
            </w:r>
            <w:r w:rsidR="00646A70"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</w:p>
        </w:tc>
      </w:tr>
      <w:tr w:rsidR="004F1C23" w:rsidTr="00C81AB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F1C23" w:rsidRPr="004D76F3" w:rsidRDefault="001658B2" w:rsidP="001658B2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F1C23" w:rsidRPr="004D76F3" w:rsidRDefault="002707DD" w:rsidP="00853F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Визначення права на призначення </w:t>
            </w:r>
            <w:r w:rsidR="00853FC3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компенсації витрат за тимчасове розміщення ВПО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F1C23" w:rsidRPr="004D76F3" w:rsidRDefault="004F1C23" w:rsidP="00410E71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F1C23" w:rsidRPr="004D76F3" w:rsidRDefault="004F1C23" w:rsidP="00CD51DC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Відділ </w:t>
            </w:r>
            <w:r w:rsidR="00CD51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надання житлових субсидій</w:t>
            </w:r>
          </w:p>
        </w:tc>
        <w:tc>
          <w:tcPr>
            <w:tcW w:w="18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4F1C23" w:rsidRPr="004D76F3" w:rsidRDefault="004F1C23" w:rsidP="00410E71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D51DC" w:rsidRDefault="004F1C23" w:rsidP="00CD51DC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CD51DC">
              <w:rPr>
                <w:rFonts w:ascii="Times New Roman" w:eastAsia="Times New Roman" w:hAnsi="Times New Roman" w:cs="Times New Roman"/>
                <w:sz w:val="24"/>
                <w:szCs w:val="24"/>
              </w:rPr>
              <w:t>ротягом</w:t>
            </w:r>
            <w:r w:rsidR="007B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одного</w:t>
            </w:r>
          </w:p>
          <w:p w:rsidR="004F1C23" w:rsidRPr="004D76F3" w:rsidRDefault="007B4D5A" w:rsidP="007B4D5A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робочого</w:t>
            </w:r>
            <w:r w:rsidR="00CD5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9A535F" w:rsidTr="00C81AB4">
        <w:trPr>
          <w:trHeight w:val="779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535F" w:rsidRPr="00CD51DC" w:rsidRDefault="001658B2" w:rsidP="001658B2">
            <w:pPr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535F" w:rsidRPr="004D76F3" w:rsidRDefault="00CD51DC" w:rsidP="00E62E2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Призначення </w:t>
            </w:r>
            <w:r w:rsidR="00853FC3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компенсації</w:t>
            </w:r>
            <w:r w:rsidR="00E62E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витрат за тимчасове розміщення ВПО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 відмова у призначенні</w:t>
            </w:r>
            <w:r w:rsidRPr="00E62E2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3F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компенсації витрат за тимчасове розміщення ВПО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A535F" w:rsidRPr="004D76F3" w:rsidRDefault="009A535F" w:rsidP="00410E71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Спеціаліст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9A535F" w:rsidRPr="004D76F3" w:rsidRDefault="009A535F" w:rsidP="00CF0C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D76F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Відділ </w:t>
            </w:r>
            <w:r w:rsidR="00CD51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контролю за правильністю нарахування житлових субсидій та пільг</w:t>
            </w:r>
          </w:p>
        </w:tc>
        <w:tc>
          <w:tcPr>
            <w:tcW w:w="18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9A535F" w:rsidRPr="004D76F3" w:rsidRDefault="009A535F" w:rsidP="00410E71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 w:rsidR="00CD51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,З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D51DC" w:rsidRDefault="009A535F" w:rsidP="00410E71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6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Протягом </w:t>
            </w:r>
            <w:r w:rsidR="00434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одного</w:t>
            </w:r>
          </w:p>
          <w:p w:rsidR="009A535F" w:rsidRPr="004D76F3" w:rsidRDefault="007B4D5A" w:rsidP="007B4D5A">
            <w:pPr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робочого дня</w:t>
            </w:r>
          </w:p>
        </w:tc>
      </w:tr>
    </w:tbl>
    <w:p w:rsidR="00E62E27" w:rsidRDefault="007B4D5A" w:rsidP="007B4D5A">
      <w:pPr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563203" w:rsidRDefault="007B4D5A" w:rsidP="007B4D5A">
      <w:pPr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CD51DC" w:rsidRPr="00CD51DC">
        <w:rPr>
          <w:rFonts w:ascii="Times New Roman" w:hAnsi="Times New Roman" w:cs="Times New Roman"/>
          <w:sz w:val="28"/>
          <w:szCs w:val="28"/>
          <w:lang w:val="uk-UA"/>
        </w:rPr>
        <w:t>Загальна кількість днів надання послуги</w:t>
      </w:r>
      <w:r w:rsidR="005632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D51DC" w:rsidRPr="00CD51D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63203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r w:rsidR="00CD51DC" w:rsidRPr="00CD51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робочих днів</w:t>
      </w:r>
      <w:r w:rsidR="0093687A">
        <w:rPr>
          <w:rFonts w:ascii="Times New Roman" w:hAnsi="Times New Roman" w:cs="Times New Roman"/>
          <w:sz w:val="28"/>
          <w:szCs w:val="28"/>
          <w:lang w:val="uk-UA"/>
        </w:rPr>
        <w:t xml:space="preserve"> з дня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368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7B4D5A">
        <w:rPr>
          <w:rFonts w:ascii="Times New Roman" w:hAnsi="Times New Roman" w:cs="Times New Roman"/>
          <w:sz w:val="28"/>
          <w:szCs w:val="28"/>
        </w:rPr>
        <w:t xml:space="preserve"> за днем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надходження</w:t>
      </w:r>
      <w:proofErr w:type="spellEnd"/>
      <w:r w:rsidRPr="007B4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7B4D5A">
        <w:rPr>
          <w:rFonts w:ascii="Times New Roman" w:hAnsi="Times New Roman" w:cs="Times New Roman"/>
          <w:sz w:val="28"/>
          <w:szCs w:val="28"/>
        </w:rPr>
        <w:t xml:space="preserve">, заяви та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доданих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7B4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копій</w:t>
      </w:r>
      <w:proofErr w:type="spellEnd"/>
      <w:r w:rsidRPr="007B4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D5A">
        <w:rPr>
          <w:rFonts w:ascii="Times New Roman" w:hAnsi="Times New Roman" w:cs="Times New Roman"/>
          <w:sz w:val="28"/>
          <w:szCs w:val="28"/>
        </w:rPr>
        <w:t>документів</w:t>
      </w:r>
      <w:proofErr w:type="spellEnd"/>
      <w:r w:rsidRPr="007B4D5A">
        <w:rPr>
          <w:rFonts w:ascii="Times New Roman" w:hAnsi="Times New Roman" w:cs="Times New Roman"/>
          <w:sz w:val="28"/>
          <w:szCs w:val="28"/>
        </w:rPr>
        <w:t>.</w:t>
      </w:r>
    </w:p>
    <w:p w:rsidR="00B763A6" w:rsidRDefault="009B6D79" w:rsidP="00853FC3">
      <w:pPr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6D79">
        <w:rPr>
          <w:rFonts w:ascii="Times New Roman" w:hAnsi="Times New Roman" w:cs="Times New Roman"/>
          <w:sz w:val="28"/>
          <w:szCs w:val="28"/>
        </w:rPr>
        <w:t xml:space="preserve">        </w:t>
      </w:r>
      <w:r w:rsidR="00C81AB4" w:rsidRPr="00CF0C2B">
        <w:rPr>
          <w:rFonts w:ascii="Times New Roman" w:hAnsi="Times New Roman" w:cs="Times New Roman"/>
          <w:sz w:val="28"/>
          <w:szCs w:val="28"/>
        </w:rPr>
        <w:t xml:space="preserve"> </w:t>
      </w:r>
      <w:r w:rsidR="00B763A6">
        <w:rPr>
          <w:rFonts w:ascii="Times New Roman" w:hAnsi="Times New Roman" w:cs="Times New Roman"/>
          <w:sz w:val="28"/>
          <w:szCs w:val="28"/>
          <w:lang w:val="uk-UA"/>
        </w:rPr>
        <w:t xml:space="preserve">Про прийняте рішення орган Пенсійного фонду України </w:t>
      </w:r>
      <w:r w:rsidR="0011160D">
        <w:rPr>
          <w:rFonts w:ascii="Times New Roman" w:hAnsi="Times New Roman" w:cs="Times New Roman"/>
          <w:sz w:val="28"/>
          <w:szCs w:val="28"/>
          <w:lang w:val="uk-UA"/>
        </w:rPr>
        <w:t>протягом трьох календарних днів з дати його прийняття</w:t>
      </w:r>
      <w:r w:rsidR="001116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C10AF" w:rsidRPr="00FB335B">
        <w:rPr>
          <w:rFonts w:ascii="Times New Roman" w:hAnsi="Times New Roman" w:cs="Times New Roman"/>
          <w:sz w:val="28"/>
          <w:szCs w:val="28"/>
        </w:rPr>
        <w:t>інформує</w:t>
      </w:r>
      <w:proofErr w:type="spellEnd"/>
      <w:r w:rsidR="006C10AF" w:rsidRPr="00FB335B">
        <w:rPr>
          <w:rFonts w:ascii="Times New Roman" w:hAnsi="Times New Roman" w:cs="Times New Roman"/>
          <w:sz w:val="28"/>
          <w:szCs w:val="28"/>
        </w:rPr>
        <w:t xml:space="preserve"> </w:t>
      </w:r>
      <w:r w:rsidR="00853FC3" w:rsidRPr="00563203">
        <w:rPr>
          <w:rFonts w:ascii="Times New Roman" w:hAnsi="Times New Roman" w:cs="Times New Roman"/>
          <w:sz w:val="28"/>
          <w:szCs w:val="28"/>
        </w:rPr>
        <w:t xml:space="preserve">особу, яка </w:t>
      </w:r>
      <w:proofErr w:type="spellStart"/>
      <w:r w:rsidR="00853FC3" w:rsidRPr="00563203">
        <w:rPr>
          <w:rFonts w:ascii="Times New Roman" w:hAnsi="Times New Roman" w:cs="Times New Roman"/>
          <w:sz w:val="28"/>
          <w:szCs w:val="28"/>
        </w:rPr>
        <w:t>розмістила</w:t>
      </w:r>
      <w:proofErr w:type="spellEnd"/>
      <w:r w:rsidR="00853FC3" w:rsidRPr="00563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FC3" w:rsidRPr="00563203">
        <w:rPr>
          <w:rFonts w:ascii="Times New Roman" w:hAnsi="Times New Roman" w:cs="Times New Roman"/>
          <w:sz w:val="28"/>
          <w:szCs w:val="28"/>
        </w:rPr>
        <w:t>внутрішньо</w:t>
      </w:r>
      <w:proofErr w:type="spellEnd"/>
      <w:r w:rsidR="00563203" w:rsidRPr="00563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3FC3" w:rsidRPr="00563203">
        <w:rPr>
          <w:rFonts w:ascii="Times New Roman" w:hAnsi="Times New Roman" w:cs="Times New Roman"/>
          <w:sz w:val="28"/>
          <w:szCs w:val="28"/>
        </w:rPr>
        <w:t>переміщених</w:t>
      </w:r>
      <w:proofErr w:type="spellEnd"/>
      <w:r w:rsidR="00853FC3" w:rsidRPr="00563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FC3" w:rsidRPr="007B4D5A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="00853FC3" w:rsidRPr="007B4D5A">
        <w:rPr>
          <w:rFonts w:ascii="Times New Roman" w:hAnsi="Times New Roman" w:cs="Times New Roman"/>
          <w:sz w:val="28"/>
          <w:szCs w:val="28"/>
        </w:rPr>
        <w:t xml:space="preserve">, </w:t>
      </w:r>
      <w:r w:rsidR="00563203" w:rsidRPr="007B4D5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A261E9" w:rsidRPr="007B4D5A">
        <w:rPr>
          <w:rFonts w:ascii="Times New Roman" w:hAnsi="Times New Roman" w:cs="Times New Roman"/>
          <w:sz w:val="28"/>
          <w:szCs w:val="28"/>
          <w:lang w:val="uk-UA"/>
        </w:rPr>
        <w:t>ляхом надсилання повідомлення з використанням засобів поштового/електронного зв’язку</w:t>
      </w:r>
      <w:r w:rsidR="0011160D" w:rsidRPr="007B4D5A">
        <w:rPr>
          <w:rFonts w:ascii="Times New Roman" w:hAnsi="Times New Roman" w:cs="Times New Roman"/>
          <w:sz w:val="28"/>
          <w:szCs w:val="28"/>
          <w:lang w:val="uk-UA"/>
        </w:rPr>
        <w:t>, зазначених</w:t>
      </w:r>
      <w:r w:rsidR="0011160D">
        <w:rPr>
          <w:rFonts w:ascii="Times New Roman" w:hAnsi="Times New Roman" w:cs="Times New Roman"/>
          <w:sz w:val="28"/>
          <w:szCs w:val="28"/>
          <w:lang w:val="uk-UA"/>
        </w:rPr>
        <w:t xml:space="preserve"> у заяві.</w:t>
      </w:r>
    </w:p>
    <w:p w:rsidR="00CD51DC" w:rsidRDefault="00CD51DC" w:rsidP="00563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61E9" w:rsidRPr="00CD51DC" w:rsidRDefault="00A261E9" w:rsidP="00A31E8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1E82" w:rsidRPr="00FF6E0D" w:rsidRDefault="00A31E82" w:rsidP="00A31E8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A31E82" w:rsidRDefault="00A31E82" w:rsidP="00A31E82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обслуговування громадян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6238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Василь ДУБОВИЙ</w:t>
      </w:r>
    </w:p>
    <w:p w:rsidR="004D76F3" w:rsidRDefault="004D76F3" w:rsidP="00A31E82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38AE" w:rsidRDefault="006238AE" w:rsidP="006238AE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6238AE" w:rsidRDefault="006238AE" w:rsidP="006238AE">
      <w:pPr>
        <w:tabs>
          <w:tab w:val="left" w:pos="365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пенсійного забезпечення,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6238AE" w:rsidRDefault="006238AE" w:rsidP="006238AE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надання страхових виплат,</w:t>
      </w:r>
    </w:p>
    <w:p w:rsidR="006238AE" w:rsidRDefault="006238AE" w:rsidP="006238AE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соціальних послуг,</w:t>
      </w:r>
    </w:p>
    <w:p w:rsidR="006238AE" w:rsidRDefault="006238AE" w:rsidP="006238AE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житлових субсидій та пільг                                                Світлана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РУЦЬКА</w:t>
      </w:r>
      <w:proofErr w:type="spellEnd"/>
    </w:p>
    <w:p w:rsidR="006238AE" w:rsidRPr="006238AE" w:rsidRDefault="006238AE" w:rsidP="00A31E82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84AB4" w:rsidRPr="009B6D79" w:rsidRDefault="00A31E82" w:rsidP="00A31E82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Погоджено:</w:t>
      </w:r>
    </w:p>
    <w:p w:rsidR="00A31E82" w:rsidRDefault="00A31E82" w:rsidP="00A31E82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Заступник начальника</w:t>
      </w:r>
    </w:p>
    <w:p w:rsidR="00392ACC" w:rsidRPr="006967A0" w:rsidRDefault="00A31E82" w:rsidP="00B00B5F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Головного управління                                                 </w:t>
      </w:r>
      <w:r w:rsidR="006C2F12">
        <w:rPr>
          <w:rFonts w:ascii="Times New Roman" w:hAnsi="Times New Roman" w:cs="Times New Roman"/>
          <w:b/>
          <w:sz w:val="28"/>
          <w:szCs w:val="28"/>
          <w:lang w:val="uk-UA"/>
        </w:rPr>
        <w:t>Галина СКРЕПЕЦЬКА</w:t>
      </w:r>
    </w:p>
    <w:sectPr w:rsidR="00392ACC" w:rsidRPr="006967A0" w:rsidSect="00781367">
      <w:headerReference w:type="default" r:id="rId8"/>
      <w:pgSz w:w="11906" w:h="16838"/>
      <w:pgMar w:top="1134" w:right="851" w:bottom="1134" w:left="155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4B" w:rsidRDefault="0080044B" w:rsidP="004F0DB3">
      <w:pPr>
        <w:spacing w:after="0" w:line="240" w:lineRule="auto"/>
      </w:pPr>
      <w:r>
        <w:separator/>
      </w:r>
    </w:p>
  </w:endnote>
  <w:endnote w:type="continuationSeparator" w:id="0">
    <w:p w:rsidR="0080044B" w:rsidRDefault="0080044B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4B" w:rsidRDefault="0080044B" w:rsidP="004F0DB3">
      <w:pPr>
        <w:spacing w:after="0" w:line="240" w:lineRule="auto"/>
      </w:pPr>
      <w:r>
        <w:separator/>
      </w:r>
    </w:p>
  </w:footnote>
  <w:footnote w:type="continuationSeparator" w:id="0">
    <w:p w:rsidR="0080044B" w:rsidRDefault="0080044B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7B5EDE" w:rsidRDefault="00E27721">
        <w:pPr>
          <w:pStyle w:val="a3"/>
          <w:jc w:val="center"/>
        </w:pPr>
        <w:r>
          <w:fldChar w:fldCharType="begin"/>
        </w:r>
        <w:r w:rsidR="003D0D84">
          <w:instrText>PAGE   \* MERGEFORMAT</w:instrText>
        </w:r>
        <w:r>
          <w:fldChar w:fldCharType="separate"/>
        </w:r>
        <w:r w:rsidR="00E62E27">
          <w:rPr>
            <w:noProof/>
          </w:rPr>
          <w:t>2</w:t>
        </w:r>
        <w:r>
          <w:fldChar w:fldCharType="end"/>
        </w:r>
      </w:p>
    </w:sdtContent>
  </w:sdt>
  <w:p w:rsidR="007B5EDE" w:rsidRDefault="0080044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">
    <w:nsid w:val="4FA8321A"/>
    <w:multiLevelType w:val="hybridMultilevel"/>
    <w:tmpl w:val="8DD25746"/>
    <w:lvl w:ilvl="0" w:tplc="39F28B1E">
      <w:start w:val="4"/>
      <w:numFmt w:val="bullet"/>
      <w:lvlText w:val="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01DC3"/>
    <w:rsid w:val="00013A49"/>
    <w:rsid w:val="000170DE"/>
    <w:rsid w:val="0002267F"/>
    <w:rsid w:val="00025BF4"/>
    <w:rsid w:val="0003076A"/>
    <w:rsid w:val="000358E6"/>
    <w:rsid w:val="00043F04"/>
    <w:rsid w:val="0005608A"/>
    <w:rsid w:val="00061F1A"/>
    <w:rsid w:val="00065900"/>
    <w:rsid w:val="00065B94"/>
    <w:rsid w:val="00076320"/>
    <w:rsid w:val="000940C5"/>
    <w:rsid w:val="000C03F2"/>
    <w:rsid w:val="0011160D"/>
    <w:rsid w:val="00117158"/>
    <w:rsid w:val="00142EAD"/>
    <w:rsid w:val="001433CB"/>
    <w:rsid w:val="0015192D"/>
    <w:rsid w:val="00152E94"/>
    <w:rsid w:val="00154852"/>
    <w:rsid w:val="00155557"/>
    <w:rsid w:val="001658B2"/>
    <w:rsid w:val="00172745"/>
    <w:rsid w:val="00184AB4"/>
    <w:rsid w:val="00190038"/>
    <w:rsid w:val="001A1F0E"/>
    <w:rsid w:val="001C5420"/>
    <w:rsid w:val="001E7183"/>
    <w:rsid w:val="00201906"/>
    <w:rsid w:val="0020617D"/>
    <w:rsid w:val="00211E00"/>
    <w:rsid w:val="00251B93"/>
    <w:rsid w:val="002575CE"/>
    <w:rsid w:val="00262774"/>
    <w:rsid w:val="00270526"/>
    <w:rsid w:val="002707DD"/>
    <w:rsid w:val="002E1064"/>
    <w:rsid w:val="00302744"/>
    <w:rsid w:val="00343D02"/>
    <w:rsid w:val="00364FD3"/>
    <w:rsid w:val="00392ACC"/>
    <w:rsid w:val="003A668C"/>
    <w:rsid w:val="003A6F1A"/>
    <w:rsid w:val="003B6555"/>
    <w:rsid w:val="003D0D84"/>
    <w:rsid w:val="003D55D0"/>
    <w:rsid w:val="003E3D0F"/>
    <w:rsid w:val="003E4F4D"/>
    <w:rsid w:val="00400D3E"/>
    <w:rsid w:val="00407AA0"/>
    <w:rsid w:val="004258A1"/>
    <w:rsid w:val="0043448D"/>
    <w:rsid w:val="00440B8C"/>
    <w:rsid w:val="0045639E"/>
    <w:rsid w:val="004809F4"/>
    <w:rsid w:val="0048157A"/>
    <w:rsid w:val="004932B6"/>
    <w:rsid w:val="00495542"/>
    <w:rsid w:val="004A3B0E"/>
    <w:rsid w:val="004A612A"/>
    <w:rsid w:val="004B5348"/>
    <w:rsid w:val="004D0C99"/>
    <w:rsid w:val="004D76F3"/>
    <w:rsid w:val="004E64EC"/>
    <w:rsid w:val="004F0DB3"/>
    <w:rsid w:val="004F1C23"/>
    <w:rsid w:val="005114F0"/>
    <w:rsid w:val="00512A76"/>
    <w:rsid w:val="00520BA7"/>
    <w:rsid w:val="00527608"/>
    <w:rsid w:val="0055423D"/>
    <w:rsid w:val="00563203"/>
    <w:rsid w:val="00572054"/>
    <w:rsid w:val="0059600B"/>
    <w:rsid w:val="005B7C4A"/>
    <w:rsid w:val="005E2A0C"/>
    <w:rsid w:val="005F0457"/>
    <w:rsid w:val="005F4273"/>
    <w:rsid w:val="005F68D4"/>
    <w:rsid w:val="00610123"/>
    <w:rsid w:val="00614D63"/>
    <w:rsid w:val="006238AE"/>
    <w:rsid w:val="0063355E"/>
    <w:rsid w:val="00640D71"/>
    <w:rsid w:val="00646A70"/>
    <w:rsid w:val="00663816"/>
    <w:rsid w:val="006672DB"/>
    <w:rsid w:val="0069285B"/>
    <w:rsid w:val="006967A0"/>
    <w:rsid w:val="006B30DE"/>
    <w:rsid w:val="006B3B10"/>
    <w:rsid w:val="006B69AC"/>
    <w:rsid w:val="006C10AF"/>
    <w:rsid w:val="006C2F12"/>
    <w:rsid w:val="006D0582"/>
    <w:rsid w:val="006D6D48"/>
    <w:rsid w:val="006E2027"/>
    <w:rsid w:val="006F6D57"/>
    <w:rsid w:val="007061B0"/>
    <w:rsid w:val="00711D6D"/>
    <w:rsid w:val="007149B2"/>
    <w:rsid w:val="00735F8C"/>
    <w:rsid w:val="00750DF0"/>
    <w:rsid w:val="0077172B"/>
    <w:rsid w:val="00781367"/>
    <w:rsid w:val="007827BB"/>
    <w:rsid w:val="007B1C59"/>
    <w:rsid w:val="007B4D5A"/>
    <w:rsid w:val="007C0461"/>
    <w:rsid w:val="007C1476"/>
    <w:rsid w:val="0080044B"/>
    <w:rsid w:val="00813509"/>
    <w:rsid w:val="00822A4B"/>
    <w:rsid w:val="00826E0D"/>
    <w:rsid w:val="00853FC3"/>
    <w:rsid w:val="00881A0C"/>
    <w:rsid w:val="008A49BF"/>
    <w:rsid w:val="008B0A81"/>
    <w:rsid w:val="008C1BF5"/>
    <w:rsid w:val="008C548E"/>
    <w:rsid w:val="008C6866"/>
    <w:rsid w:val="008D722D"/>
    <w:rsid w:val="008E7C9B"/>
    <w:rsid w:val="009310B5"/>
    <w:rsid w:val="0093687A"/>
    <w:rsid w:val="00945F14"/>
    <w:rsid w:val="009729D2"/>
    <w:rsid w:val="00986123"/>
    <w:rsid w:val="00993D6B"/>
    <w:rsid w:val="009A535F"/>
    <w:rsid w:val="009A6C21"/>
    <w:rsid w:val="009B6D79"/>
    <w:rsid w:val="00A05F7C"/>
    <w:rsid w:val="00A261E9"/>
    <w:rsid w:val="00A31E82"/>
    <w:rsid w:val="00A34D5B"/>
    <w:rsid w:val="00A55BB4"/>
    <w:rsid w:val="00A56D12"/>
    <w:rsid w:val="00A63C21"/>
    <w:rsid w:val="00A85A96"/>
    <w:rsid w:val="00AA1DCB"/>
    <w:rsid w:val="00AA2BB0"/>
    <w:rsid w:val="00AA7B31"/>
    <w:rsid w:val="00AD19E8"/>
    <w:rsid w:val="00AE1FD9"/>
    <w:rsid w:val="00AE436C"/>
    <w:rsid w:val="00AE7065"/>
    <w:rsid w:val="00AF698B"/>
    <w:rsid w:val="00B00B5F"/>
    <w:rsid w:val="00B15B3A"/>
    <w:rsid w:val="00B2188D"/>
    <w:rsid w:val="00B30A78"/>
    <w:rsid w:val="00B42A6B"/>
    <w:rsid w:val="00B4368B"/>
    <w:rsid w:val="00B44205"/>
    <w:rsid w:val="00B465DA"/>
    <w:rsid w:val="00B56D27"/>
    <w:rsid w:val="00B60ACA"/>
    <w:rsid w:val="00B662BB"/>
    <w:rsid w:val="00B763A6"/>
    <w:rsid w:val="00B81D9F"/>
    <w:rsid w:val="00B83330"/>
    <w:rsid w:val="00BA00A3"/>
    <w:rsid w:val="00BA44A4"/>
    <w:rsid w:val="00BA4643"/>
    <w:rsid w:val="00BA4DC3"/>
    <w:rsid w:val="00BC1E58"/>
    <w:rsid w:val="00BC26B2"/>
    <w:rsid w:val="00BD13DE"/>
    <w:rsid w:val="00BD349E"/>
    <w:rsid w:val="00BE1D5B"/>
    <w:rsid w:val="00BE4414"/>
    <w:rsid w:val="00C02756"/>
    <w:rsid w:val="00C05604"/>
    <w:rsid w:val="00C32CAD"/>
    <w:rsid w:val="00C42B4B"/>
    <w:rsid w:val="00C46B29"/>
    <w:rsid w:val="00C52E04"/>
    <w:rsid w:val="00C52F85"/>
    <w:rsid w:val="00C81AB4"/>
    <w:rsid w:val="00CA6BCC"/>
    <w:rsid w:val="00CC62DF"/>
    <w:rsid w:val="00CD2D52"/>
    <w:rsid w:val="00CD51DC"/>
    <w:rsid w:val="00CF0C2B"/>
    <w:rsid w:val="00D070DA"/>
    <w:rsid w:val="00D23EAB"/>
    <w:rsid w:val="00D31807"/>
    <w:rsid w:val="00D379AF"/>
    <w:rsid w:val="00D4567B"/>
    <w:rsid w:val="00D56AE4"/>
    <w:rsid w:val="00D6206B"/>
    <w:rsid w:val="00D64B50"/>
    <w:rsid w:val="00D77BB0"/>
    <w:rsid w:val="00D902D3"/>
    <w:rsid w:val="00D902FD"/>
    <w:rsid w:val="00DA3DF2"/>
    <w:rsid w:val="00DC2901"/>
    <w:rsid w:val="00DD54EE"/>
    <w:rsid w:val="00DD718F"/>
    <w:rsid w:val="00DE09E0"/>
    <w:rsid w:val="00DF4554"/>
    <w:rsid w:val="00E141C9"/>
    <w:rsid w:val="00E146A8"/>
    <w:rsid w:val="00E21A1D"/>
    <w:rsid w:val="00E27721"/>
    <w:rsid w:val="00E423C7"/>
    <w:rsid w:val="00E474A5"/>
    <w:rsid w:val="00E62E27"/>
    <w:rsid w:val="00E67EB3"/>
    <w:rsid w:val="00E77385"/>
    <w:rsid w:val="00E809D3"/>
    <w:rsid w:val="00E81857"/>
    <w:rsid w:val="00EB637B"/>
    <w:rsid w:val="00ED1F68"/>
    <w:rsid w:val="00ED5295"/>
    <w:rsid w:val="00EE5ED9"/>
    <w:rsid w:val="00F04714"/>
    <w:rsid w:val="00F316E7"/>
    <w:rsid w:val="00F32DE3"/>
    <w:rsid w:val="00F72A17"/>
    <w:rsid w:val="00F74C97"/>
    <w:rsid w:val="00F77872"/>
    <w:rsid w:val="00F946AE"/>
    <w:rsid w:val="00FA2E12"/>
    <w:rsid w:val="00FB3BA9"/>
    <w:rsid w:val="00FC08A2"/>
    <w:rsid w:val="00FC60A3"/>
    <w:rsid w:val="00FC6E7E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B60A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customStyle="1" w:styleId="TableGrid">
    <w:name w:val="TableGrid"/>
    <w:rsid w:val="006967A0"/>
    <w:pPr>
      <w:spacing w:after="0" w:line="240" w:lineRule="auto"/>
    </w:pPr>
    <w:rPr>
      <w:rFonts w:eastAsiaTheme="minorEastAsia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85A608-B875-4C3A-BC21-74A18193F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Tkach</cp:lastModifiedBy>
  <cp:revision>56</cp:revision>
  <cp:lastPrinted>2025-03-11T09:30:00Z</cp:lastPrinted>
  <dcterms:created xsi:type="dcterms:W3CDTF">2021-08-30T09:11:00Z</dcterms:created>
  <dcterms:modified xsi:type="dcterms:W3CDTF">2025-03-11T09:30:00Z</dcterms:modified>
</cp:coreProperties>
</file>