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8BB" w:rsidRPr="00485600" w:rsidRDefault="005F48BB" w:rsidP="005F48BB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5F48BB" w:rsidRDefault="005F48BB" w:rsidP="005F48BB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Наказ Головного управління</w:t>
      </w:r>
    </w:p>
    <w:p w:rsidR="005F48BB" w:rsidRDefault="005F48BB" w:rsidP="005F48BB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Пенсійного фонду України </w:t>
      </w:r>
    </w:p>
    <w:p w:rsidR="005F48BB" w:rsidRDefault="005F48BB" w:rsidP="005F48BB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 Тернопільській області</w:t>
      </w:r>
    </w:p>
    <w:p w:rsidR="005F48BB" w:rsidRPr="00B47890" w:rsidRDefault="00E03E9B" w:rsidP="005F48BB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____ </w:t>
      </w:r>
      <w:r w:rsidR="00156D86">
        <w:rPr>
          <w:sz w:val="24"/>
          <w:szCs w:val="24"/>
          <w:lang w:val="uk-UA"/>
        </w:rPr>
        <w:t>червня 202</w:t>
      </w:r>
      <w:r w:rsidR="00156D86">
        <w:rPr>
          <w:sz w:val="24"/>
          <w:szCs w:val="24"/>
        </w:rPr>
        <w:t>6</w:t>
      </w:r>
      <w:r w:rsidR="00156D86">
        <w:rPr>
          <w:sz w:val="24"/>
          <w:szCs w:val="24"/>
          <w:lang w:val="uk-UA"/>
        </w:rPr>
        <w:t xml:space="preserve"> року </w:t>
      </w:r>
      <w:r w:rsidR="005F48BB">
        <w:rPr>
          <w:sz w:val="24"/>
          <w:szCs w:val="24"/>
          <w:lang w:val="uk-UA"/>
        </w:rPr>
        <w:t>№ ____</w:t>
      </w:r>
    </w:p>
    <w:p w:rsidR="000B014F" w:rsidRDefault="000B014F" w:rsidP="000B014F">
      <w:pPr>
        <w:pStyle w:val="a3"/>
        <w:jc w:val="center"/>
        <w:rPr>
          <w:b/>
          <w:sz w:val="24"/>
          <w:szCs w:val="24"/>
          <w:lang w:val="uk-UA"/>
        </w:rPr>
      </w:pPr>
    </w:p>
    <w:p w:rsidR="000B014F" w:rsidRPr="00461EC2" w:rsidRDefault="00461EC2" w:rsidP="000B014F">
      <w:pPr>
        <w:pStyle w:val="a3"/>
        <w:jc w:val="center"/>
        <w:rPr>
          <w:rFonts w:eastAsiaTheme="minorEastAsia"/>
          <w:b/>
          <w:sz w:val="24"/>
          <w:szCs w:val="24"/>
          <w:lang w:val="uk-UA" w:eastAsia="ko-KR"/>
        </w:rPr>
      </w:pPr>
      <w:r>
        <w:rPr>
          <w:rFonts w:eastAsiaTheme="minorEastAsia"/>
          <w:b/>
          <w:sz w:val="24"/>
          <w:szCs w:val="24"/>
          <w:lang w:val="uk-UA" w:eastAsia="ko-KR"/>
        </w:rPr>
        <w:t>План заходів</w:t>
      </w:r>
    </w:p>
    <w:p w:rsidR="000B014F" w:rsidRPr="00DA75FB" w:rsidRDefault="000B014F" w:rsidP="000B014F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 </w:t>
      </w:r>
      <w:r w:rsidRPr="00DA75FB">
        <w:rPr>
          <w:b/>
          <w:sz w:val="24"/>
          <w:szCs w:val="24"/>
          <w:lang w:val="uk-UA"/>
        </w:rPr>
        <w:t xml:space="preserve">проведення </w:t>
      </w:r>
      <w:r>
        <w:rPr>
          <w:b/>
          <w:sz w:val="24"/>
          <w:szCs w:val="24"/>
          <w:lang w:val="uk-UA"/>
        </w:rPr>
        <w:t>просвітницької діяльності</w:t>
      </w:r>
    </w:p>
    <w:p w:rsidR="000B014F" w:rsidRPr="00DA75FB" w:rsidRDefault="000B014F" w:rsidP="000B014F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у сфері захисту викривачів</w:t>
      </w:r>
    </w:p>
    <w:p w:rsidR="000B014F" w:rsidRPr="00DA75FB" w:rsidRDefault="00B82539" w:rsidP="000B014F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Головного управління </w:t>
      </w:r>
      <w:r w:rsidR="000B014F" w:rsidRPr="00DA75FB">
        <w:rPr>
          <w:b/>
          <w:sz w:val="24"/>
          <w:szCs w:val="24"/>
          <w:lang w:val="uk-UA"/>
        </w:rPr>
        <w:t xml:space="preserve">Пенсійного фонду України </w:t>
      </w:r>
      <w:r>
        <w:rPr>
          <w:b/>
          <w:sz w:val="24"/>
          <w:szCs w:val="24"/>
          <w:lang w:val="uk-UA"/>
        </w:rPr>
        <w:t>в Тернопільській області</w:t>
      </w:r>
    </w:p>
    <w:p w:rsidR="000B014F" w:rsidRDefault="00E03E9B" w:rsidP="000B014F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у 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  <w:lang w:val="uk-UA"/>
        </w:rPr>
        <w:t>–202</w:t>
      </w:r>
      <w:r>
        <w:rPr>
          <w:b/>
          <w:sz w:val="24"/>
          <w:szCs w:val="24"/>
          <w:lang w:val="en-US"/>
        </w:rPr>
        <w:t>8</w:t>
      </w:r>
      <w:r w:rsidR="000B014F" w:rsidRPr="00DA75FB">
        <w:rPr>
          <w:b/>
          <w:sz w:val="24"/>
          <w:szCs w:val="24"/>
          <w:lang w:val="uk-UA"/>
        </w:rPr>
        <w:t xml:space="preserve"> роках</w:t>
      </w:r>
    </w:p>
    <w:p w:rsidR="005C5357" w:rsidRDefault="005C5357" w:rsidP="000B014F">
      <w:pPr>
        <w:pStyle w:val="a3"/>
        <w:jc w:val="center"/>
        <w:rPr>
          <w:b/>
          <w:sz w:val="24"/>
          <w:szCs w:val="24"/>
          <w:lang w:val="uk-UA"/>
        </w:rPr>
      </w:pPr>
    </w:p>
    <w:tbl>
      <w:tblPr>
        <w:tblStyle w:val="a4"/>
        <w:tblW w:w="16018" w:type="dxa"/>
        <w:tblInd w:w="-1281" w:type="dxa"/>
        <w:tblLook w:val="04A0"/>
      </w:tblPr>
      <w:tblGrid>
        <w:gridCol w:w="518"/>
        <w:gridCol w:w="1243"/>
        <w:gridCol w:w="2492"/>
        <w:gridCol w:w="1937"/>
        <w:gridCol w:w="1414"/>
        <w:gridCol w:w="1414"/>
        <w:gridCol w:w="1585"/>
        <w:gridCol w:w="1559"/>
        <w:gridCol w:w="3856"/>
      </w:tblGrid>
      <w:tr w:rsidR="00FA43A7" w:rsidTr="00FF60BB">
        <w:tc>
          <w:tcPr>
            <w:tcW w:w="518" w:type="dxa"/>
            <w:vMerge w:val="restart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243" w:type="dxa"/>
            <w:vMerge w:val="restart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Термін</w:t>
            </w:r>
          </w:p>
        </w:tc>
        <w:tc>
          <w:tcPr>
            <w:tcW w:w="2492" w:type="dxa"/>
            <w:vMerge w:val="restart"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Вид заходу</w:t>
            </w:r>
          </w:p>
        </w:tc>
        <w:tc>
          <w:tcPr>
            <w:tcW w:w="1937" w:type="dxa"/>
            <w:vMerge w:val="restart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Відповідальний підрозділ (особа)</w:t>
            </w:r>
          </w:p>
        </w:tc>
        <w:tc>
          <w:tcPr>
            <w:tcW w:w="2828" w:type="dxa"/>
            <w:gridSpan w:val="2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Години навчань (засідань)</w:t>
            </w:r>
          </w:p>
        </w:tc>
        <w:tc>
          <w:tcPr>
            <w:tcW w:w="1585" w:type="dxa"/>
            <w:vMerge w:val="restart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Цільова аудиторія</w:t>
            </w:r>
          </w:p>
        </w:tc>
        <w:tc>
          <w:tcPr>
            <w:tcW w:w="1559" w:type="dxa"/>
            <w:vMerge w:val="restart"/>
          </w:tcPr>
          <w:p w:rsidR="00FA43A7" w:rsidRPr="00EC31F4" w:rsidRDefault="00FA43A7" w:rsidP="005C5357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 xml:space="preserve">Спосіб перевірки </w:t>
            </w:r>
          </w:p>
          <w:p w:rsidR="00FA43A7" w:rsidRPr="00EC31F4" w:rsidRDefault="00FA43A7" w:rsidP="005C5357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 xml:space="preserve">рівня </w:t>
            </w:r>
          </w:p>
          <w:p w:rsidR="00FA43A7" w:rsidRDefault="00FA43A7" w:rsidP="005C5357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знань</w:t>
            </w:r>
          </w:p>
        </w:tc>
        <w:tc>
          <w:tcPr>
            <w:tcW w:w="3856" w:type="dxa"/>
            <w:vMerge w:val="restart"/>
          </w:tcPr>
          <w:p w:rsidR="00FA43A7" w:rsidRPr="00EC31F4" w:rsidRDefault="00FA43A7" w:rsidP="005C5357">
            <w:pPr>
              <w:pStyle w:val="a3"/>
              <w:ind w:left="-61" w:firstLine="61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Індикатор</w:t>
            </w:r>
          </w:p>
          <w:p w:rsidR="00FA43A7" w:rsidRDefault="00FA43A7" w:rsidP="005C5357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виконання</w:t>
            </w:r>
          </w:p>
        </w:tc>
      </w:tr>
      <w:tr w:rsidR="00FA43A7" w:rsidTr="00FF60BB">
        <w:tc>
          <w:tcPr>
            <w:tcW w:w="518" w:type="dxa"/>
            <w:vMerge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43" w:type="dxa"/>
            <w:vMerge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492" w:type="dxa"/>
            <w:vMerge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37" w:type="dxa"/>
            <w:vMerge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14" w:type="dxa"/>
          </w:tcPr>
          <w:p w:rsidR="00FA43A7" w:rsidRPr="00EC31F4" w:rsidRDefault="00FA43A7" w:rsidP="007B0681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навчання</w:t>
            </w:r>
          </w:p>
          <w:p w:rsidR="00FA43A7" w:rsidRPr="00EC31F4" w:rsidRDefault="00FA43A7" w:rsidP="007B0681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(засідання)</w:t>
            </w:r>
          </w:p>
        </w:tc>
        <w:tc>
          <w:tcPr>
            <w:tcW w:w="1414" w:type="dxa"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b/>
                <w:sz w:val="24"/>
                <w:szCs w:val="24"/>
                <w:lang w:val="uk-UA"/>
              </w:rPr>
              <w:t>самостійна робота</w:t>
            </w:r>
          </w:p>
        </w:tc>
        <w:tc>
          <w:tcPr>
            <w:tcW w:w="1585" w:type="dxa"/>
            <w:vMerge/>
          </w:tcPr>
          <w:p w:rsidR="00FA43A7" w:rsidRPr="00EC31F4" w:rsidRDefault="00FA43A7" w:rsidP="000B014F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</w:tcPr>
          <w:p w:rsidR="00FA43A7" w:rsidRPr="00EC31F4" w:rsidRDefault="00FA43A7" w:rsidP="005C5357">
            <w:pPr>
              <w:pStyle w:val="a3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856" w:type="dxa"/>
            <w:vMerge/>
          </w:tcPr>
          <w:p w:rsidR="00FA43A7" w:rsidRPr="00EC31F4" w:rsidRDefault="00FA43A7" w:rsidP="005C5357">
            <w:pPr>
              <w:pStyle w:val="a3"/>
              <w:ind w:left="-61" w:firstLine="61"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</w:p>
        </w:tc>
      </w:tr>
      <w:tr w:rsidR="00FA43A7" w:rsidTr="00FF60BB">
        <w:tc>
          <w:tcPr>
            <w:tcW w:w="518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243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492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937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4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414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1585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559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3856" w:type="dxa"/>
          </w:tcPr>
          <w:p w:rsidR="00FA43A7" w:rsidRDefault="00FA43A7" w:rsidP="000B014F">
            <w:pPr>
              <w:pStyle w:val="a3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9</w:t>
            </w:r>
          </w:p>
        </w:tc>
      </w:tr>
      <w:tr w:rsidR="00FA43A7" w:rsidTr="00FF60BB">
        <w:tc>
          <w:tcPr>
            <w:tcW w:w="518" w:type="dxa"/>
          </w:tcPr>
          <w:p w:rsidR="00FA43A7" w:rsidRPr="004A1121" w:rsidRDefault="00FA43A7" w:rsidP="00FA43A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4A1121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43" w:type="dxa"/>
          </w:tcPr>
          <w:p w:rsidR="00FA43A7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Квітень 2027</w:t>
            </w:r>
            <w:r w:rsidR="00FA43A7">
              <w:rPr>
                <w:rFonts w:cs="Times New Roman"/>
                <w:sz w:val="24"/>
                <w:szCs w:val="24"/>
                <w:lang w:val="uk-UA"/>
              </w:rPr>
              <w:t xml:space="preserve"> року</w:t>
            </w:r>
            <w:r>
              <w:rPr>
                <w:rFonts w:cs="Times New Roman"/>
                <w:sz w:val="24"/>
                <w:szCs w:val="24"/>
                <w:lang w:val="uk-UA"/>
              </w:rPr>
              <w:t>,</w:t>
            </w: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квітень 2028 року</w:t>
            </w:r>
          </w:p>
        </w:tc>
        <w:tc>
          <w:tcPr>
            <w:tcW w:w="2492" w:type="dxa"/>
          </w:tcPr>
          <w:p w:rsidR="00FA43A7" w:rsidRPr="00EC31F4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Тренінг на тему</w:t>
            </w:r>
            <w:r w:rsidR="00FA43A7" w:rsidRPr="00EC31F4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A43A7" w:rsidRPr="00EC31F4">
              <w:rPr>
                <w:rFonts w:cs="Times New Roman"/>
                <w:sz w:val="24"/>
                <w:szCs w:val="24"/>
                <w:lang w:val="uk-UA"/>
              </w:rPr>
              <w:t>“Порядок</w:t>
            </w:r>
            <w:proofErr w:type="spellEnd"/>
            <w:r w:rsidR="00FA43A7" w:rsidRPr="00EC31F4">
              <w:rPr>
                <w:rFonts w:cs="Times New Roman"/>
                <w:sz w:val="24"/>
                <w:szCs w:val="24"/>
                <w:lang w:val="uk-UA"/>
              </w:rPr>
              <w:t xml:space="preserve"> повідомлення про корупцію у Пенсійному фонді України та його </w:t>
            </w:r>
            <w:proofErr w:type="spellStart"/>
            <w:r w:rsidR="00FA43A7" w:rsidRPr="00EC31F4">
              <w:rPr>
                <w:rFonts w:cs="Times New Roman"/>
                <w:sz w:val="24"/>
                <w:szCs w:val="24"/>
                <w:lang w:val="uk-UA"/>
              </w:rPr>
              <w:t>органах”</w:t>
            </w:r>
            <w:proofErr w:type="spellEnd"/>
          </w:p>
          <w:p w:rsidR="00FA43A7" w:rsidRPr="00EC31F4" w:rsidRDefault="00FA43A7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937" w:type="dxa"/>
          </w:tcPr>
          <w:p w:rsidR="00F5649C" w:rsidRDefault="00F5649C" w:rsidP="00F5649C">
            <w:pPr>
              <w:jc w:val="center"/>
              <w:rPr>
                <w:sz w:val="24"/>
                <w:szCs w:val="24"/>
                <w:lang w:val="uk-UA"/>
              </w:rPr>
            </w:pPr>
            <w:r w:rsidRPr="00E225D5">
              <w:rPr>
                <w:sz w:val="24"/>
                <w:szCs w:val="24"/>
                <w:lang w:val="uk-UA"/>
              </w:rPr>
              <w:t>Сектор з питань запобігання та виявлення корупції</w:t>
            </w:r>
          </w:p>
          <w:p w:rsidR="00FA43A7" w:rsidRDefault="00F5649C" w:rsidP="00F5649C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 Пенсійного фонду України в Тернопільській області( далі – Головне управління)</w:t>
            </w:r>
          </w:p>
        </w:tc>
        <w:tc>
          <w:tcPr>
            <w:tcW w:w="1414" w:type="dxa"/>
          </w:tcPr>
          <w:p w:rsidR="00FA43A7" w:rsidRPr="00EC31F4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4" w:type="dxa"/>
          </w:tcPr>
          <w:p w:rsidR="00FA43A7" w:rsidRPr="00EC31F4" w:rsidRDefault="00FA43A7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sz w:val="24"/>
                <w:szCs w:val="24"/>
                <w:lang w:val="uk-UA"/>
              </w:rPr>
              <w:t xml:space="preserve">30 </w:t>
            </w:r>
            <w:proofErr w:type="spellStart"/>
            <w:r w:rsidRPr="00EC31F4">
              <w:rPr>
                <w:rFonts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585" w:type="dxa"/>
          </w:tcPr>
          <w:p w:rsidR="00FA43A7" w:rsidRDefault="00704582" w:rsidP="00F5649C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</w:t>
            </w:r>
            <w:r w:rsidRPr="00DA75FB">
              <w:rPr>
                <w:sz w:val="24"/>
                <w:szCs w:val="24"/>
                <w:lang w:val="uk-UA"/>
              </w:rPr>
              <w:t xml:space="preserve">рацівники </w:t>
            </w:r>
            <w:r w:rsidR="00B82539">
              <w:rPr>
                <w:sz w:val="24"/>
                <w:szCs w:val="24"/>
                <w:lang w:val="uk-UA"/>
              </w:rPr>
              <w:t xml:space="preserve">Головного управління </w:t>
            </w:r>
          </w:p>
        </w:tc>
        <w:tc>
          <w:tcPr>
            <w:tcW w:w="1559" w:type="dxa"/>
          </w:tcPr>
          <w:p w:rsidR="00FA43A7" w:rsidRPr="00EC31F4" w:rsidRDefault="00FA43A7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sz w:val="24"/>
                <w:szCs w:val="24"/>
                <w:lang w:val="uk-UA"/>
              </w:rPr>
              <w:t xml:space="preserve">Тестування </w:t>
            </w:r>
          </w:p>
          <w:p w:rsidR="00FA43A7" w:rsidRPr="00EC31F4" w:rsidRDefault="00FA43A7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3856" w:type="dxa"/>
          </w:tcPr>
          <w:p w:rsidR="00FA43A7" w:rsidRDefault="00FA43A7" w:rsidP="00FA43A7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 Сформовано перелік слухачів.</w:t>
            </w:r>
          </w:p>
          <w:p w:rsidR="00FA43A7" w:rsidRDefault="00FA43A7" w:rsidP="00FA43A7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2. Проведено тестування слухачів для встановлення рівня (балу) </w:t>
            </w:r>
            <w:r w:rsidR="00972103">
              <w:rPr>
                <w:sz w:val="24"/>
                <w:szCs w:val="24"/>
                <w:lang w:val="uk-UA"/>
              </w:rPr>
              <w:t>засвоєння навчального матеріалу</w:t>
            </w:r>
          </w:p>
          <w:p w:rsidR="00FA43A7" w:rsidRDefault="00FA43A7" w:rsidP="00FA43A7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  <w:tr w:rsidR="002B7E6E" w:rsidTr="00FF60BB">
        <w:tc>
          <w:tcPr>
            <w:tcW w:w="518" w:type="dxa"/>
          </w:tcPr>
          <w:p w:rsidR="002B7E6E" w:rsidRPr="004A1121" w:rsidRDefault="002B7E6E" w:rsidP="00FA43A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4A1121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43" w:type="dxa"/>
          </w:tcPr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Червень 2027</w:t>
            </w:r>
          </w:p>
          <w:p w:rsidR="002B7E6E" w:rsidRDefault="002B7E6E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 року</w:t>
            </w:r>
            <w:r w:rsidR="00E03E9B">
              <w:rPr>
                <w:rFonts w:cs="Times New Roman"/>
                <w:sz w:val="24"/>
                <w:szCs w:val="24"/>
                <w:lang w:val="uk-UA"/>
              </w:rPr>
              <w:t>,</w:t>
            </w: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червень 2028 року</w:t>
            </w:r>
          </w:p>
        </w:tc>
        <w:tc>
          <w:tcPr>
            <w:tcW w:w="2492" w:type="dxa"/>
          </w:tcPr>
          <w:p w:rsidR="002B7E6E" w:rsidRP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Вебінар</w:t>
            </w:r>
            <w:proofErr w:type="spellEnd"/>
            <w:r>
              <w:rPr>
                <w:rFonts w:cs="Times New Roman"/>
                <w:sz w:val="24"/>
                <w:szCs w:val="24"/>
                <w:lang w:val="uk-UA"/>
              </w:rPr>
              <w:t xml:space="preserve"> з нагоди відзначення 23 чер</w:t>
            </w:r>
            <w:r w:rsidR="00DC59E5">
              <w:rPr>
                <w:rFonts w:cs="Times New Roman"/>
                <w:sz w:val="24"/>
                <w:szCs w:val="24"/>
                <w:lang w:val="uk-UA"/>
              </w:rPr>
              <w:t>вня Міжнародного дня викривачів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корупції </w:t>
            </w:r>
            <w:r w:rsidRPr="00E03E9B">
              <w:rPr>
                <w:rFonts w:cs="Times New Roman"/>
                <w:sz w:val="24"/>
                <w:szCs w:val="24"/>
                <w:lang w:val="uk-UA"/>
              </w:rPr>
              <w:t xml:space="preserve">– </w:t>
            </w:r>
            <w:r>
              <w:rPr>
                <w:rFonts w:cs="Times New Roman"/>
                <w:sz w:val="24"/>
                <w:szCs w:val="24"/>
                <w:lang w:val="en-US"/>
              </w:rPr>
              <w:t>World</w:t>
            </w:r>
            <w:r w:rsidRPr="00E03E9B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Whistleblower</w:t>
            </w:r>
            <w:proofErr w:type="spellEnd"/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Day</w:t>
            </w:r>
            <w:proofErr w:type="spellEnd"/>
          </w:p>
        </w:tc>
        <w:tc>
          <w:tcPr>
            <w:tcW w:w="1937" w:type="dxa"/>
          </w:tcPr>
          <w:p w:rsidR="00F5649C" w:rsidRDefault="00F5649C" w:rsidP="00F5649C">
            <w:pPr>
              <w:jc w:val="center"/>
              <w:rPr>
                <w:sz w:val="24"/>
                <w:szCs w:val="24"/>
                <w:lang w:val="uk-UA"/>
              </w:rPr>
            </w:pPr>
            <w:r w:rsidRPr="00E225D5">
              <w:rPr>
                <w:sz w:val="24"/>
                <w:szCs w:val="24"/>
                <w:lang w:val="uk-UA"/>
              </w:rPr>
              <w:t>Сектор з питань запобігання та виявлення корупції</w:t>
            </w:r>
          </w:p>
          <w:p w:rsidR="002B7E6E" w:rsidRDefault="00F5649C" w:rsidP="00F5649C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Головного управління</w:t>
            </w:r>
          </w:p>
        </w:tc>
        <w:tc>
          <w:tcPr>
            <w:tcW w:w="1414" w:type="dxa"/>
          </w:tcPr>
          <w:p w:rsidR="002B7E6E" w:rsidRPr="00EC31F4" w:rsidRDefault="002B7E6E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4" w:type="dxa"/>
          </w:tcPr>
          <w:p w:rsidR="002B7E6E" w:rsidRPr="00EC31F4" w:rsidRDefault="002B7E6E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30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585" w:type="dxa"/>
          </w:tcPr>
          <w:p w:rsidR="002B7E6E" w:rsidRDefault="002B7E6E" w:rsidP="00F5649C">
            <w:pPr>
              <w:jc w:val="center"/>
            </w:pPr>
            <w:r w:rsidRPr="005A144A">
              <w:rPr>
                <w:sz w:val="24"/>
                <w:szCs w:val="24"/>
                <w:lang w:val="uk-UA"/>
              </w:rPr>
              <w:t xml:space="preserve">Працівники Головного управління </w:t>
            </w:r>
          </w:p>
        </w:tc>
        <w:tc>
          <w:tcPr>
            <w:tcW w:w="1559" w:type="dxa"/>
          </w:tcPr>
          <w:p w:rsidR="002B7E6E" w:rsidRPr="00EC31F4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-</w:t>
            </w:r>
          </w:p>
          <w:p w:rsidR="002B7E6E" w:rsidRPr="00EC31F4" w:rsidRDefault="002B7E6E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3856" w:type="dxa"/>
          </w:tcPr>
          <w:p w:rsidR="002B7E6E" w:rsidRDefault="00E03E9B" w:rsidP="00FF60BB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Опубліковано</w:t>
            </w:r>
            <w:proofErr w:type="spellEnd"/>
            <w:r w:rsidRPr="00E03E9B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FF60BB" w:rsidRPr="00D7705D">
              <w:rPr>
                <w:rFonts w:cs="Times New Roman"/>
                <w:sz w:val="24"/>
                <w:szCs w:val="24"/>
              </w:rPr>
              <w:t>інформацію</w:t>
            </w:r>
            <w:proofErr w:type="spellEnd"/>
            <w:r w:rsidR="00FF60BB" w:rsidRPr="00D7705D">
              <w:rPr>
                <w:rFonts w:cs="Times New Roman"/>
                <w:sz w:val="24"/>
                <w:szCs w:val="24"/>
              </w:rPr>
              <w:t xml:space="preserve"> </w:t>
            </w:r>
            <w:r w:rsidRPr="00D7705D">
              <w:rPr>
                <w:rFonts w:cs="Times New Roman"/>
                <w:sz w:val="24"/>
                <w:szCs w:val="24"/>
              </w:rPr>
              <w:t xml:space="preserve">на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інформаційній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сторінці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вебпорталу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електронних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послуг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Головного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управління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(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субсторінці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) про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запрошення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/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проведення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просвітницького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заходу</w:t>
            </w:r>
          </w:p>
        </w:tc>
      </w:tr>
      <w:tr w:rsidR="00E03E9B" w:rsidRPr="00D7705D" w:rsidTr="00FF60BB">
        <w:tc>
          <w:tcPr>
            <w:tcW w:w="518" w:type="dxa"/>
          </w:tcPr>
          <w:p w:rsidR="00E03E9B" w:rsidRPr="009B1AA2" w:rsidRDefault="009B1AA2" w:rsidP="00FA43A7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43" w:type="dxa"/>
          </w:tcPr>
          <w:p w:rsidR="00E03E9B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Серпень </w:t>
            </w: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202</w:t>
            </w:r>
            <w:r>
              <w:rPr>
                <w:rFonts w:cs="Times New Roman"/>
                <w:sz w:val="24"/>
                <w:szCs w:val="24"/>
                <w:lang w:val="en-US"/>
              </w:rPr>
              <w:t>7</w:t>
            </w:r>
            <w:r w:rsidR="00E03E9B">
              <w:rPr>
                <w:rFonts w:cs="Times New Roman"/>
                <w:sz w:val="24"/>
                <w:szCs w:val="24"/>
                <w:lang w:val="uk-UA"/>
              </w:rPr>
              <w:t xml:space="preserve"> року,</w:t>
            </w: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c</w:t>
            </w:r>
            <w:proofErr w:type="spellStart"/>
            <w:r w:rsidR="00DC59E5">
              <w:rPr>
                <w:rFonts w:cs="Times New Roman"/>
                <w:sz w:val="24"/>
                <w:szCs w:val="24"/>
                <w:lang w:val="uk-UA"/>
              </w:rPr>
              <w:t>ерпень</w:t>
            </w:r>
            <w:proofErr w:type="spellEnd"/>
            <w:r w:rsidR="009B1AA2">
              <w:rPr>
                <w:rFonts w:cs="Times New Roman"/>
                <w:sz w:val="24"/>
                <w:szCs w:val="24"/>
                <w:lang w:val="uk-UA"/>
              </w:rPr>
              <w:t xml:space="preserve"> 202</w:t>
            </w:r>
            <w:r w:rsidR="009B1AA2">
              <w:rPr>
                <w:rFonts w:cs="Times New Roman"/>
                <w:sz w:val="24"/>
                <w:szCs w:val="24"/>
                <w:lang w:val="en-US"/>
              </w:rPr>
              <w:t>8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2492" w:type="dxa"/>
          </w:tcPr>
          <w:p w:rsidR="00E03E9B" w:rsidRPr="00FF60BB" w:rsidRDefault="00E03E9B" w:rsidP="009B1AA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EC31F4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Тренінг на тему </w:t>
            </w:r>
          </w:p>
          <w:p w:rsidR="009B1AA2" w:rsidRPr="009B1AA2" w:rsidRDefault="009B1AA2" w:rsidP="009B1AA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9B1AA2">
              <w:rPr>
                <w:rFonts w:cs="Times New Roman"/>
                <w:sz w:val="24"/>
                <w:szCs w:val="24"/>
              </w:rPr>
              <w:lastRenderedPageBreak/>
              <w:t>“</w:t>
            </w:r>
            <w:r>
              <w:rPr>
                <w:rFonts w:cs="Times New Roman"/>
                <w:sz w:val="24"/>
                <w:szCs w:val="24"/>
                <w:lang w:val="uk-UA"/>
              </w:rPr>
              <w:t>Права, гарантії захисту та правовий статус викривача</w:t>
            </w:r>
            <w:r w:rsidRPr="009B1AA2">
              <w:rPr>
                <w:rFonts w:cs="Times New Roman"/>
                <w:sz w:val="24"/>
                <w:szCs w:val="24"/>
              </w:rPr>
              <w:t>”</w:t>
            </w:r>
          </w:p>
        </w:tc>
        <w:tc>
          <w:tcPr>
            <w:tcW w:w="1937" w:type="dxa"/>
          </w:tcPr>
          <w:p w:rsidR="00E03E9B" w:rsidRDefault="00E03E9B" w:rsidP="00F5649C">
            <w:pPr>
              <w:jc w:val="center"/>
              <w:rPr>
                <w:sz w:val="24"/>
                <w:szCs w:val="24"/>
                <w:lang w:val="uk-UA"/>
              </w:rPr>
            </w:pPr>
            <w:r w:rsidRPr="00E225D5">
              <w:rPr>
                <w:sz w:val="24"/>
                <w:szCs w:val="24"/>
                <w:lang w:val="uk-UA"/>
              </w:rPr>
              <w:lastRenderedPageBreak/>
              <w:t xml:space="preserve">Сектор з питань </w:t>
            </w:r>
            <w:r w:rsidRPr="00E225D5">
              <w:rPr>
                <w:sz w:val="24"/>
                <w:szCs w:val="24"/>
                <w:lang w:val="uk-UA"/>
              </w:rPr>
              <w:lastRenderedPageBreak/>
              <w:t>запобігання та виявлення корупції</w:t>
            </w:r>
          </w:p>
          <w:p w:rsidR="00E03E9B" w:rsidRDefault="00E03E9B" w:rsidP="00F5649C">
            <w:pPr>
              <w:jc w:val="center"/>
            </w:pPr>
            <w:r>
              <w:rPr>
                <w:sz w:val="24"/>
                <w:szCs w:val="24"/>
                <w:lang w:val="uk-UA"/>
              </w:rPr>
              <w:t>Головного управління</w:t>
            </w:r>
          </w:p>
        </w:tc>
        <w:tc>
          <w:tcPr>
            <w:tcW w:w="1414" w:type="dxa"/>
          </w:tcPr>
          <w:p w:rsidR="00E03E9B" w:rsidRPr="00972103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1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4" w:type="dxa"/>
          </w:tcPr>
          <w:p w:rsidR="00E03E9B" w:rsidRPr="00972103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30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585" w:type="dxa"/>
          </w:tcPr>
          <w:p w:rsidR="00E03E9B" w:rsidRDefault="00E03E9B" w:rsidP="002B7E6E">
            <w:pPr>
              <w:jc w:val="center"/>
            </w:pPr>
            <w:r w:rsidRPr="005A144A">
              <w:rPr>
                <w:sz w:val="24"/>
                <w:szCs w:val="24"/>
                <w:lang w:val="uk-UA"/>
              </w:rPr>
              <w:t xml:space="preserve">Працівники </w:t>
            </w:r>
            <w:r w:rsidRPr="005A144A">
              <w:rPr>
                <w:sz w:val="24"/>
                <w:szCs w:val="24"/>
                <w:lang w:val="uk-UA"/>
              </w:rPr>
              <w:lastRenderedPageBreak/>
              <w:t>Головного управління</w:t>
            </w:r>
          </w:p>
        </w:tc>
        <w:tc>
          <w:tcPr>
            <w:tcW w:w="1559" w:type="dxa"/>
          </w:tcPr>
          <w:p w:rsidR="00E03E9B" w:rsidRPr="00EC31F4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Тестування </w:t>
            </w:r>
          </w:p>
          <w:p w:rsidR="00E03E9B" w:rsidRDefault="00E03E9B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3856" w:type="dxa"/>
          </w:tcPr>
          <w:p w:rsidR="00E03E9B" w:rsidRDefault="00E03E9B" w:rsidP="00FA43A7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1. Сформовано перелік слухачів.</w:t>
            </w:r>
          </w:p>
          <w:p w:rsidR="00E03E9B" w:rsidRDefault="00E03E9B" w:rsidP="00FA43A7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2. Проведено тестування слухачів для встановлення рівня (балу) засвоєння навчального матеріалу</w:t>
            </w:r>
          </w:p>
          <w:p w:rsidR="00E03E9B" w:rsidRDefault="00E03E9B" w:rsidP="00FA43A7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  <w:tr w:rsidR="009B1AA2" w:rsidTr="00FF60BB">
        <w:tc>
          <w:tcPr>
            <w:tcW w:w="518" w:type="dxa"/>
          </w:tcPr>
          <w:p w:rsidR="009B1AA2" w:rsidRPr="00AF1EAD" w:rsidRDefault="00AF1EAD" w:rsidP="00FA43A7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4</w:t>
            </w:r>
          </w:p>
        </w:tc>
        <w:tc>
          <w:tcPr>
            <w:tcW w:w="1243" w:type="dxa"/>
          </w:tcPr>
          <w:p w:rsidR="009B1AA2" w:rsidRDefault="009B1AA2" w:rsidP="004403D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Грудень 2026 року,</w:t>
            </w:r>
          </w:p>
          <w:p w:rsidR="009B1AA2" w:rsidRDefault="009B1AA2" w:rsidP="004403D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грудень 2027</w:t>
            </w: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 року,</w:t>
            </w: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грудень </w:t>
            </w: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2028 </w:t>
            </w:r>
          </w:p>
          <w:p w:rsidR="009B1AA2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2492" w:type="dxa"/>
          </w:tcPr>
          <w:p w:rsidR="009B1AA2" w:rsidRPr="00EC31F4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EC31F4">
              <w:rPr>
                <w:rFonts w:cs="Times New Roman"/>
                <w:sz w:val="24"/>
                <w:szCs w:val="24"/>
                <w:lang w:val="uk-UA"/>
              </w:rPr>
              <w:t>Засідання за круглим столом з нагоди відзначення Міжнародного дня боротьби з корупцією (</w:t>
            </w:r>
            <w:proofErr w:type="spellStart"/>
            <w:r w:rsidRPr="00EC31F4">
              <w:rPr>
                <w:rFonts w:cs="Times New Roman"/>
                <w:sz w:val="24"/>
                <w:szCs w:val="24"/>
                <w:lang w:val="uk-UA"/>
              </w:rPr>
              <w:t>International</w:t>
            </w:r>
            <w:proofErr w:type="spellEnd"/>
            <w:r w:rsidRPr="00EC31F4">
              <w:rPr>
                <w:rFonts w:cs="Times New Roman"/>
                <w:sz w:val="24"/>
                <w:szCs w:val="24"/>
                <w:lang w:val="uk-UA"/>
              </w:rPr>
              <w:t xml:space="preserve"> Anti-Corruption </w:t>
            </w:r>
            <w:proofErr w:type="spellStart"/>
            <w:r w:rsidRPr="00EC31F4">
              <w:rPr>
                <w:rFonts w:cs="Times New Roman"/>
                <w:sz w:val="24"/>
                <w:szCs w:val="24"/>
                <w:lang w:val="uk-UA"/>
              </w:rPr>
              <w:t>Day</w:t>
            </w:r>
            <w:proofErr w:type="spellEnd"/>
            <w:r w:rsidRPr="00EC31F4">
              <w:rPr>
                <w:rFonts w:cs="Times New Roman"/>
                <w:sz w:val="24"/>
                <w:szCs w:val="24"/>
                <w:lang w:val="uk-UA"/>
              </w:rPr>
              <w:t>), який відзначається щорічно 9 грудня з ініціативи Організації Об’єднаних Націй</w:t>
            </w:r>
          </w:p>
        </w:tc>
        <w:tc>
          <w:tcPr>
            <w:tcW w:w="1937" w:type="dxa"/>
          </w:tcPr>
          <w:p w:rsidR="009B1AA2" w:rsidRDefault="009B1AA2" w:rsidP="00F5649C">
            <w:pPr>
              <w:jc w:val="center"/>
              <w:rPr>
                <w:sz w:val="24"/>
                <w:szCs w:val="24"/>
                <w:lang w:val="uk-UA"/>
              </w:rPr>
            </w:pPr>
            <w:r w:rsidRPr="00E225D5">
              <w:rPr>
                <w:sz w:val="24"/>
                <w:szCs w:val="24"/>
                <w:lang w:val="uk-UA"/>
              </w:rPr>
              <w:t>Сектор з питань запобігання та виявлення корупції</w:t>
            </w:r>
          </w:p>
          <w:p w:rsidR="009B1AA2" w:rsidRDefault="009B1AA2" w:rsidP="00F5649C">
            <w:pPr>
              <w:jc w:val="center"/>
            </w:pPr>
            <w:r>
              <w:rPr>
                <w:sz w:val="24"/>
                <w:szCs w:val="24"/>
                <w:lang w:val="uk-UA"/>
              </w:rPr>
              <w:t>Головного управління</w:t>
            </w:r>
          </w:p>
        </w:tc>
        <w:tc>
          <w:tcPr>
            <w:tcW w:w="1414" w:type="dxa"/>
          </w:tcPr>
          <w:p w:rsidR="009B1AA2" w:rsidRPr="00972103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1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414" w:type="dxa"/>
          </w:tcPr>
          <w:p w:rsidR="009B1AA2" w:rsidRPr="00972103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00 </w:t>
            </w:r>
            <w:proofErr w:type="spellStart"/>
            <w:r>
              <w:rPr>
                <w:rFonts w:cs="Times New Roman"/>
                <w:sz w:val="24"/>
                <w:szCs w:val="24"/>
                <w:lang w:val="uk-UA"/>
              </w:rPr>
              <w:t>хв</w:t>
            </w:r>
            <w:proofErr w:type="spellEnd"/>
          </w:p>
        </w:tc>
        <w:tc>
          <w:tcPr>
            <w:tcW w:w="1585" w:type="dxa"/>
          </w:tcPr>
          <w:p w:rsidR="009B1AA2" w:rsidRDefault="009B1AA2" w:rsidP="002B7E6E">
            <w:pPr>
              <w:jc w:val="center"/>
            </w:pPr>
            <w:r w:rsidRPr="005A144A">
              <w:rPr>
                <w:sz w:val="24"/>
                <w:szCs w:val="24"/>
                <w:lang w:val="uk-UA"/>
              </w:rPr>
              <w:t>Працівники Головного управління</w:t>
            </w:r>
          </w:p>
        </w:tc>
        <w:tc>
          <w:tcPr>
            <w:tcW w:w="1559" w:type="dxa"/>
          </w:tcPr>
          <w:p w:rsidR="009B1AA2" w:rsidRPr="00EC31F4" w:rsidRDefault="009B1AA2" w:rsidP="004403D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-</w:t>
            </w:r>
          </w:p>
          <w:p w:rsidR="009B1AA2" w:rsidRPr="00EC31F4" w:rsidRDefault="009B1AA2" w:rsidP="00FA43A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3856" w:type="dxa"/>
          </w:tcPr>
          <w:p w:rsidR="009B1AA2" w:rsidRDefault="009B1AA2" w:rsidP="009B1AA2">
            <w:pPr>
              <w:pStyle w:val="a3"/>
              <w:jc w:val="both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D7705D">
              <w:rPr>
                <w:rFonts w:cs="Times New Roman"/>
                <w:sz w:val="24"/>
                <w:szCs w:val="24"/>
              </w:rPr>
              <w:t>Опубліковано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на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інформаційній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сторінці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вебпорталу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електронних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послуг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Головного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управління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(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субсторінці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)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інформацію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про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запрошення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/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проведення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D7705D">
              <w:rPr>
                <w:rFonts w:cs="Times New Roman"/>
                <w:sz w:val="24"/>
                <w:szCs w:val="24"/>
              </w:rPr>
              <w:t>просвітницького</w:t>
            </w:r>
            <w:proofErr w:type="spellEnd"/>
            <w:r w:rsidRPr="00D7705D">
              <w:rPr>
                <w:rFonts w:cs="Times New Roman"/>
                <w:sz w:val="24"/>
                <w:szCs w:val="24"/>
              </w:rPr>
              <w:t xml:space="preserve"> заходу</w:t>
            </w:r>
          </w:p>
        </w:tc>
      </w:tr>
    </w:tbl>
    <w:p w:rsidR="0029629A" w:rsidRPr="00DC59E5" w:rsidRDefault="0029629A" w:rsidP="00457F0E">
      <w:pPr>
        <w:pStyle w:val="a3"/>
        <w:jc w:val="center"/>
        <w:rPr>
          <w:b/>
          <w:szCs w:val="24"/>
          <w:lang w:val="uk-UA"/>
        </w:rPr>
      </w:pPr>
    </w:p>
    <w:p w:rsidR="00457F0E" w:rsidRPr="00DC59E5" w:rsidRDefault="00457F0E" w:rsidP="00457F0E">
      <w:pPr>
        <w:pStyle w:val="a3"/>
        <w:jc w:val="center"/>
        <w:rPr>
          <w:b/>
          <w:szCs w:val="24"/>
          <w:lang w:val="uk-UA"/>
        </w:rPr>
      </w:pPr>
    </w:p>
    <w:p w:rsidR="00457F0E" w:rsidRPr="00C02722" w:rsidRDefault="00457F0E" w:rsidP="00457F0E">
      <w:pPr>
        <w:pStyle w:val="a3"/>
        <w:tabs>
          <w:tab w:val="left" w:pos="8906"/>
        </w:tabs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 xml:space="preserve">Завідувач сектору з питань запобігання </w:t>
      </w:r>
      <w:r w:rsidRPr="00C02722">
        <w:rPr>
          <w:rFonts w:cs="Times New Roman"/>
          <w:b/>
          <w:szCs w:val="28"/>
          <w:shd w:val="clear" w:color="auto" w:fill="FFFFFF"/>
          <w:lang w:val="uk-UA"/>
        </w:rPr>
        <w:tab/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                               </w:t>
      </w:r>
      <w:r w:rsidRPr="00C02722">
        <w:rPr>
          <w:rFonts w:cs="Times New Roman"/>
          <w:b/>
          <w:szCs w:val="28"/>
          <w:shd w:val="clear" w:color="auto" w:fill="FFFFFF"/>
          <w:lang w:val="uk-UA"/>
        </w:rPr>
        <w:t>Василь КРАВЕЦЬ</w:t>
      </w:r>
    </w:p>
    <w:p w:rsidR="00457F0E" w:rsidRPr="00C02722" w:rsidRDefault="00457F0E" w:rsidP="00457F0E">
      <w:pPr>
        <w:pStyle w:val="a3"/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>та виявлення корупції</w:t>
      </w:r>
    </w:p>
    <w:p w:rsidR="00457F0E" w:rsidRPr="00EC31F4" w:rsidRDefault="00457F0E" w:rsidP="00457F0E">
      <w:pPr>
        <w:pStyle w:val="a3"/>
        <w:rPr>
          <w:b/>
          <w:sz w:val="24"/>
          <w:szCs w:val="24"/>
          <w:lang w:val="uk-UA"/>
        </w:rPr>
      </w:pPr>
    </w:p>
    <w:sectPr w:rsidR="00457F0E" w:rsidRPr="00EC31F4" w:rsidSect="00DC59E5">
      <w:headerReference w:type="default" r:id="rId6"/>
      <w:headerReference w:type="first" r:id="rId7"/>
      <w:pgSz w:w="16838" w:h="11906" w:orient="landscape"/>
      <w:pgMar w:top="1134" w:right="567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E9B" w:rsidRDefault="00E03E9B" w:rsidP="005F375A">
      <w:pPr>
        <w:spacing w:after="0" w:line="240" w:lineRule="auto"/>
      </w:pPr>
      <w:r>
        <w:separator/>
      </w:r>
    </w:p>
  </w:endnote>
  <w:endnote w:type="continuationSeparator" w:id="1">
    <w:p w:rsidR="00E03E9B" w:rsidRDefault="00E03E9B" w:rsidP="005F3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E9B" w:rsidRDefault="00E03E9B" w:rsidP="005F375A">
      <w:pPr>
        <w:spacing w:after="0" w:line="240" w:lineRule="auto"/>
      </w:pPr>
      <w:r>
        <w:separator/>
      </w:r>
    </w:p>
  </w:footnote>
  <w:footnote w:type="continuationSeparator" w:id="1">
    <w:p w:rsidR="00E03E9B" w:rsidRDefault="00E03E9B" w:rsidP="005F3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63670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03E9B" w:rsidRPr="00911FBF" w:rsidRDefault="00436C80" w:rsidP="00766192">
        <w:pPr>
          <w:pStyle w:val="a5"/>
          <w:jc w:val="right"/>
          <w:rPr>
            <w:sz w:val="24"/>
            <w:szCs w:val="24"/>
          </w:rPr>
        </w:pPr>
        <w:r w:rsidRPr="00911FBF">
          <w:rPr>
            <w:sz w:val="24"/>
            <w:szCs w:val="24"/>
          </w:rPr>
          <w:fldChar w:fldCharType="begin"/>
        </w:r>
        <w:r w:rsidR="00E03E9B" w:rsidRPr="00911FBF">
          <w:rPr>
            <w:sz w:val="24"/>
            <w:szCs w:val="24"/>
          </w:rPr>
          <w:instrText>PAGE   \* MERGEFORMAT</w:instrText>
        </w:r>
        <w:r w:rsidRPr="00911FBF">
          <w:rPr>
            <w:sz w:val="24"/>
            <w:szCs w:val="24"/>
          </w:rPr>
          <w:fldChar w:fldCharType="separate"/>
        </w:r>
        <w:r w:rsidR="00766192" w:rsidRPr="00766192">
          <w:rPr>
            <w:noProof/>
            <w:sz w:val="24"/>
            <w:szCs w:val="24"/>
            <w:lang w:val="uk-UA"/>
          </w:rPr>
          <w:t>2</w:t>
        </w:r>
        <w:r w:rsidRPr="00911FBF">
          <w:rPr>
            <w:sz w:val="24"/>
            <w:szCs w:val="24"/>
          </w:rPr>
          <w:fldChar w:fldCharType="end"/>
        </w:r>
        <w:r w:rsidR="00766192">
          <w:rPr>
            <w:sz w:val="24"/>
            <w:szCs w:val="24"/>
            <w:lang w:val="uk-UA"/>
          </w:rPr>
          <w:t xml:space="preserve">                                                                                           Продовження додатка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9B" w:rsidRDefault="00E03E9B" w:rsidP="0027241A">
    <w:pPr>
      <w:pStyle w:val="a5"/>
    </w:pPr>
  </w:p>
  <w:p w:rsidR="00E03E9B" w:rsidRDefault="00E03E9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A7F"/>
    <w:rsid w:val="00000E35"/>
    <w:rsid w:val="00005EB5"/>
    <w:rsid w:val="00007E54"/>
    <w:rsid w:val="00010049"/>
    <w:rsid w:val="00015D6D"/>
    <w:rsid w:val="00021572"/>
    <w:rsid w:val="0002488F"/>
    <w:rsid w:val="00033FA8"/>
    <w:rsid w:val="00034D2A"/>
    <w:rsid w:val="000572F6"/>
    <w:rsid w:val="000809C0"/>
    <w:rsid w:val="000832B9"/>
    <w:rsid w:val="00084CCE"/>
    <w:rsid w:val="00095358"/>
    <w:rsid w:val="000A3E22"/>
    <w:rsid w:val="000A5230"/>
    <w:rsid w:val="000B014F"/>
    <w:rsid w:val="000B19AF"/>
    <w:rsid w:val="00100EAD"/>
    <w:rsid w:val="00134409"/>
    <w:rsid w:val="00154BFD"/>
    <w:rsid w:val="00156D86"/>
    <w:rsid w:val="001628C5"/>
    <w:rsid w:val="00167025"/>
    <w:rsid w:val="00175D7C"/>
    <w:rsid w:val="00183FF8"/>
    <w:rsid w:val="001858F6"/>
    <w:rsid w:val="00187313"/>
    <w:rsid w:val="001C49C2"/>
    <w:rsid w:val="001C7C01"/>
    <w:rsid w:val="001C7F1F"/>
    <w:rsid w:val="001E5074"/>
    <w:rsid w:val="001F7A37"/>
    <w:rsid w:val="0020757C"/>
    <w:rsid w:val="00223A0A"/>
    <w:rsid w:val="00261F4D"/>
    <w:rsid w:val="0027241A"/>
    <w:rsid w:val="0029629A"/>
    <w:rsid w:val="002B7E6E"/>
    <w:rsid w:val="002D3599"/>
    <w:rsid w:val="002D6FB7"/>
    <w:rsid w:val="002E2E8D"/>
    <w:rsid w:val="002E63E6"/>
    <w:rsid w:val="00300F36"/>
    <w:rsid w:val="00311626"/>
    <w:rsid w:val="00317CB9"/>
    <w:rsid w:val="00344C55"/>
    <w:rsid w:val="00353577"/>
    <w:rsid w:val="00357FE7"/>
    <w:rsid w:val="00361768"/>
    <w:rsid w:val="00362144"/>
    <w:rsid w:val="00374B4A"/>
    <w:rsid w:val="00383BA6"/>
    <w:rsid w:val="003A3391"/>
    <w:rsid w:val="003B2501"/>
    <w:rsid w:val="003C5F76"/>
    <w:rsid w:val="003C77AA"/>
    <w:rsid w:val="003D2A03"/>
    <w:rsid w:val="003E5C1D"/>
    <w:rsid w:val="00414930"/>
    <w:rsid w:val="00432F93"/>
    <w:rsid w:val="0043353A"/>
    <w:rsid w:val="00436544"/>
    <w:rsid w:val="00436C80"/>
    <w:rsid w:val="004403D4"/>
    <w:rsid w:val="00457F0E"/>
    <w:rsid w:val="00461EC2"/>
    <w:rsid w:val="00462268"/>
    <w:rsid w:val="00464006"/>
    <w:rsid w:val="00464956"/>
    <w:rsid w:val="00465189"/>
    <w:rsid w:val="004655B3"/>
    <w:rsid w:val="0047652B"/>
    <w:rsid w:val="00484412"/>
    <w:rsid w:val="00491D5D"/>
    <w:rsid w:val="00497A42"/>
    <w:rsid w:val="004A1121"/>
    <w:rsid w:val="004A3180"/>
    <w:rsid w:val="004A410F"/>
    <w:rsid w:val="004B3824"/>
    <w:rsid w:val="004C1932"/>
    <w:rsid w:val="004C51A9"/>
    <w:rsid w:val="004C7324"/>
    <w:rsid w:val="00520694"/>
    <w:rsid w:val="0052309D"/>
    <w:rsid w:val="00530E73"/>
    <w:rsid w:val="005517A6"/>
    <w:rsid w:val="005527DF"/>
    <w:rsid w:val="00566DE0"/>
    <w:rsid w:val="0059574E"/>
    <w:rsid w:val="005B5250"/>
    <w:rsid w:val="005C5357"/>
    <w:rsid w:val="005D61AA"/>
    <w:rsid w:val="005D7B37"/>
    <w:rsid w:val="005E20BE"/>
    <w:rsid w:val="005F0CCE"/>
    <w:rsid w:val="005F21CD"/>
    <w:rsid w:val="005F375A"/>
    <w:rsid w:val="005F48BB"/>
    <w:rsid w:val="00614B04"/>
    <w:rsid w:val="006214A5"/>
    <w:rsid w:val="006328EF"/>
    <w:rsid w:val="00635A7F"/>
    <w:rsid w:val="00640C99"/>
    <w:rsid w:val="00646912"/>
    <w:rsid w:val="00656F33"/>
    <w:rsid w:val="006603A1"/>
    <w:rsid w:val="00673ED8"/>
    <w:rsid w:val="00683389"/>
    <w:rsid w:val="006957AB"/>
    <w:rsid w:val="006A2CBC"/>
    <w:rsid w:val="006E5608"/>
    <w:rsid w:val="006F2633"/>
    <w:rsid w:val="006F2A61"/>
    <w:rsid w:val="006F4ADA"/>
    <w:rsid w:val="006F5EB5"/>
    <w:rsid w:val="00704582"/>
    <w:rsid w:val="007055C4"/>
    <w:rsid w:val="007064F2"/>
    <w:rsid w:val="00710261"/>
    <w:rsid w:val="0072032C"/>
    <w:rsid w:val="0072152B"/>
    <w:rsid w:val="00745C68"/>
    <w:rsid w:val="00750C2F"/>
    <w:rsid w:val="00755019"/>
    <w:rsid w:val="00757914"/>
    <w:rsid w:val="00766192"/>
    <w:rsid w:val="00770709"/>
    <w:rsid w:val="0077279E"/>
    <w:rsid w:val="00796C92"/>
    <w:rsid w:val="00796D88"/>
    <w:rsid w:val="007A057E"/>
    <w:rsid w:val="007A0B45"/>
    <w:rsid w:val="007A675E"/>
    <w:rsid w:val="007B0681"/>
    <w:rsid w:val="007B5A99"/>
    <w:rsid w:val="007D3EEF"/>
    <w:rsid w:val="00824E7D"/>
    <w:rsid w:val="00831306"/>
    <w:rsid w:val="008378E9"/>
    <w:rsid w:val="008401BC"/>
    <w:rsid w:val="00844D1C"/>
    <w:rsid w:val="00846AEA"/>
    <w:rsid w:val="00853937"/>
    <w:rsid w:val="00857FE0"/>
    <w:rsid w:val="0089723D"/>
    <w:rsid w:val="008A3C75"/>
    <w:rsid w:val="008C146D"/>
    <w:rsid w:val="008C687E"/>
    <w:rsid w:val="008D6E42"/>
    <w:rsid w:val="008E6736"/>
    <w:rsid w:val="008F5AA8"/>
    <w:rsid w:val="00903C00"/>
    <w:rsid w:val="00905114"/>
    <w:rsid w:val="00911FBF"/>
    <w:rsid w:val="00913EE8"/>
    <w:rsid w:val="009313B9"/>
    <w:rsid w:val="00932734"/>
    <w:rsid w:val="00943BBF"/>
    <w:rsid w:val="00951EA1"/>
    <w:rsid w:val="00954CF5"/>
    <w:rsid w:val="009617D9"/>
    <w:rsid w:val="00972103"/>
    <w:rsid w:val="00973118"/>
    <w:rsid w:val="00974891"/>
    <w:rsid w:val="00981E97"/>
    <w:rsid w:val="009A6E5D"/>
    <w:rsid w:val="009A7732"/>
    <w:rsid w:val="009B1AA2"/>
    <w:rsid w:val="009C4A72"/>
    <w:rsid w:val="009D5C94"/>
    <w:rsid w:val="009D6C6D"/>
    <w:rsid w:val="009F2579"/>
    <w:rsid w:val="00A03EC0"/>
    <w:rsid w:val="00A1418B"/>
    <w:rsid w:val="00A1583F"/>
    <w:rsid w:val="00A56608"/>
    <w:rsid w:val="00A73A66"/>
    <w:rsid w:val="00A77DEA"/>
    <w:rsid w:val="00AA7971"/>
    <w:rsid w:val="00AE2F93"/>
    <w:rsid w:val="00AE419F"/>
    <w:rsid w:val="00AF1EAD"/>
    <w:rsid w:val="00AF7246"/>
    <w:rsid w:val="00B11BC8"/>
    <w:rsid w:val="00B261FD"/>
    <w:rsid w:val="00B51408"/>
    <w:rsid w:val="00B56F2A"/>
    <w:rsid w:val="00B57A36"/>
    <w:rsid w:val="00B701E1"/>
    <w:rsid w:val="00B82539"/>
    <w:rsid w:val="00BA45AB"/>
    <w:rsid w:val="00BA58A9"/>
    <w:rsid w:val="00BC5928"/>
    <w:rsid w:val="00C04E42"/>
    <w:rsid w:val="00C56617"/>
    <w:rsid w:val="00C632F9"/>
    <w:rsid w:val="00C97DDB"/>
    <w:rsid w:val="00CA0D53"/>
    <w:rsid w:val="00CA0FDC"/>
    <w:rsid w:val="00CA58F6"/>
    <w:rsid w:val="00CB36FE"/>
    <w:rsid w:val="00CB45F7"/>
    <w:rsid w:val="00CE7860"/>
    <w:rsid w:val="00CF60B0"/>
    <w:rsid w:val="00D10879"/>
    <w:rsid w:val="00D20261"/>
    <w:rsid w:val="00D21546"/>
    <w:rsid w:val="00D225B7"/>
    <w:rsid w:val="00D31295"/>
    <w:rsid w:val="00D33DDB"/>
    <w:rsid w:val="00D42BD7"/>
    <w:rsid w:val="00D45FC1"/>
    <w:rsid w:val="00D65310"/>
    <w:rsid w:val="00D7705D"/>
    <w:rsid w:val="00D92754"/>
    <w:rsid w:val="00DA1DB2"/>
    <w:rsid w:val="00DA3C1F"/>
    <w:rsid w:val="00DC59E5"/>
    <w:rsid w:val="00DC5B07"/>
    <w:rsid w:val="00DD6D3D"/>
    <w:rsid w:val="00E01320"/>
    <w:rsid w:val="00E01601"/>
    <w:rsid w:val="00E03E9B"/>
    <w:rsid w:val="00E07383"/>
    <w:rsid w:val="00E120BB"/>
    <w:rsid w:val="00E1422D"/>
    <w:rsid w:val="00E15801"/>
    <w:rsid w:val="00E5625A"/>
    <w:rsid w:val="00EB5E6D"/>
    <w:rsid w:val="00EC31F4"/>
    <w:rsid w:val="00EF6D60"/>
    <w:rsid w:val="00F0201F"/>
    <w:rsid w:val="00F12625"/>
    <w:rsid w:val="00F3453B"/>
    <w:rsid w:val="00F55031"/>
    <w:rsid w:val="00F5649C"/>
    <w:rsid w:val="00F67083"/>
    <w:rsid w:val="00F72B80"/>
    <w:rsid w:val="00F76BB4"/>
    <w:rsid w:val="00F80CD3"/>
    <w:rsid w:val="00FA0724"/>
    <w:rsid w:val="00FA43A7"/>
    <w:rsid w:val="00FC473A"/>
    <w:rsid w:val="00FD7179"/>
    <w:rsid w:val="00FF5885"/>
    <w:rsid w:val="00FF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408"/>
    <w:pPr>
      <w:spacing w:after="0" w:line="240" w:lineRule="auto"/>
    </w:pPr>
  </w:style>
  <w:style w:type="table" w:styleId="a4">
    <w:name w:val="Table Grid"/>
    <w:basedOn w:val="a1"/>
    <w:uiPriority w:val="39"/>
    <w:rsid w:val="00961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F3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375A"/>
  </w:style>
  <w:style w:type="paragraph" w:styleId="a7">
    <w:name w:val="footer"/>
    <w:basedOn w:val="a"/>
    <w:link w:val="a8"/>
    <w:uiPriority w:val="99"/>
    <w:unhideWhenUsed/>
    <w:rsid w:val="005F3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375A"/>
  </w:style>
  <w:style w:type="paragraph" w:styleId="a9">
    <w:name w:val="Balloon Text"/>
    <w:basedOn w:val="a"/>
    <w:link w:val="aa"/>
    <w:uiPriority w:val="99"/>
    <w:semiHidden/>
    <w:unhideWhenUsed/>
    <w:rsid w:val="00551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17A6"/>
    <w:rPr>
      <w:rFonts w:ascii="Segoe UI" w:hAnsi="Segoe UI" w:cs="Segoe UI"/>
      <w:sz w:val="18"/>
      <w:szCs w:val="18"/>
    </w:rPr>
  </w:style>
  <w:style w:type="paragraph" w:customStyle="1" w:styleId="cs2a4a7cb2">
    <w:name w:val="cs2a4a7cb2"/>
    <w:basedOn w:val="a"/>
    <w:rsid w:val="006957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b">
    <w:name w:val="Revision"/>
    <w:hidden/>
    <w:uiPriority w:val="99"/>
    <w:semiHidden/>
    <w:rsid w:val="00DD6D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1554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Potarzhevska Olesia</dc:creator>
  <cp:lastModifiedBy>Baskevich</cp:lastModifiedBy>
  <cp:revision>12</cp:revision>
  <cp:lastPrinted>2024-05-27T07:12:00Z</cp:lastPrinted>
  <dcterms:created xsi:type="dcterms:W3CDTF">2024-05-16T07:04:00Z</dcterms:created>
  <dcterms:modified xsi:type="dcterms:W3CDTF">2026-06-08T08:55:00Z</dcterms:modified>
</cp:coreProperties>
</file>