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AAC" w:rsidRPr="00F06513" w:rsidRDefault="008B4AAC" w:rsidP="008B4AAC">
      <w:pPr>
        <w:shd w:val="clear" w:color="auto" w:fill="FFFFFF"/>
        <w:spacing w:line="240" w:lineRule="atLeast"/>
        <w:ind w:left="5529" w:right="448"/>
        <w:rPr>
          <w:bCs/>
          <w:color w:val="333333"/>
          <w:sz w:val="28"/>
          <w:szCs w:val="28"/>
          <w:lang w:val="uk-UA"/>
        </w:rPr>
      </w:pPr>
      <w:r w:rsidRPr="00F06513">
        <w:rPr>
          <w:bCs/>
          <w:color w:val="333333"/>
          <w:sz w:val="28"/>
          <w:szCs w:val="28"/>
          <w:lang w:val="uk-UA"/>
        </w:rPr>
        <w:t xml:space="preserve">Додаток </w:t>
      </w:r>
      <w:r w:rsidR="000E267C" w:rsidRPr="00F06513">
        <w:rPr>
          <w:bCs/>
          <w:color w:val="333333"/>
          <w:sz w:val="28"/>
          <w:szCs w:val="28"/>
          <w:lang w:val="uk-UA"/>
        </w:rPr>
        <w:t>1</w:t>
      </w:r>
    </w:p>
    <w:p w:rsidR="008B4AAC" w:rsidRPr="00F06513" w:rsidRDefault="008B4AAC" w:rsidP="008B4AAC">
      <w:pPr>
        <w:shd w:val="clear" w:color="auto" w:fill="FFFFFF"/>
        <w:spacing w:line="240" w:lineRule="atLeast"/>
        <w:ind w:left="5529" w:right="448"/>
        <w:rPr>
          <w:b/>
          <w:bCs/>
          <w:color w:val="333333"/>
          <w:sz w:val="28"/>
          <w:szCs w:val="28"/>
          <w:lang w:val="uk-UA"/>
        </w:rPr>
      </w:pPr>
    </w:p>
    <w:p w:rsidR="008B4AAC" w:rsidRPr="00F06513" w:rsidRDefault="008B4AAC" w:rsidP="008B4AAC">
      <w:pPr>
        <w:shd w:val="clear" w:color="auto" w:fill="FFFFFF"/>
        <w:spacing w:line="240" w:lineRule="atLeast"/>
        <w:ind w:left="5529" w:right="448"/>
        <w:rPr>
          <w:bCs/>
          <w:color w:val="333333"/>
          <w:sz w:val="28"/>
          <w:szCs w:val="28"/>
          <w:lang w:val="uk-UA"/>
        </w:rPr>
      </w:pPr>
      <w:r w:rsidRPr="00F06513">
        <w:rPr>
          <w:bCs/>
          <w:color w:val="333333"/>
          <w:sz w:val="28"/>
          <w:szCs w:val="28"/>
          <w:lang w:val="uk-UA"/>
        </w:rPr>
        <w:t>ЗАТВЕРДЖЕНО</w:t>
      </w:r>
    </w:p>
    <w:p w:rsidR="008B4AAC" w:rsidRPr="00F06513" w:rsidRDefault="008B4AAC" w:rsidP="008B4AAC">
      <w:pPr>
        <w:shd w:val="clear" w:color="auto" w:fill="FFFFFF"/>
        <w:spacing w:line="240" w:lineRule="atLeast"/>
        <w:ind w:left="5529" w:right="448"/>
        <w:rPr>
          <w:bCs/>
          <w:color w:val="333333"/>
          <w:sz w:val="28"/>
          <w:szCs w:val="28"/>
          <w:lang w:val="uk-UA"/>
        </w:rPr>
      </w:pPr>
      <w:r w:rsidRPr="00F06513">
        <w:rPr>
          <w:bCs/>
          <w:color w:val="333333"/>
          <w:sz w:val="28"/>
          <w:szCs w:val="28"/>
          <w:lang w:val="uk-UA"/>
        </w:rPr>
        <w:t xml:space="preserve">Наказ Головного управління  </w:t>
      </w:r>
    </w:p>
    <w:p w:rsidR="008B4AAC" w:rsidRPr="00F06513" w:rsidRDefault="008B4AAC" w:rsidP="008B4AAC">
      <w:pPr>
        <w:shd w:val="clear" w:color="auto" w:fill="FFFFFF"/>
        <w:spacing w:line="240" w:lineRule="atLeast"/>
        <w:ind w:left="5529" w:right="448"/>
        <w:rPr>
          <w:bCs/>
          <w:color w:val="333333"/>
          <w:sz w:val="28"/>
          <w:szCs w:val="28"/>
          <w:lang w:val="uk-UA"/>
        </w:rPr>
      </w:pPr>
      <w:r w:rsidRPr="00F06513">
        <w:rPr>
          <w:bCs/>
          <w:color w:val="333333"/>
          <w:sz w:val="28"/>
          <w:szCs w:val="28"/>
          <w:lang w:val="uk-UA"/>
        </w:rPr>
        <w:t xml:space="preserve">Пенсійного фонду України в </w:t>
      </w:r>
    </w:p>
    <w:p w:rsidR="008B4AAC" w:rsidRPr="00F06513" w:rsidRDefault="008B4AAC" w:rsidP="008B4AAC">
      <w:pPr>
        <w:shd w:val="clear" w:color="auto" w:fill="FFFFFF"/>
        <w:spacing w:line="240" w:lineRule="atLeast"/>
        <w:ind w:left="5529" w:right="448"/>
        <w:rPr>
          <w:bCs/>
          <w:color w:val="333333"/>
          <w:sz w:val="28"/>
          <w:szCs w:val="28"/>
          <w:lang w:val="uk-UA"/>
        </w:rPr>
      </w:pPr>
      <w:r w:rsidRPr="00F06513">
        <w:rPr>
          <w:bCs/>
          <w:color w:val="333333"/>
          <w:sz w:val="28"/>
          <w:szCs w:val="28"/>
          <w:lang w:val="uk-UA"/>
        </w:rPr>
        <w:t>Закарпатській області</w:t>
      </w:r>
    </w:p>
    <w:p w:rsidR="008B4AAC" w:rsidRPr="00F06513" w:rsidRDefault="00B70777" w:rsidP="008B4AAC">
      <w:pPr>
        <w:shd w:val="clear" w:color="auto" w:fill="FFFFFF"/>
        <w:spacing w:line="240" w:lineRule="atLeast"/>
        <w:ind w:left="5529" w:right="448"/>
        <w:rPr>
          <w:bCs/>
          <w:color w:val="333333"/>
          <w:sz w:val="28"/>
          <w:szCs w:val="28"/>
          <w:lang w:val="uk-UA"/>
        </w:rPr>
      </w:pPr>
      <w:r>
        <w:rPr>
          <w:bCs/>
          <w:color w:val="333333"/>
          <w:sz w:val="28"/>
          <w:szCs w:val="28"/>
          <w:u w:val="single"/>
          <w:lang w:val="uk-UA"/>
        </w:rPr>
        <w:t xml:space="preserve">12.05.2021 </w:t>
      </w:r>
      <w:r w:rsidR="008B4AAC" w:rsidRPr="00F06513">
        <w:rPr>
          <w:bCs/>
          <w:color w:val="333333"/>
          <w:sz w:val="28"/>
          <w:szCs w:val="28"/>
          <w:lang w:val="uk-UA"/>
        </w:rPr>
        <w:t>№</w:t>
      </w:r>
      <w:r w:rsidR="00951F2A" w:rsidRPr="00F06513">
        <w:rPr>
          <w:bCs/>
          <w:color w:val="333333"/>
          <w:sz w:val="28"/>
          <w:szCs w:val="28"/>
          <w:lang w:val="uk-UA"/>
        </w:rPr>
        <w:t xml:space="preserve"> </w:t>
      </w:r>
      <w:r>
        <w:rPr>
          <w:bCs/>
          <w:color w:val="333333"/>
          <w:sz w:val="28"/>
          <w:szCs w:val="28"/>
          <w:u w:val="single"/>
          <w:lang w:val="uk-UA"/>
        </w:rPr>
        <w:t>606</w:t>
      </w:r>
      <w:bookmarkStart w:id="0" w:name="_GoBack"/>
      <w:bookmarkEnd w:id="0"/>
    </w:p>
    <w:p w:rsidR="008B4AAC" w:rsidRPr="00F06513" w:rsidRDefault="008B4AAC" w:rsidP="008B4AAC">
      <w:pPr>
        <w:shd w:val="clear" w:color="auto" w:fill="FFFFFF"/>
        <w:spacing w:line="240" w:lineRule="atLeast"/>
        <w:ind w:left="448" w:right="448"/>
        <w:jc w:val="center"/>
        <w:rPr>
          <w:b/>
          <w:bCs/>
          <w:color w:val="333333"/>
          <w:sz w:val="28"/>
          <w:szCs w:val="28"/>
          <w:lang w:val="uk-UA"/>
        </w:rPr>
      </w:pPr>
    </w:p>
    <w:p w:rsidR="008B4AAC" w:rsidRPr="00F06513" w:rsidRDefault="008B4AAC" w:rsidP="008B4AAC">
      <w:pPr>
        <w:spacing w:line="276" w:lineRule="auto"/>
        <w:ind w:firstLine="709"/>
        <w:jc w:val="center"/>
        <w:rPr>
          <w:b/>
          <w:bCs/>
          <w:color w:val="000000"/>
          <w:sz w:val="28"/>
          <w:szCs w:val="28"/>
          <w:lang w:val="uk-UA"/>
        </w:rPr>
      </w:pPr>
      <w:r w:rsidRPr="00F06513">
        <w:rPr>
          <w:b/>
          <w:bCs/>
          <w:color w:val="000000"/>
          <w:sz w:val="28"/>
          <w:szCs w:val="28"/>
          <w:lang w:val="uk-UA"/>
        </w:rPr>
        <w:t>УМОВИ</w:t>
      </w:r>
    </w:p>
    <w:p w:rsidR="008B4AAC" w:rsidRPr="00F06513" w:rsidRDefault="008B4AAC" w:rsidP="008B4AAC">
      <w:pPr>
        <w:spacing w:line="276" w:lineRule="auto"/>
        <w:ind w:firstLine="709"/>
        <w:jc w:val="center"/>
        <w:rPr>
          <w:b/>
          <w:bCs/>
          <w:color w:val="000000"/>
          <w:sz w:val="28"/>
          <w:szCs w:val="28"/>
          <w:lang w:val="uk-UA"/>
        </w:rPr>
      </w:pPr>
      <w:r w:rsidRPr="00F06513">
        <w:rPr>
          <w:b/>
          <w:bCs/>
          <w:color w:val="000000"/>
          <w:sz w:val="28"/>
          <w:szCs w:val="28"/>
          <w:lang w:val="uk-UA"/>
        </w:rPr>
        <w:t xml:space="preserve">проведення конкурсу на зайняття посади державної служби </w:t>
      </w:r>
    </w:p>
    <w:p w:rsidR="008B4AAC" w:rsidRPr="00F06513" w:rsidRDefault="008B4AAC" w:rsidP="008B4AAC">
      <w:pPr>
        <w:spacing w:line="276" w:lineRule="auto"/>
        <w:ind w:firstLine="709"/>
        <w:jc w:val="center"/>
        <w:rPr>
          <w:b/>
          <w:bCs/>
          <w:color w:val="000000"/>
          <w:sz w:val="28"/>
          <w:szCs w:val="28"/>
          <w:lang w:val="uk-UA"/>
        </w:rPr>
      </w:pPr>
      <w:r w:rsidRPr="00F06513">
        <w:rPr>
          <w:b/>
          <w:bCs/>
          <w:color w:val="000000"/>
          <w:sz w:val="28"/>
          <w:szCs w:val="28"/>
          <w:lang w:val="uk-UA"/>
        </w:rPr>
        <w:t>категорії «В» - головного спеціаліста відділу опрацювання пенсійної документації  Управління з питань виплати пенсій</w:t>
      </w:r>
    </w:p>
    <w:p w:rsidR="008B4AAC" w:rsidRPr="00F06513" w:rsidRDefault="008B4AAC" w:rsidP="008B4AAC">
      <w:pPr>
        <w:spacing w:line="276" w:lineRule="auto"/>
        <w:ind w:firstLine="709"/>
        <w:jc w:val="center"/>
        <w:rPr>
          <w:b/>
          <w:bCs/>
          <w:sz w:val="28"/>
          <w:szCs w:val="28"/>
          <w:lang w:val="uk-UA"/>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2835"/>
        <w:gridCol w:w="6237"/>
      </w:tblGrid>
      <w:tr w:rsidR="008B4AAC" w:rsidRPr="00F06513" w:rsidTr="008B4AAC">
        <w:tc>
          <w:tcPr>
            <w:tcW w:w="9498" w:type="dxa"/>
            <w:gridSpan w:val="3"/>
          </w:tcPr>
          <w:p w:rsidR="008B4AAC" w:rsidRPr="00F06513" w:rsidRDefault="008B4AAC" w:rsidP="008B4AAC">
            <w:pPr>
              <w:ind w:firstLine="181"/>
              <w:jc w:val="center"/>
              <w:rPr>
                <w:bCs/>
                <w:sz w:val="28"/>
                <w:szCs w:val="28"/>
                <w:lang w:val="uk-UA"/>
              </w:rPr>
            </w:pPr>
            <w:r w:rsidRPr="00F06513">
              <w:rPr>
                <w:bCs/>
                <w:sz w:val="28"/>
                <w:szCs w:val="28"/>
                <w:lang w:val="uk-UA"/>
              </w:rPr>
              <w:t>Загальні умови</w:t>
            </w:r>
          </w:p>
        </w:tc>
      </w:tr>
      <w:tr w:rsidR="008B4AAC" w:rsidRPr="00F06513" w:rsidTr="008B4AAC">
        <w:trPr>
          <w:trHeight w:val="132"/>
        </w:trPr>
        <w:tc>
          <w:tcPr>
            <w:tcW w:w="3261" w:type="dxa"/>
            <w:gridSpan w:val="2"/>
          </w:tcPr>
          <w:p w:rsidR="008B4AAC" w:rsidRPr="00F06513" w:rsidRDefault="008B4AAC" w:rsidP="008B4AAC">
            <w:pPr>
              <w:tabs>
                <w:tab w:val="left" w:pos="470"/>
              </w:tabs>
              <w:ind w:firstLine="38"/>
              <w:jc w:val="both"/>
              <w:rPr>
                <w:sz w:val="28"/>
                <w:szCs w:val="28"/>
                <w:lang w:val="uk-UA" w:eastAsia="uk-UA"/>
              </w:rPr>
            </w:pPr>
            <w:r w:rsidRPr="00F06513">
              <w:rPr>
                <w:sz w:val="28"/>
                <w:szCs w:val="28"/>
                <w:lang w:val="uk-UA" w:eastAsia="uk-UA"/>
              </w:rPr>
              <w:t>Посадові обов’язки</w:t>
            </w:r>
          </w:p>
        </w:tc>
        <w:tc>
          <w:tcPr>
            <w:tcW w:w="6237" w:type="dxa"/>
          </w:tcPr>
          <w:p w:rsidR="002E0E9C" w:rsidRPr="002E0E9C" w:rsidRDefault="002E0E9C" w:rsidP="002E0E9C">
            <w:pPr>
              <w:ind w:firstLine="111"/>
              <w:jc w:val="both"/>
              <w:rPr>
                <w:sz w:val="28"/>
                <w:szCs w:val="28"/>
                <w:lang w:val="uk-UA" w:eastAsia="uk-UA"/>
              </w:rPr>
            </w:pPr>
            <w:bookmarkStart w:id="1" w:name="n85"/>
            <w:bookmarkStart w:id="2" w:name="n186"/>
            <w:bookmarkEnd w:id="1"/>
            <w:bookmarkEnd w:id="2"/>
            <w:r w:rsidRPr="002E0E9C">
              <w:rPr>
                <w:sz w:val="28"/>
                <w:szCs w:val="28"/>
                <w:lang w:val="uk-UA" w:eastAsia="uk-UA"/>
              </w:rPr>
              <w:t>- забезпечує правильність та своєчасність опрацювання пенсійної документації з питань виплати пенсій та допомог, встановлених законодавством про пенсійне забезпечення, у встановлені терміни опрацьовує інформацію для проведення нарахування пенсійних виплат, забезпечує своєчасне виготовлення документів для виплати пенсій і допомог та інших соціальних виплат, їх перевірку, підписання для подальшої передачі виплатним об’єктам національного оператора поштового зв’язку або установам банків, через які здійснюється виплата пенсій;</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оформляє електронні особові рахунки пенсіонерів та інших документів, що передбачені чинними правилами, здійснює візування електронних пенсійних справ;</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своєчасно опрацьовує інформацію на виконання рішень судів, вносить дані до реєстру судових рішень та направляє повідомлення про виконання рішень суду,формує звітні дані;</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обробляє списки померлих громадян та списки ДМС України Закарпатської області, щодо осіб яким оформлено документи для виїзду за кордон на ПМП, здійснює своєчасне закриття особових рахунків та вразі потреби готує довідку-атестат про зняття з обліку пенсіонерів;</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готує інформацію щодо недофінансування пенсій по банківським установам та листи про повернення коштів з установ банків, вносить в </w:t>
            </w:r>
            <w:r w:rsidRPr="002E0E9C">
              <w:rPr>
                <w:sz w:val="28"/>
                <w:szCs w:val="28"/>
                <w:lang w:val="uk-UA" w:eastAsia="uk-UA"/>
              </w:rPr>
              <w:lastRenderedPageBreak/>
              <w:t xml:space="preserve">електронну пенсійну справу інформацію про повернення коштів чи </w:t>
            </w:r>
            <w:proofErr w:type="spellStart"/>
            <w:r w:rsidRPr="002E0E9C">
              <w:rPr>
                <w:sz w:val="28"/>
                <w:szCs w:val="28"/>
                <w:lang w:val="uk-UA" w:eastAsia="uk-UA"/>
              </w:rPr>
              <w:t>неоплату</w:t>
            </w:r>
            <w:proofErr w:type="spellEnd"/>
            <w:r w:rsidRPr="002E0E9C">
              <w:rPr>
                <w:sz w:val="28"/>
                <w:szCs w:val="28"/>
                <w:lang w:val="uk-UA" w:eastAsia="uk-UA"/>
              </w:rPr>
              <w:t xml:space="preserve"> пенсій, опрацьовує дані про </w:t>
            </w:r>
            <w:proofErr w:type="spellStart"/>
            <w:r w:rsidRPr="002E0E9C">
              <w:rPr>
                <w:sz w:val="28"/>
                <w:szCs w:val="28"/>
                <w:lang w:val="uk-UA" w:eastAsia="uk-UA"/>
              </w:rPr>
              <w:t>неоплату</w:t>
            </w:r>
            <w:proofErr w:type="spellEnd"/>
            <w:r w:rsidRPr="002E0E9C">
              <w:rPr>
                <w:sz w:val="28"/>
                <w:szCs w:val="28"/>
                <w:lang w:val="uk-UA" w:eastAsia="uk-UA"/>
              </w:rPr>
              <w:t xml:space="preserve"> пенсій поштовими відділеннями зв’язку,формує звітні дані;</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формує разові доручення для виплати допомоги на поховання та недоотриманої пенсії у зв’язку зі смертю пенсіонерів, пенсії у разі виїзду пенсіонерів за кордон на постійне місце проживання, пенсії у разі термінової потреби, формує звітні дані;</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забезпечує опрацювання заяв щодо зміни способу виплати пенсій;</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здійснює контроль за правильністю нарахування пенсій внутрішньо переміщеним особам, веде їх облік та формує звітні дані;</w:t>
            </w:r>
          </w:p>
          <w:p w:rsidR="002E0E9C" w:rsidRPr="002E0E9C" w:rsidRDefault="002E0E9C" w:rsidP="002E0E9C">
            <w:pPr>
              <w:ind w:firstLine="111"/>
              <w:jc w:val="both"/>
              <w:rPr>
                <w:sz w:val="28"/>
                <w:szCs w:val="28"/>
                <w:lang w:val="uk-UA" w:eastAsia="uk-UA"/>
              </w:rPr>
            </w:pPr>
            <w:r w:rsidRPr="002E0E9C">
              <w:rPr>
                <w:sz w:val="28"/>
                <w:szCs w:val="28"/>
                <w:lang w:val="uk-UA" w:eastAsia="uk-UA"/>
              </w:rPr>
              <w:t xml:space="preserve"> -  виконує інші доручення керівництва, що стосується діяльності відділу ; </w:t>
            </w:r>
          </w:p>
          <w:p w:rsidR="008B4AAC" w:rsidRPr="00F06513" w:rsidRDefault="002E0E9C" w:rsidP="002E0E9C">
            <w:pPr>
              <w:ind w:firstLine="111"/>
              <w:jc w:val="both"/>
              <w:rPr>
                <w:sz w:val="28"/>
                <w:szCs w:val="28"/>
                <w:lang w:val="uk-UA" w:eastAsia="uk-UA"/>
              </w:rPr>
            </w:pPr>
            <w:r w:rsidRPr="002E0E9C">
              <w:rPr>
                <w:sz w:val="28"/>
                <w:szCs w:val="28"/>
                <w:lang w:val="uk-UA" w:eastAsia="uk-UA"/>
              </w:rPr>
              <w:t xml:space="preserve"> </w:t>
            </w:r>
            <w:proofErr w:type="spellStart"/>
            <w:r w:rsidRPr="002E0E9C">
              <w:rPr>
                <w:sz w:val="28"/>
                <w:szCs w:val="28"/>
                <w:lang w:val="uk-UA" w:eastAsia="uk-UA"/>
              </w:rPr>
              <w:t>-дотримується</w:t>
            </w:r>
            <w:proofErr w:type="spellEnd"/>
            <w:r w:rsidRPr="002E0E9C">
              <w:rPr>
                <w:sz w:val="28"/>
                <w:szCs w:val="28"/>
                <w:lang w:val="uk-UA" w:eastAsia="uk-UA"/>
              </w:rPr>
              <w:t xml:space="preserve"> правил внутрішнього службового розпорядку.</w:t>
            </w:r>
          </w:p>
        </w:tc>
      </w:tr>
      <w:tr w:rsidR="008B4AAC" w:rsidRPr="00B70777" w:rsidTr="008B4AAC">
        <w:trPr>
          <w:trHeight w:val="557"/>
        </w:trPr>
        <w:tc>
          <w:tcPr>
            <w:tcW w:w="3261" w:type="dxa"/>
            <w:gridSpan w:val="2"/>
          </w:tcPr>
          <w:p w:rsidR="008B4AAC" w:rsidRPr="00F06513" w:rsidRDefault="008B4AAC" w:rsidP="008B4AAC">
            <w:pPr>
              <w:autoSpaceDE w:val="0"/>
              <w:autoSpaceDN w:val="0"/>
              <w:adjustRightInd w:val="0"/>
              <w:rPr>
                <w:bCs/>
                <w:sz w:val="28"/>
                <w:szCs w:val="28"/>
                <w:lang w:val="uk-UA"/>
              </w:rPr>
            </w:pPr>
            <w:r w:rsidRPr="00F06513">
              <w:rPr>
                <w:bCs/>
                <w:sz w:val="28"/>
                <w:szCs w:val="28"/>
                <w:lang w:val="uk-UA"/>
              </w:rPr>
              <w:lastRenderedPageBreak/>
              <w:t>Умови оплати праці</w:t>
            </w:r>
          </w:p>
        </w:tc>
        <w:tc>
          <w:tcPr>
            <w:tcW w:w="6237" w:type="dxa"/>
            <w:vAlign w:val="center"/>
          </w:tcPr>
          <w:p w:rsidR="008B4AAC" w:rsidRPr="00F06513" w:rsidRDefault="008B4AAC" w:rsidP="008B4AAC">
            <w:pPr>
              <w:jc w:val="both"/>
              <w:rPr>
                <w:bCs/>
                <w:sz w:val="28"/>
                <w:szCs w:val="28"/>
                <w:lang w:val="uk-UA"/>
              </w:rPr>
            </w:pPr>
            <w:r w:rsidRPr="00F06513">
              <w:rPr>
                <w:bCs/>
                <w:sz w:val="28"/>
                <w:szCs w:val="28"/>
                <w:lang w:val="uk-UA"/>
              </w:rPr>
              <w:t>посадовий оклад –5 500грн;</w:t>
            </w:r>
          </w:p>
          <w:p w:rsidR="008B4AAC" w:rsidRPr="00F06513" w:rsidRDefault="008B4AAC" w:rsidP="008B4AAC">
            <w:pPr>
              <w:jc w:val="both"/>
              <w:rPr>
                <w:bCs/>
                <w:sz w:val="28"/>
                <w:szCs w:val="28"/>
                <w:lang w:val="uk-UA"/>
              </w:rPr>
            </w:pPr>
            <w:r w:rsidRPr="00F06513">
              <w:rPr>
                <w:bCs/>
                <w:sz w:val="28"/>
                <w:szCs w:val="28"/>
                <w:lang w:val="uk-UA"/>
              </w:rPr>
              <w:t>надбавка до посадового окладу за ранг відповідно до постанови Кабінету Міністрів України від 18</w:t>
            </w:r>
            <w:r w:rsidRPr="00F06513">
              <w:rPr>
                <w:bCs/>
                <w:sz w:val="28"/>
                <w:szCs w:val="28"/>
                <w:lang w:val="en-US"/>
              </w:rPr>
              <w:t> </w:t>
            </w:r>
            <w:r w:rsidRPr="00F06513">
              <w:rPr>
                <w:bCs/>
                <w:sz w:val="28"/>
                <w:szCs w:val="28"/>
                <w:lang w:val="uk-UA"/>
              </w:rPr>
              <w:t>січня 2017</w:t>
            </w:r>
            <w:r w:rsidRPr="00F06513">
              <w:rPr>
                <w:bCs/>
                <w:sz w:val="28"/>
                <w:szCs w:val="28"/>
                <w:lang w:val="en-US"/>
              </w:rPr>
              <w:t> </w:t>
            </w:r>
            <w:r w:rsidRPr="00F06513">
              <w:rPr>
                <w:bCs/>
                <w:sz w:val="28"/>
                <w:szCs w:val="28"/>
                <w:lang w:val="uk-UA"/>
              </w:rPr>
              <w:t>року №</w:t>
            </w:r>
            <w:r w:rsidRPr="00F06513">
              <w:rPr>
                <w:bCs/>
                <w:sz w:val="28"/>
                <w:szCs w:val="28"/>
                <w:lang w:val="en-US"/>
              </w:rPr>
              <w:t> </w:t>
            </w:r>
            <w:r w:rsidRPr="00F06513">
              <w:rPr>
                <w:bCs/>
                <w:sz w:val="28"/>
                <w:szCs w:val="28"/>
                <w:lang w:val="uk-UA"/>
              </w:rPr>
              <w:t>15 “Питання оплати праці працівників державних органів”;</w:t>
            </w:r>
          </w:p>
          <w:p w:rsidR="008B4AAC" w:rsidRPr="00F06513" w:rsidRDefault="008B4AAC" w:rsidP="008B4AAC">
            <w:pPr>
              <w:jc w:val="both"/>
              <w:rPr>
                <w:bCs/>
                <w:sz w:val="28"/>
                <w:szCs w:val="28"/>
                <w:lang w:val="uk-UA"/>
              </w:rPr>
            </w:pPr>
            <w:r w:rsidRPr="00F06513">
              <w:rPr>
                <w:bCs/>
                <w:sz w:val="28"/>
                <w:szCs w:val="28"/>
                <w:lang w:val="uk-UA"/>
              </w:rPr>
              <w:t>інші надбавки, доплати та премії відповідно до статті 52 Закону України “Про державну службу”;</w:t>
            </w:r>
          </w:p>
          <w:p w:rsidR="008B4AAC" w:rsidRPr="00F06513" w:rsidRDefault="008B4AAC" w:rsidP="008B4AAC">
            <w:pPr>
              <w:jc w:val="both"/>
              <w:rPr>
                <w:bCs/>
                <w:sz w:val="28"/>
                <w:szCs w:val="28"/>
                <w:lang w:val="uk-UA"/>
              </w:rPr>
            </w:pPr>
            <w:r w:rsidRPr="00F06513">
              <w:rPr>
                <w:bCs/>
                <w:sz w:val="28"/>
                <w:szCs w:val="28"/>
                <w:lang w:val="uk-UA"/>
              </w:rPr>
              <w:t>додаткові стимулюючі виплати відповідно до Положення про застосування стимулюючих виплат державним службовцям, затвердженого постановою Кабінету Міністрів України від 18</w:t>
            </w:r>
            <w:r w:rsidRPr="00F06513">
              <w:rPr>
                <w:bCs/>
                <w:sz w:val="28"/>
                <w:szCs w:val="28"/>
                <w:lang w:val="en-US"/>
              </w:rPr>
              <w:t> </w:t>
            </w:r>
            <w:r w:rsidRPr="00F06513">
              <w:rPr>
                <w:bCs/>
                <w:sz w:val="28"/>
                <w:szCs w:val="28"/>
                <w:lang w:val="uk-UA"/>
              </w:rPr>
              <w:t>січня 2017</w:t>
            </w:r>
            <w:r w:rsidRPr="00F06513">
              <w:rPr>
                <w:bCs/>
                <w:sz w:val="28"/>
                <w:szCs w:val="28"/>
                <w:lang w:val="en-US"/>
              </w:rPr>
              <w:t> </w:t>
            </w:r>
            <w:r w:rsidRPr="00F06513">
              <w:rPr>
                <w:bCs/>
                <w:sz w:val="28"/>
                <w:szCs w:val="28"/>
                <w:lang w:val="uk-UA"/>
              </w:rPr>
              <w:t>року №</w:t>
            </w:r>
            <w:r w:rsidRPr="00F06513">
              <w:rPr>
                <w:bCs/>
                <w:sz w:val="28"/>
                <w:szCs w:val="28"/>
                <w:lang w:val="en-US"/>
              </w:rPr>
              <w:t> </w:t>
            </w:r>
            <w:r w:rsidRPr="00F06513">
              <w:rPr>
                <w:bCs/>
                <w:sz w:val="28"/>
                <w:szCs w:val="28"/>
                <w:lang w:val="uk-UA"/>
              </w:rPr>
              <w:t>15 “Питання оплати праці працівників державних органів”</w:t>
            </w:r>
            <w:r w:rsidR="00D12FA5" w:rsidRPr="00F06513">
              <w:rPr>
                <w:bCs/>
                <w:sz w:val="28"/>
                <w:szCs w:val="28"/>
                <w:lang w:val="uk-UA"/>
              </w:rPr>
              <w:t>.</w:t>
            </w:r>
          </w:p>
        </w:tc>
      </w:tr>
      <w:tr w:rsidR="008B4AAC" w:rsidRPr="00F06513" w:rsidTr="008B4AAC">
        <w:trPr>
          <w:trHeight w:val="1373"/>
        </w:trPr>
        <w:tc>
          <w:tcPr>
            <w:tcW w:w="3261" w:type="dxa"/>
            <w:gridSpan w:val="2"/>
          </w:tcPr>
          <w:p w:rsidR="008B4AAC" w:rsidRPr="00F06513" w:rsidRDefault="008B4AAC" w:rsidP="008B4AAC">
            <w:pPr>
              <w:autoSpaceDE w:val="0"/>
              <w:autoSpaceDN w:val="0"/>
              <w:adjustRightInd w:val="0"/>
              <w:rPr>
                <w:bCs/>
                <w:sz w:val="28"/>
                <w:szCs w:val="28"/>
                <w:lang w:val="uk-UA"/>
              </w:rPr>
            </w:pPr>
            <w:r w:rsidRPr="00F06513">
              <w:rPr>
                <w:bCs/>
                <w:sz w:val="28"/>
                <w:szCs w:val="28"/>
                <w:lang w:val="uk-UA"/>
              </w:rPr>
              <w:t>Інформація про строковість</w:t>
            </w:r>
          </w:p>
          <w:p w:rsidR="008B4AAC" w:rsidRPr="00F06513" w:rsidRDefault="008B4AAC" w:rsidP="008B4AAC">
            <w:pPr>
              <w:autoSpaceDE w:val="0"/>
              <w:autoSpaceDN w:val="0"/>
              <w:adjustRightInd w:val="0"/>
              <w:rPr>
                <w:bCs/>
                <w:sz w:val="28"/>
                <w:szCs w:val="28"/>
                <w:lang w:val="uk-UA"/>
              </w:rPr>
            </w:pPr>
            <w:r w:rsidRPr="00F06513">
              <w:rPr>
                <w:bCs/>
                <w:sz w:val="28"/>
                <w:szCs w:val="28"/>
                <w:lang w:val="uk-UA"/>
              </w:rPr>
              <w:t xml:space="preserve">чи безстроковість </w:t>
            </w:r>
          </w:p>
          <w:p w:rsidR="008B4AAC" w:rsidRPr="00F06513" w:rsidRDefault="008B4AAC" w:rsidP="008B4AAC">
            <w:pPr>
              <w:autoSpaceDE w:val="0"/>
              <w:autoSpaceDN w:val="0"/>
              <w:adjustRightInd w:val="0"/>
              <w:rPr>
                <w:bCs/>
                <w:sz w:val="28"/>
                <w:szCs w:val="28"/>
                <w:lang w:val="uk-UA"/>
              </w:rPr>
            </w:pPr>
            <w:r w:rsidRPr="00F06513">
              <w:rPr>
                <w:bCs/>
                <w:sz w:val="28"/>
                <w:szCs w:val="28"/>
                <w:lang w:val="uk-UA"/>
              </w:rPr>
              <w:t>призначення на посаду</w:t>
            </w:r>
          </w:p>
        </w:tc>
        <w:tc>
          <w:tcPr>
            <w:tcW w:w="6237" w:type="dxa"/>
            <w:vAlign w:val="center"/>
          </w:tcPr>
          <w:p w:rsidR="008B4AAC" w:rsidRPr="00F06513" w:rsidRDefault="008B4AAC" w:rsidP="008B4AAC">
            <w:pPr>
              <w:jc w:val="both"/>
              <w:rPr>
                <w:bCs/>
                <w:sz w:val="28"/>
                <w:szCs w:val="28"/>
                <w:lang w:val="uk-UA"/>
              </w:rPr>
            </w:pPr>
            <w:r w:rsidRPr="00F06513">
              <w:rPr>
                <w:bCs/>
                <w:sz w:val="28"/>
                <w:szCs w:val="28"/>
                <w:lang w:val="uk-UA"/>
              </w:rPr>
              <w:t>безстроково (строк призначення особи, яка досягла 65-річного віку, становить один рік з правом повторного призначення без обов’язкового проведення конкурсу щороку)</w:t>
            </w:r>
          </w:p>
        </w:tc>
      </w:tr>
      <w:tr w:rsidR="008B4AAC" w:rsidRPr="00F06513" w:rsidTr="008B4AAC">
        <w:trPr>
          <w:trHeight w:val="154"/>
        </w:trPr>
        <w:tc>
          <w:tcPr>
            <w:tcW w:w="3261" w:type="dxa"/>
            <w:gridSpan w:val="2"/>
          </w:tcPr>
          <w:p w:rsidR="008B4AAC" w:rsidRPr="00F06513" w:rsidRDefault="008B4AAC" w:rsidP="008B4AAC">
            <w:pPr>
              <w:autoSpaceDE w:val="0"/>
              <w:autoSpaceDN w:val="0"/>
              <w:adjustRightInd w:val="0"/>
              <w:rPr>
                <w:bCs/>
                <w:sz w:val="28"/>
                <w:szCs w:val="28"/>
                <w:lang w:val="uk-UA"/>
              </w:rPr>
            </w:pPr>
            <w:r w:rsidRPr="00F06513">
              <w:rPr>
                <w:bCs/>
                <w:sz w:val="28"/>
                <w:szCs w:val="28"/>
                <w:lang w:val="uk-UA"/>
              </w:rPr>
              <w:t>Перелік інформації, необхідної для участі в конкурсі, та строк її подання</w:t>
            </w:r>
          </w:p>
        </w:tc>
        <w:tc>
          <w:tcPr>
            <w:tcW w:w="6237" w:type="dxa"/>
          </w:tcPr>
          <w:p w:rsidR="008B4AAC" w:rsidRPr="00F06513" w:rsidRDefault="008B4AAC" w:rsidP="008B4AAC">
            <w:pPr>
              <w:jc w:val="both"/>
              <w:rPr>
                <w:bCs/>
                <w:sz w:val="28"/>
                <w:szCs w:val="28"/>
                <w:lang w:val="uk-UA"/>
              </w:rPr>
            </w:pPr>
            <w:r w:rsidRPr="00F06513">
              <w:rPr>
                <w:bCs/>
                <w:sz w:val="28"/>
                <w:szCs w:val="28"/>
                <w:lang w:val="uk-UA"/>
              </w:rPr>
              <w:t>особа, яка бажає взяти участь у конкурсі, подає  конкурсній комісії через Єдиний портал вакансій державної служби інформацію:</w:t>
            </w:r>
          </w:p>
          <w:p w:rsidR="008B4AAC" w:rsidRPr="00F06513" w:rsidRDefault="008B4AAC" w:rsidP="008B4AAC">
            <w:pPr>
              <w:jc w:val="both"/>
              <w:rPr>
                <w:bCs/>
                <w:sz w:val="28"/>
                <w:szCs w:val="28"/>
                <w:lang w:val="uk-UA"/>
              </w:rPr>
            </w:pPr>
            <w:r w:rsidRPr="00F06513">
              <w:rPr>
                <w:bCs/>
                <w:sz w:val="28"/>
                <w:szCs w:val="28"/>
                <w:lang w:val="uk-UA"/>
              </w:rPr>
              <w:t xml:space="preserve">1) заяву </w:t>
            </w:r>
            <w:r w:rsidRPr="00F06513">
              <w:rPr>
                <w:color w:val="333333"/>
                <w:sz w:val="28"/>
                <w:szCs w:val="28"/>
                <w:shd w:val="clear" w:color="auto" w:fill="FFFFFF"/>
                <w:lang w:val="uk-UA"/>
              </w:rPr>
              <w:t>про участь у конкурсі</w:t>
            </w:r>
            <w:r w:rsidRPr="00F06513">
              <w:rPr>
                <w:bCs/>
                <w:sz w:val="28"/>
                <w:szCs w:val="28"/>
                <w:lang w:val="uk-UA"/>
              </w:rPr>
              <w:t xml:space="preserve"> із зазначенням основних мотивів щодо зайняття посади за формою згідно з додатком 2 до Порядку проведення конкурсу на зайняття посад </w:t>
            </w:r>
            <w:r w:rsidRPr="00F06513">
              <w:rPr>
                <w:bCs/>
                <w:sz w:val="28"/>
                <w:szCs w:val="28"/>
                <w:lang w:val="uk-UA"/>
              </w:rPr>
              <w:lastRenderedPageBreak/>
              <w:t>державної служби, затвердженого постановою Кабінету Міністрів України від 25</w:t>
            </w:r>
            <w:r w:rsidRPr="00F06513">
              <w:rPr>
                <w:bCs/>
                <w:sz w:val="28"/>
                <w:szCs w:val="28"/>
                <w:lang w:val="en-US"/>
              </w:rPr>
              <w:t> </w:t>
            </w:r>
            <w:r w:rsidRPr="00F06513">
              <w:rPr>
                <w:bCs/>
                <w:sz w:val="28"/>
                <w:szCs w:val="28"/>
                <w:lang w:val="uk-UA"/>
              </w:rPr>
              <w:t>березня 2016</w:t>
            </w:r>
            <w:r w:rsidRPr="00F06513">
              <w:rPr>
                <w:bCs/>
                <w:sz w:val="28"/>
                <w:szCs w:val="28"/>
                <w:lang w:val="en-US"/>
              </w:rPr>
              <w:t> </w:t>
            </w:r>
            <w:r w:rsidRPr="00F06513">
              <w:rPr>
                <w:bCs/>
                <w:sz w:val="28"/>
                <w:szCs w:val="28"/>
                <w:lang w:val="uk-UA"/>
              </w:rPr>
              <w:t>року №</w:t>
            </w:r>
            <w:r w:rsidRPr="00F06513">
              <w:rPr>
                <w:bCs/>
                <w:sz w:val="28"/>
                <w:szCs w:val="28"/>
                <w:lang w:val="en-US"/>
              </w:rPr>
              <w:t> </w:t>
            </w:r>
            <w:r w:rsidRPr="00F06513">
              <w:rPr>
                <w:bCs/>
                <w:sz w:val="28"/>
                <w:szCs w:val="28"/>
                <w:lang w:val="uk-UA"/>
              </w:rPr>
              <w:t>246 (далі – Порядок);</w:t>
            </w:r>
          </w:p>
          <w:p w:rsidR="008B4AAC" w:rsidRPr="00F06513" w:rsidRDefault="008B4AAC" w:rsidP="008B4AAC">
            <w:pPr>
              <w:jc w:val="both"/>
              <w:rPr>
                <w:bCs/>
                <w:sz w:val="28"/>
                <w:szCs w:val="28"/>
                <w:lang w:val="uk-UA"/>
              </w:rPr>
            </w:pPr>
            <w:r w:rsidRPr="00F06513">
              <w:rPr>
                <w:bCs/>
                <w:sz w:val="28"/>
                <w:szCs w:val="28"/>
                <w:lang w:val="uk-UA"/>
              </w:rPr>
              <w:t>2) резюме за формою згідно з додатком 2</w:t>
            </w:r>
            <w:r w:rsidRPr="00F06513">
              <w:rPr>
                <w:bCs/>
                <w:sz w:val="28"/>
                <w:szCs w:val="28"/>
                <w:vertAlign w:val="superscript"/>
                <w:lang w:val="uk-UA"/>
              </w:rPr>
              <w:t>1</w:t>
            </w:r>
            <w:r w:rsidRPr="00F06513">
              <w:rPr>
                <w:bCs/>
                <w:sz w:val="28"/>
                <w:szCs w:val="28"/>
                <w:lang w:val="uk-UA"/>
              </w:rPr>
              <w:t xml:space="preserve"> до Порядку, в якому обов’язково зазначається така інформація:</w:t>
            </w:r>
          </w:p>
          <w:p w:rsidR="008B4AAC" w:rsidRPr="00F06513" w:rsidRDefault="008B4AAC" w:rsidP="008B4AAC">
            <w:pPr>
              <w:ind w:firstLine="458"/>
              <w:jc w:val="both"/>
              <w:rPr>
                <w:bCs/>
                <w:sz w:val="28"/>
                <w:szCs w:val="28"/>
                <w:lang w:val="uk-UA"/>
              </w:rPr>
            </w:pPr>
            <w:r w:rsidRPr="00F06513">
              <w:rPr>
                <w:bCs/>
                <w:sz w:val="28"/>
                <w:szCs w:val="28"/>
                <w:lang w:val="uk-UA"/>
              </w:rPr>
              <w:t>прізвище, ім’я, по батькові (за наявності) кандидата;</w:t>
            </w:r>
          </w:p>
          <w:p w:rsidR="008B4AAC" w:rsidRPr="00F06513" w:rsidRDefault="008B4AAC" w:rsidP="008B4AAC">
            <w:pPr>
              <w:ind w:firstLine="458"/>
              <w:jc w:val="both"/>
              <w:rPr>
                <w:bCs/>
                <w:sz w:val="28"/>
                <w:szCs w:val="28"/>
                <w:lang w:val="uk-UA"/>
              </w:rPr>
            </w:pPr>
            <w:r w:rsidRPr="00F06513">
              <w:rPr>
                <w:bCs/>
                <w:sz w:val="28"/>
                <w:szCs w:val="28"/>
                <w:lang w:val="uk-UA"/>
              </w:rPr>
              <w:t>реквізити документа, що посвідчує особу та підтверджує громадянство України;</w:t>
            </w:r>
          </w:p>
          <w:p w:rsidR="008B4AAC" w:rsidRPr="00F06513" w:rsidRDefault="008B4AAC" w:rsidP="008B4AAC">
            <w:pPr>
              <w:ind w:firstLine="458"/>
              <w:jc w:val="both"/>
              <w:rPr>
                <w:bCs/>
                <w:sz w:val="28"/>
                <w:szCs w:val="28"/>
                <w:lang w:val="uk-UA"/>
              </w:rPr>
            </w:pPr>
            <w:r w:rsidRPr="00F06513">
              <w:rPr>
                <w:bCs/>
                <w:sz w:val="28"/>
                <w:szCs w:val="28"/>
                <w:lang w:val="uk-UA"/>
              </w:rPr>
              <w:t>підтвердження наявності відповідного ступеня вищої освіти;</w:t>
            </w:r>
          </w:p>
          <w:p w:rsidR="008B4AAC" w:rsidRPr="00F06513" w:rsidRDefault="008B4AAC" w:rsidP="008B4AAC">
            <w:pPr>
              <w:ind w:firstLine="458"/>
              <w:jc w:val="both"/>
              <w:rPr>
                <w:bCs/>
                <w:sz w:val="28"/>
                <w:szCs w:val="28"/>
                <w:lang w:val="uk-UA"/>
              </w:rPr>
            </w:pPr>
            <w:r w:rsidRPr="00F06513">
              <w:rPr>
                <w:bCs/>
                <w:sz w:val="28"/>
                <w:szCs w:val="28"/>
                <w:lang w:val="uk-UA"/>
              </w:rPr>
              <w:t>підтвердження рівня вільного володіння державною мовою;</w:t>
            </w:r>
          </w:p>
          <w:p w:rsidR="008B4AAC" w:rsidRPr="00F06513" w:rsidRDefault="008B4AAC" w:rsidP="008B4AAC">
            <w:pPr>
              <w:ind w:firstLine="458"/>
              <w:jc w:val="both"/>
              <w:rPr>
                <w:bCs/>
                <w:sz w:val="28"/>
                <w:szCs w:val="28"/>
                <w:lang w:val="uk-UA"/>
              </w:rPr>
            </w:pPr>
            <w:r w:rsidRPr="00F06513">
              <w:rPr>
                <w:bCs/>
                <w:sz w:val="28"/>
                <w:szCs w:val="28"/>
                <w:lang w:val="uk-UA"/>
              </w:rPr>
              <w:t>відомості про стаж роботи, стаж державної служби (за наявності), досвід роботи на відповідних посадах у відповідній сфері, визначеній в умовах конкурсу, та на керівних посадах;</w:t>
            </w:r>
          </w:p>
          <w:p w:rsidR="008B4AAC" w:rsidRPr="00F06513" w:rsidRDefault="008B4AAC" w:rsidP="008B4AAC">
            <w:pPr>
              <w:jc w:val="both"/>
              <w:rPr>
                <w:bCs/>
                <w:color w:val="000000"/>
                <w:sz w:val="28"/>
                <w:szCs w:val="28"/>
                <w:lang w:val="uk-UA"/>
              </w:rPr>
            </w:pPr>
            <w:r w:rsidRPr="00F06513">
              <w:rPr>
                <w:bCs/>
                <w:sz w:val="28"/>
                <w:szCs w:val="28"/>
                <w:lang w:val="uk-UA"/>
              </w:rPr>
              <w:t xml:space="preserve">3) заяву, в якій повідомляє, що до неї не застосовуються заборони, визначені частиною третьою або четвертою статті 1 Закону України </w:t>
            </w:r>
            <w:r w:rsidRPr="00F06513">
              <w:rPr>
                <w:color w:val="000000"/>
                <w:sz w:val="28"/>
                <w:szCs w:val="28"/>
                <w:lang w:eastAsia="uk-UA"/>
              </w:rPr>
              <w:t>“</w:t>
            </w:r>
            <w:r w:rsidRPr="00F06513">
              <w:rPr>
                <w:bCs/>
                <w:sz w:val="28"/>
                <w:szCs w:val="28"/>
                <w:lang w:val="uk-UA"/>
              </w:rPr>
              <w:t>Про очищення влади</w:t>
            </w:r>
            <w:r w:rsidRPr="00F06513">
              <w:rPr>
                <w:bCs/>
                <w:sz w:val="28"/>
                <w:szCs w:val="28"/>
              </w:rPr>
              <w:t>”</w:t>
            </w:r>
            <w:r w:rsidRPr="00F06513">
              <w:rPr>
                <w:bCs/>
                <w:sz w:val="28"/>
                <w:szCs w:val="28"/>
                <w:lang w:val="uk-UA"/>
              </w:rPr>
              <w:t>, та надає згоду на проходження перевірки та на оприлюднення відомостей стосовно неї відповідно до зазначеного Закону</w:t>
            </w:r>
            <w:r w:rsidRPr="00F06513">
              <w:rPr>
                <w:bCs/>
                <w:color w:val="000000"/>
                <w:sz w:val="28"/>
                <w:szCs w:val="28"/>
                <w:lang w:val="uk-UA"/>
              </w:rPr>
              <w:t xml:space="preserve">. </w:t>
            </w:r>
          </w:p>
          <w:p w:rsidR="008B4AAC" w:rsidRPr="00F06513" w:rsidRDefault="008B4AAC" w:rsidP="008B4AAC">
            <w:pPr>
              <w:jc w:val="both"/>
              <w:rPr>
                <w:bCs/>
                <w:color w:val="000000"/>
                <w:sz w:val="28"/>
                <w:szCs w:val="28"/>
                <w:lang w:val="uk-UA"/>
              </w:rPr>
            </w:pPr>
            <w:r w:rsidRPr="00F06513">
              <w:rPr>
                <w:color w:val="000000"/>
                <w:sz w:val="28"/>
                <w:szCs w:val="28"/>
                <w:shd w:val="clear" w:color="auto" w:fill="FFFFFF"/>
                <w:lang w:val="uk-UA"/>
              </w:rPr>
              <w:t>Подача додатків до заяви не є обов’язковою.</w:t>
            </w:r>
          </w:p>
          <w:p w:rsidR="008B4AAC" w:rsidRPr="00F06513" w:rsidRDefault="008B4AAC" w:rsidP="008B4AAC">
            <w:pPr>
              <w:jc w:val="both"/>
              <w:rPr>
                <w:bCs/>
                <w:sz w:val="28"/>
                <w:szCs w:val="28"/>
                <w:lang w:val="uk-UA"/>
              </w:rPr>
            </w:pPr>
            <w:r w:rsidRPr="00F06513">
              <w:rPr>
                <w:bCs/>
                <w:sz w:val="28"/>
                <w:szCs w:val="28"/>
                <w:lang w:val="uk-UA"/>
              </w:rPr>
              <w:t xml:space="preserve">Особа, яка виявила бажання взяти участь у конкурсі, може подавати додаткову інформацію, яка підтверджує відповідність встановленим в оголошенні вимогам, зокрема стосовно попередніх результатів тестування, досвіду роботи, професійних </w:t>
            </w:r>
            <w:proofErr w:type="spellStart"/>
            <w:r w:rsidRPr="00F06513">
              <w:rPr>
                <w:bCs/>
                <w:sz w:val="28"/>
                <w:szCs w:val="28"/>
                <w:lang w:val="uk-UA"/>
              </w:rPr>
              <w:t>компетентностей</w:t>
            </w:r>
            <w:proofErr w:type="spellEnd"/>
            <w:r w:rsidRPr="00F06513">
              <w:rPr>
                <w:bCs/>
                <w:sz w:val="28"/>
                <w:szCs w:val="28"/>
                <w:lang w:val="uk-UA"/>
              </w:rPr>
              <w:t>, репутації (характеристики, рекомендації, наукові публікації тощо).</w:t>
            </w:r>
          </w:p>
          <w:p w:rsidR="008B4AAC" w:rsidRPr="00F06513" w:rsidRDefault="008B4AAC" w:rsidP="008B4AAC">
            <w:pPr>
              <w:jc w:val="both"/>
              <w:rPr>
                <w:bCs/>
                <w:sz w:val="28"/>
                <w:szCs w:val="28"/>
                <w:lang w:val="uk-UA"/>
              </w:rPr>
            </w:pPr>
            <w:r w:rsidRPr="00F06513">
              <w:rPr>
                <w:bCs/>
                <w:sz w:val="28"/>
                <w:szCs w:val="28"/>
                <w:lang w:val="uk-UA"/>
              </w:rPr>
              <w:t xml:space="preserve">Інформація приймається </w:t>
            </w:r>
            <w:r w:rsidR="000E267C" w:rsidRPr="00F06513">
              <w:rPr>
                <w:color w:val="000000"/>
                <w:spacing w:val="-6"/>
                <w:sz w:val="28"/>
                <w:szCs w:val="28"/>
                <w:lang w:val="uk-UA"/>
              </w:rPr>
              <w:t>до 17 год. 00 хв. 18</w:t>
            </w:r>
            <w:r w:rsidRPr="00F06513">
              <w:rPr>
                <w:color w:val="000000"/>
                <w:spacing w:val="-6"/>
                <w:sz w:val="28"/>
                <w:szCs w:val="28"/>
                <w:lang w:val="uk-UA"/>
              </w:rPr>
              <w:t xml:space="preserve"> травня </w:t>
            </w:r>
            <w:r w:rsidRPr="00F06513">
              <w:rPr>
                <w:sz w:val="28"/>
                <w:szCs w:val="28"/>
                <w:lang w:val="uk-UA"/>
              </w:rPr>
              <w:t>2021</w:t>
            </w:r>
            <w:r w:rsidRPr="00F06513">
              <w:rPr>
                <w:sz w:val="28"/>
                <w:szCs w:val="28"/>
                <w:lang w:val="en-US"/>
              </w:rPr>
              <w:t> </w:t>
            </w:r>
            <w:r w:rsidRPr="00F06513">
              <w:rPr>
                <w:sz w:val="28"/>
                <w:szCs w:val="28"/>
                <w:lang w:val="uk-UA"/>
              </w:rPr>
              <w:t>року включно.</w:t>
            </w:r>
          </w:p>
        </w:tc>
      </w:tr>
      <w:tr w:rsidR="008B4AAC" w:rsidRPr="00F06513" w:rsidTr="008B4AAC">
        <w:trPr>
          <w:trHeight w:val="1116"/>
        </w:trPr>
        <w:tc>
          <w:tcPr>
            <w:tcW w:w="3261" w:type="dxa"/>
            <w:gridSpan w:val="2"/>
          </w:tcPr>
          <w:p w:rsidR="008B4AAC" w:rsidRPr="00F06513" w:rsidRDefault="008B4AAC" w:rsidP="008B4AAC">
            <w:pPr>
              <w:autoSpaceDE w:val="0"/>
              <w:autoSpaceDN w:val="0"/>
              <w:adjustRightInd w:val="0"/>
              <w:rPr>
                <w:bCs/>
                <w:sz w:val="28"/>
                <w:szCs w:val="28"/>
                <w:lang w:val="uk-UA"/>
              </w:rPr>
            </w:pPr>
            <w:r w:rsidRPr="00F06513">
              <w:rPr>
                <w:bCs/>
                <w:sz w:val="28"/>
                <w:szCs w:val="28"/>
                <w:lang w:val="uk-UA"/>
              </w:rPr>
              <w:lastRenderedPageBreak/>
              <w:t>Додаткові (необов’язкові) документи</w:t>
            </w:r>
          </w:p>
        </w:tc>
        <w:tc>
          <w:tcPr>
            <w:tcW w:w="6237" w:type="dxa"/>
          </w:tcPr>
          <w:p w:rsidR="008B4AAC" w:rsidRPr="00F06513" w:rsidRDefault="008B4AAC" w:rsidP="008B4AAC">
            <w:pPr>
              <w:jc w:val="both"/>
              <w:rPr>
                <w:bCs/>
                <w:sz w:val="28"/>
                <w:szCs w:val="28"/>
                <w:lang w:val="uk-UA"/>
              </w:rPr>
            </w:pPr>
            <w:r w:rsidRPr="00F06513">
              <w:rPr>
                <w:bCs/>
                <w:sz w:val="28"/>
                <w:szCs w:val="28"/>
                <w:lang w:val="uk-UA"/>
              </w:rPr>
              <w:t>заява щодо забезпечення розумним пристосуванням за формою згідно з додатком</w:t>
            </w:r>
            <w:r w:rsidRPr="00F06513">
              <w:rPr>
                <w:bCs/>
                <w:sz w:val="28"/>
                <w:szCs w:val="28"/>
                <w:lang w:val="en-US"/>
              </w:rPr>
              <w:t> </w:t>
            </w:r>
            <w:r w:rsidRPr="00F06513">
              <w:rPr>
                <w:bCs/>
                <w:sz w:val="28"/>
                <w:szCs w:val="28"/>
                <w:lang w:val="uk-UA"/>
              </w:rPr>
              <w:t xml:space="preserve">3 до Порядку </w:t>
            </w:r>
          </w:p>
        </w:tc>
      </w:tr>
      <w:tr w:rsidR="008B4AAC" w:rsidRPr="00F06513" w:rsidTr="008B4AAC">
        <w:trPr>
          <w:trHeight w:val="195"/>
        </w:trPr>
        <w:tc>
          <w:tcPr>
            <w:tcW w:w="3261" w:type="dxa"/>
            <w:gridSpan w:val="2"/>
          </w:tcPr>
          <w:p w:rsidR="008B4AAC" w:rsidRPr="00F06513" w:rsidRDefault="008B4AAC" w:rsidP="008B4AAC">
            <w:pPr>
              <w:autoSpaceDE w:val="0"/>
              <w:autoSpaceDN w:val="0"/>
              <w:adjustRightInd w:val="0"/>
              <w:rPr>
                <w:bCs/>
                <w:sz w:val="28"/>
                <w:szCs w:val="28"/>
                <w:lang w:val="uk-UA"/>
              </w:rPr>
            </w:pPr>
            <w:r w:rsidRPr="00F06513">
              <w:rPr>
                <w:bCs/>
                <w:sz w:val="28"/>
                <w:szCs w:val="28"/>
                <w:lang w:val="uk-UA"/>
              </w:rPr>
              <w:t>Дата і час початку</w:t>
            </w:r>
          </w:p>
          <w:p w:rsidR="008B4AAC" w:rsidRPr="00F06513" w:rsidRDefault="008B4AAC" w:rsidP="008B4AAC">
            <w:pPr>
              <w:autoSpaceDE w:val="0"/>
              <w:autoSpaceDN w:val="0"/>
              <w:adjustRightInd w:val="0"/>
              <w:rPr>
                <w:bCs/>
                <w:sz w:val="28"/>
                <w:szCs w:val="28"/>
                <w:lang w:val="uk-UA"/>
              </w:rPr>
            </w:pPr>
            <w:r w:rsidRPr="00F06513">
              <w:rPr>
                <w:bCs/>
                <w:sz w:val="28"/>
                <w:szCs w:val="28"/>
                <w:lang w:val="uk-UA"/>
              </w:rPr>
              <w:t>проведення тестування</w:t>
            </w:r>
          </w:p>
          <w:p w:rsidR="008B4AAC" w:rsidRPr="00F06513" w:rsidRDefault="008B4AAC" w:rsidP="008B4AAC">
            <w:pPr>
              <w:autoSpaceDE w:val="0"/>
              <w:autoSpaceDN w:val="0"/>
              <w:adjustRightInd w:val="0"/>
              <w:rPr>
                <w:bCs/>
                <w:sz w:val="28"/>
                <w:szCs w:val="28"/>
                <w:lang w:val="uk-UA"/>
              </w:rPr>
            </w:pPr>
            <w:r w:rsidRPr="00F06513">
              <w:rPr>
                <w:bCs/>
                <w:sz w:val="28"/>
                <w:szCs w:val="28"/>
                <w:lang w:val="uk-UA"/>
              </w:rPr>
              <w:t>кандидатів</w:t>
            </w:r>
          </w:p>
          <w:p w:rsidR="008B4AAC" w:rsidRPr="00F06513" w:rsidRDefault="008B4AAC" w:rsidP="008B4AAC">
            <w:pPr>
              <w:autoSpaceDE w:val="0"/>
              <w:autoSpaceDN w:val="0"/>
              <w:adjustRightInd w:val="0"/>
              <w:rPr>
                <w:bCs/>
                <w:sz w:val="28"/>
                <w:szCs w:val="28"/>
                <w:lang w:val="uk-UA"/>
              </w:rPr>
            </w:pPr>
          </w:p>
          <w:p w:rsidR="008B4AAC" w:rsidRPr="00F06513" w:rsidRDefault="008B4AAC" w:rsidP="008B4AAC">
            <w:pPr>
              <w:autoSpaceDE w:val="0"/>
              <w:autoSpaceDN w:val="0"/>
              <w:adjustRightInd w:val="0"/>
              <w:rPr>
                <w:bCs/>
                <w:sz w:val="28"/>
                <w:szCs w:val="28"/>
                <w:lang w:val="uk-UA"/>
              </w:rPr>
            </w:pPr>
            <w:r w:rsidRPr="00F06513">
              <w:rPr>
                <w:bCs/>
                <w:sz w:val="28"/>
                <w:szCs w:val="28"/>
                <w:lang w:val="uk-UA"/>
              </w:rPr>
              <w:lastRenderedPageBreak/>
              <w:t>Місце або спосіб проведення тестування</w:t>
            </w:r>
          </w:p>
          <w:p w:rsidR="008B4AAC" w:rsidRPr="00F06513" w:rsidRDefault="008B4AAC" w:rsidP="008B4AAC">
            <w:pPr>
              <w:autoSpaceDE w:val="0"/>
              <w:autoSpaceDN w:val="0"/>
              <w:adjustRightInd w:val="0"/>
              <w:rPr>
                <w:bCs/>
                <w:sz w:val="28"/>
                <w:szCs w:val="28"/>
                <w:lang w:val="uk-UA"/>
              </w:rPr>
            </w:pPr>
          </w:p>
          <w:p w:rsidR="008B4AAC" w:rsidRPr="00F06513" w:rsidRDefault="008B4AAC" w:rsidP="008B4AAC">
            <w:pPr>
              <w:autoSpaceDE w:val="0"/>
              <w:autoSpaceDN w:val="0"/>
              <w:adjustRightInd w:val="0"/>
              <w:rPr>
                <w:bCs/>
                <w:sz w:val="28"/>
                <w:szCs w:val="28"/>
              </w:rPr>
            </w:pPr>
            <w:r w:rsidRPr="00F06513">
              <w:rPr>
                <w:bCs/>
                <w:sz w:val="28"/>
                <w:szCs w:val="28"/>
                <w:lang w:val="uk-UA"/>
              </w:rPr>
              <w:t>Місце або спосіб проведення співбесіди (із зазначенням електронної платформи для комунікації дистанційно)</w:t>
            </w:r>
          </w:p>
          <w:p w:rsidR="008B4AAC" w:rsidRPr="00F06513" w:rsidRDefault="008B4AAC" w:rsidP="008B4AAC">
            <w:pPr>
              <w:autoSpaceDE w:val="0"/>
              <w:autoSpaceDN w:val="0"/>
              <w:adjustRightInd w:val="0"/>
              <w:rPr>
                <w:bCs/>
                <w:sz w:val="28"/>
                <w:szCs w:val="28"/>
              </w:rPr>
            </w:pPr>
          </w:p>
          <w:p w:rsidR="008B4AAC" w:rsidRPr="00F06513" w:rsidRDefault="008B4AAC" w:rsidP="008B4AAC">
            <w:pPr>
              <w:autoSpaceDE w:val="0"/>
              <w:autoSpaceDN w:val="0"/>
              <w:adjustRightInd w:val="0"/>
              <w:rPr>
                <w:bCs/>
                <w:sz w:val="28"/>
                <w:szCs w:val="28"/>
              </w:rPr>
            </w:pPr>
          </w:p>
        </w:tc>
        <w:tc>
          <w:tcPr>
            <w:tcW w:w="6237" w:type="dxa"/>
          </w:tcPr>
          <w:p w:rsidR="008B4AAC" w:rsidRPr="00F06513" w:rsidRDefault="000E267C" w:rsidP="008B4AAC">
            <w:pPr>
              <w:rPr>
                <w:bCs/>
                <w:sz w:val="28"/>
                <w:szCs w:val="28"/>
                <w:lang w:val="uk-UA"/>
              </w:rPr>
            </w:pPr>
            <w:r w:rsidRPr="00F06513">
              <w:rPr>
                <w:bCs/>
                <w:sz w:val="28"/>
                <w:szCs w:val="28"/>
                <w:lang w:val="uk-UA"/>
              </w:rPr>
              <w:lastRenderedPageBreak/>
              <w:t xml:space="preserve">24 </w:t>
            </w:r>
            <w:r w:rsidR="008B4AAC" w:rsidRPr="00F06513">
              <w:rPr>
                <w:bCs/>
                <w:sz w:val="28"/>
                <w:szCs w:val="28"/>
                <w:lang w:val="uk-UA"/>
              </w:rPr>
              <w:t>травня 2021 року о 09 год. 00 хв.</w:t>
            </w:r>
          </w:p>
          <w:p w:rsidR="008B4AAC" w:rsidRPr="00F06513" w:rsidRDefault="008B4AAC" w:rsidP="008B4AAC">
            <w:pPr>
              <w:spacing w:before="120"/>
              <w:rPr>
                <w:bCs/>
                <w:sz w:val="28"/>
                <w:szCs w:val="28"/>
                <w:lang w:val="uk-UA"/>
              </w:rPr>
            </w:pPr>
          </w:p>
          <w:p w:rsidR="008B4AAC" w:rsidRPr="00F06513" w:rsidRDefault="008B4AAC" w:rsidP="008B4AAC">
            <w:pPr>
              <w:rPr>
                <w:bCs/>
                <w:sz w:val="28"/>
                <w:szCs w:val="28"/>
                <w:lang w:val="uk-UA"/>
              </w:rPr>
            </w:pPr>
          </w:p>
          <w:p w:rsidR="008B4AAC" w:rsidRPr="00F06513" w:rsidRDefault="008B4AAC" w:rsidP="008B4AAC">
            <w:pPr>
              <w:spacing w:before="150" w:after="150"/>
              <w:ind w:left="120"/>
              <w:rPr>
                <w:sz w:val="28"/>
                <w:szCs w:val="28"/>
                <w:lang w:val="uk-UA"/>
              </w:rPr>
            </w:pPr>
            <w:r w:rsidRPr="00F06513">
              <w:rPr>
                <w:sz w:val="28"/>
                <w:szCs w:val="28"/>
                <w:lang w:val="uk-UA"/>
              </w:rPr>
              <w:lastRenderedPageBreak/>
              <w:t>м. Ужгород, пл. Народна, 4 (проведення тестування за фізичної присутності кандидатів)</w:t>
            </w:r>
          </w:p>
          <w:p w:rsidR="008B4AAC" w:rsidRPr="00F06513" w:rsidRDefault="008B4AAC" w:rsidP="008B4AAC">
            <w:pPr>
              <w:spacing w:before="150" w:after="150"/>
              <w:ind w:left="120"/>
              <w:rPr>
                <w:sz w:val="28"/>
                <w:szCs w:val="28"/>
                <w:lang w:val="uk-UA"/>
              </w:rPr>
            </w:pPr>
          </w:p>
          <w:p w:rsidR="008B4AAC" w:rsidRPr="00F06513" w:rsidRDefault="008B4AAC" w:rsidP="008B4AAC">
            <w:pPr>
              <w:spacing w:before="120"/>
              <w:rPr>
                <w:bCs/>
                <w:sz w:val="28"/>
                <w:szCs w:val="28"/>
              </w:rPr>
            </w:pPr>
            <w:r w:rsidRPr="00F06513">
              <w:rPr>
                <w:sz w:val="28"/>
                <w:szCs w:val="28"/>
                <w:lang w:val="uk-UA"/>
              </w:rPr>
              <w:t>м. Ужгород, пл. Народна, 4 (проведення співбесіди</w:t>
            </w:r>
            <w:r w:rsidR="00461EE2">
              <w:rPr>
                <w:sz w:val="28"/>
                <w:szCs w:val="28"/>
                <w:lang w:val="uk-UA"/>
              </w:rPr>
              <w:t xml:space="preserve"> за</w:t>
            </w:r>
            <w:r w:rsidRPr="00F06513">
              <w:rPr>
                <w:sz w:val="28"/>
                <w:szCs w:val="28"/>
                <w:lang w:val="uk-UA"/>
              </w:rPr>
              <w:t xml:space="preserve"> фізичної присутності кандидатів)</w:t>
            </w:r>
          </w:p>
          <w:p w:rsidR="008B4AAC" w:rsidRPr="00F06513" w:rsidRDefault="008B4AAC" w:rsidP="008B4AAC">
            <w:pPr>
              <w:spacing w:before="120"/>
              <w:rPr>
                <w:bCs/>
                <w:sz w:val="28"/>
                <w:szCs w:val="28"/>
              </w:rPr>
            </w:pPr>
          </w:p>
          <w:p w:rsidR="008B4AAC" w:rsidRPr="00F06513" w:rsidRDefault="008B4AAC" w:rsidP="008B4AAC">
            <w:pPr>
              <w:spacing w:before="120"/>
              <w:rPr>
                <w:bCs/>
                <w:sz w:val="28"/>
                <w:szCs w:val="28"/>
              </w:rPr>
            </w:pPr>
          </w:p>
          <w:p w:rsidR="008B4AAC" w:rsidRPr="00F06513" w:rsidRDefault="008B4AAC" w:rsidP="008B4AAC">
            <w:pPr>
              <w:rPr>
                <w:bCs/>
                <w:sz w:val="28"/>
                <w:szCs w:val="28"/>
              </w:rPr>
            </w:pPr>
          </w:p>
          <w:p w:rsidR="008B4AAC" w:rsidRPr="00F06513" w:rsidRDefault="008B4AAC" w:rsidP="008B4AAC">
            <w:pPr>
              <w:jc w:val="both"/>
              <w:rPr>
                <w:bCs/>
                <w:sz w:val="28"/>
                <w:szCs w:val="28"/>
                <w:lang w:val="uk-UA"/>
              </w:rPr>
            </w:pPr>
            <w:r w:rsidRPr="00F06513">
              <w:rPr>
                <w:bCs/>
                <w:sz w:val="28"/>
                <w:szCs w:val="28"/>
                <w:lang w:val="uk-UA"/>
              </w:rPr>
              <w:t>Учасникам конкурсу при собі необхідно мати паспорт громадянина України або інший документ, який посвідчує особу та підтверджує громадянство України</w:t>
            </w:r>
          </w:p>
        </w:tc>
      </w:tr>
      <w:tr w:rsidR="008B4AAC" w:rsidRPr="00F06513" w:rsidTr="008B4AAC">
        <w:trPr>
          <w:trHeight w:val="195"/>
        </w:trPr>
        <w:tc>
          <w:tcPr>
            <w:tcW w:w="3261" w:type="dxa"/>
            <w:gridSpan w:val="2"/>
          </w:tcPr>
          <w:p w:rsidR="008B4AAC" w:rsidRPr="00F06513" w:rsidRDefault="008B4AAC" w:rsidP="008B4AAC">
            <w:pPr>
              <w:autoSpaceDE w:val="0"/>
              <w:autoSpaceDN w:val="0"/>
              <w:adjustRightInd w:val="0"/>
              <w:rPr>
                <w:bCs/>
                <w:sz w:val="28"/>
                <w:szCs w:val="28"/>
                <w:lang w:val="uk-UA"/>
              </w:rPr>
            </w:pPr>
            <w:r w:rsidRPr="00F06513">
              <w:rPr>
                <w:color w:val="000000"/>
                <w:sz w:val="28"/>
                <w:szCs w:val="28"/>
                <w:shd w:val="clear" w:color="auto" w:fill="FFFFFF"/>
                <w:lang w:val="uk-UA" w:eastAsia="uk-UA"/>
              </w:rPr>
              <w:lastRenderedPageBreak/>
              <w:t>Місце або спосіб проведення співбесіди з метою визначення суб’єктом призначення або керівником державної служби переможця (переможців) конкурсу (із зазначенням електронної платформи для комунікації дистанційно)</w:t>
            </w:r>
          </w:p>
        </w:tc>
        <w:tc>
          <w:tcPr>
            <w:tcW w:w="6237" w:type="dxa"/>
          </w:tcPr>
          <w:p w:rsidR="008B4AAC" w:rsidRPr="00F06513" w:rsidRDefault="008B4AAC" w:rsidP="008B4AAC">
            <w:pPr>
              <w:jc w:val="both"/>
              <w:rPr>
                <w:bCs/>
                <w:sz w:val="28"/>
                <w:szCs w:val="28"/>
              </w:rPr>
            </w:pPr>
            <w:proofErr w:type="spellStart"/>
            <w:r w:rsidRPr="00F06513">
              <w:rPr>
                <w:bCs/>
                <w:sz w:val="28"/>
                <w:szCs w:val="28"/>
              </w:rPr>
              <w:t>Проведення</w:t>
            </w:r>
            <w:proofErr w:type="spellEnd"/>
            <w:r w:rsidRPr="00F06513">
              <w:rPr>
                <w:bCs/>
                <w:sz w:val="28"/>
                <w:szCs w:val="28"/>
              </w:rPr>
              <w:t xml:space="preserve"> </w:t>
            </w:r>
            <w:proofErr w:type="spellStart"/>
            <w:r w:rsidRPr="00F06513">
              <w:rPr>
                <w:bCs/>
                <w:sz w:val="28"/>
                <w:szCs w:val="28"/>
              </w:rPr>
              <w:t>співбесіди</w:t>
            </w:r>
            <w:proofErr w:type="spellEnd"/>
            <w:r w:rsidRPr="00F06513">
              <w:rPr>
                <w:bCs/>
                <w:sz w:val="28"/>
                <w:szCs w:val="28"/>
              </w:rPr>
              <w:t xml:space="preserve"> </w:t>
            </w:r>
            <w:proofErr w:type="spellStart"/>
            <w:r w:rsidRPr="00F06513">
              <w:rPr>
                <w:bCs/>
                <w:sz w:val="28"/>
                <w:szCs w:val="28"/>
              </w:rPr>
              <w:t>дистанційно</w:t>
            </w:r>
            <w:proofErr w:type="spellEnd"/>
            <w:r w:rsidRPr="00F06513">
              <w:rPr>
                <w:bCs/>
                <w:sz w:val="28"/>
                <w:szCs w:val="28"/>
              </w:rPr>
              <w:t xml:space="preserve"> в </w:t>
            </w:r>
            <w:proofErr w:type="spellStart"/>
            <w:r w:rsidRPr="00F06513">
              <w:rPr>
                <w:bCs/>
                <w:sz w:val="28"/>
                <w:szCs w:val="28"/>
              </w:rPr>
              <w:t>режимі</w:t>
            </w:r>
            <w:proofErr w:type="spellEnd"/>
            <w:r w:rsidRPr="00F06513">
              <w:rPr>
                <w:bCs/>
                <w:sz w:val="28"/>
                <w:szCs w:val="28"/>
              </w:rPr>
              <w:t xml:space="preserve"> </w:t>
            </w:r>
            <w:proofErr w:type="spellStart"/>
            <w:r w:rsidRPr="00F06513">
              <w:rPr>
                <w:bCs/>
                <w:sz w:val="28"/>
                <w:szCs w:val="28"/>
              </w:rPr>
              <w:t>відеоконференції</w:t>
            </w:r>
            <w:proofErr w:type="spellEnd"/>
            <w:r w:rsidRPr="00F06513">
              <w:rPr>
                <w:bCs/>
                <w:sz w:val="28"/>
                <w:szCs w:val="28"/>
              </w:rPr>
              <w:t xml:space="preserve"> (платформа ZOOM).</w:t>
            </w:r>
          </w:p>
          <w:p w:rsidR="008B4AAC" w:rsidRPr="00F06513" w:rsidRDefault="008B4AAC" w:rsidP="008B4AAC">
            <w:pPr>
              <w:rPr>
                <w:bCs/>
                <w:sz w:val="28"/>
                <w:szCs w:val="28"/>
              </w:rPr>
            </w:pPr>
          </w:p>
          <w:p w:rsidR="008B4AAC" w:rsidRPr="00F06513" w:rsidRDefault="008B4AAC" w:rsidP="008B4AAC">
            <w:pPr>
              <w:rPr>
                <w:bCs/>
                <w:sz w:val="28"/>
                <w:szCs w:val="28"/>
                <w:lang w:val="uk-UA"/>
              </w:rPr>
            </w:pPr>
          </w:p>
        </w:tc>
      </w:tr>
      <w:tr w:rsidR="008B4AAC" w:rsidRPr="00F06513" w:rsidTr="008B4AAC">
        <w:tc>
          <w:tcPr>
            <w:tcW w:w="3261" w:type="dxa"/>
            <w:gridSpan w:val="2"/>
          </w:tcPr>
          <w:p w:rsidR="008B4AAC" w:rsidRPr="00F06513" w:rsidRDefault="008B4AAC" w:rsidP="008B4AAC">
            <w:pPr>
              <w:autoSpaceDE w:val="0"/>
              <w:autoSpaceDN w:val="0"/>
              <w:adjustRightInd w:val="0"/>
              <w:spacing w:after="120"/>
              <w:rPr>
                <w:bCs/>
                <w:sz w:val="28"/>
                <w:szCs w:val="28"/>
                <w:lang w:val="uk-UA"/>
              </w:rPr>
            </w:pPr>
            <w:r w:rsidRPr="00F06513">
              <w:rPr>
                <w:bCs/>
                <w:sz w:val="28"/>
                <w:szCs w:val="28"/>
                <w:lang w:val="uk-UA"/>
              </w:rPr>
              <w:t>Прізвище, ім’я та по батькові, номер телефону та адреса електронної пошти особи, яка надає додаткову інформацію з питань проведення конкурсу</w:t>
            </w:r>
          </w:p>
        </w:tc>
        <w:tc>
          <w:tcPr>
            <w:tcW w:w="6237" w:type="dxa"/>
          </w:tcPr>
          <w:p w:rsidR="008B4AAC" w:rsidRPr="00F06513" w:rsidRDefault="000E267C" w:rsidP="008B4AAC">
            <w:pPr>
              <w:spacing w:before="150" w:after="150"/>
              <w:ind w:left="120"/>
              <w:rPr>
                <w:sz w:val="28"/>
                <w:szCs w:val="28"/>
                <w:lang w:val="uk-UA"/>
              </w:rPr>
            </w:pPr>
            <w:proofErr w:type="spellStart"/>
            <w:r w:rsidRPr="00F06513">
              <w:rPr>
                <w:sz w:val="28"/>
                <w:szCs w:val="28"/>
                <w:lang w:val="uk-UA"/>
              </w:rPr>
              <w:t>Феєр</w:t>
            </w:r>
            <w:proofErr w:type="spellEnd"/>
            <w:r w:rsidRPr="00F06513">
              <w:rPr>
                <w:sz w:val="28"/>
                <w:szCs w:val="28"/>
                <w:lang w:val="uk-UA"/>
              </w:rPr>
              <w:t xml:space="preserve"> Тетяна Михайлівна</w:t>
            </w:r>
          </w:p>
          <w:p w:rsidR="008B4AAC" w:rsidRPr="00F06513" w:rsidRDefault="008B4AAC" w:rsidP="008B4AAC">
            <w:pPr>
              <w:spacing w:before="150" w:after="150"/>
              <w:ind w:left="120"/>
              <w:rPr>
                <w:sz w:val="28"/>
                <w:szCs w:val="28"/>
                <w:lang w:val="uk-UA"/>
              </w:rPr>
            </w:pPr>
            <w:r w:rsidRPr="00F06513">
              <w:rPr>
                <w:sz w:val="28"/>
                <w:szCs w:val="28"/>
                <w:lang w:val="uk-UA"/>
              </w:rPr>
              <w:t>+38 (031) 261-68-92</w:t>
            </w:r>
          </w:p>
          <w:p w:rsidR="008B4AAC" w:rsidRPr="00F06513" w:rsidRDefault="00B70777" w:rsidP="008B4AAC">
            <w:pPr>
              <w:jc w:val="both"/>
              <w:rPr>
                <w:bCs/>
                <w:sz w:val="28"/>
                <w:szCs w:val="28"/>
                <w:lang w:val="uk-UA"/>
              </w:rPr>
            </w:pPr>
            <w:hyperlink r:id="rId8" w:history="1">
              <w:r w:rsidR="008B4AAC" w:rsidRPr="00F06513">
                <w:rPr>
                  <w:color w:val="0000FF"/>
                  <w:sz w:val="28"/>
                  <w:szCs w:val="28"/>
                  <w:u w:val="single"/>
                  <w:lang w:val="en-US"/>
                </w:rPr>
                <w:t>kadr</w:t>
              </w:r>
              <w:r w:rsidR="008B4AAC" w:rsidRPr="00F06513">
                <w:rPr>
                  <w:color w:val="0000FF"/>
                  <w:sz w:val="28"/>
                  <w:szCs w:val="28"/>
                  <w:u w:val="single"/>
                  <w:lang w:val="uk-UA"/>
                </w:rPr>
                <w:t>@</w:t>
              </w:r>
              <w:r w:rsidR="008B4AAC" w:rsidRPr="00F06513">
                <w:rPr>
                  <w:color w:val="0000FF"/>
                  <w:sz w:val="28"/>
                  <w:szCs w:val="28"/>
                  <w:u w:val="single"/>
                  <w:lang w:val="en-US"/>
                </w:rPr>
                <w:t>zk</w:t>
              </w:r>
              <w:r w:rsidR="008B4AAC" w:rsidRPr="00F06513">
                <w:rPr>
                  <w:color w:val="0000FF"/>
                  <w:sz w:val="28"/>
                  <w:szCs w:val="28"/>
                  <w:u w:val="single"/>
                  <w:lang w:val="uk-UA"/>
                </w:rPr>
                <w:t>.</w:t>
              </w:r>
              <w:r w:rsidR="008B4AAC" w:rsidRPr="00F06513">
                <w:rPr>
                  <w:color w:val="0000FF"/>
                  <w:sz w:val="28"/>
                  <w:szCs w:val="28"/>
                  <w:u w:val="single"/>
                  <w:lang w:val="en-US"/>
                </w:rPr>
                <w:t>pfu</w:t>
              </w:r>
              <w:r w:rsidR="008B4AAC" w:rsidRPr="00F06513">
                <w:rPr>
                  <w:color w:val="0000FF"/>
                  <w:sz w:val="28"/>
                  <w:szCs w:val="28"/>
                  <w:u w:val="single"/>
                  <w:lang w:val="uk-UA"/>
                </w:rPr>
                <w:t>.</w:t>
              </w:r>
              <w:r w:rsidR="008B4AAC" w:rsidRPr="00F06513">
                <w:rPr>
                  <w:color w:val="0000FF"/>
                  <w:sz w:val="28"/>
                  <w:szCs w:val="28"/>
                  <w:u w:val="single"/>
                  <w:lang w:val="en-US"/>
                </w:rPr>
                <w:t>gov</w:t>
              </w:r>
              <w:r w:rsidR="008B4AAC" w:rsidRPr="00F06513">
                <w:rPr>
                  <w:color w:val="0000FF"/>
                  <w:sz w:val="28"/>
                  <w:szCs w:val="28"/>
                  <w:u w:val="single"/>
                  <w:lang w:val="uk-UA"/>
                </w:rPr>
                <w:t>.</w:t>
              </w:r>
              <w:proofErr w:type="spellStart"/>
              <w:r w:rsidR="008B4AAC" w:rsidRPr="00F06513">
                <w:rPr>
                  <w:color w:val="0000FF"/>
                  <w:sz w:val="28"/>
                  <w:szCs w:val="28"/>
                  <w:u w:val="single"/>
                  <w:lang w:val="en-US"/>
                </w:rPr>
                <w:t>ua</w:t>
              </w:r>
              <w:proofErr w:type="spellEnd"/>
            </w:hyperlink>
          </w:p>
        </w:tc>
      </w:tr>
      <w:tr w:rsidR="008B4AAC" w:rsidRPr="00F06513" w:rsidTr="008B4AAC">
        <w:tc>
          <w:tcPr>
            <w:tcW w:w="9498" w:type="dxa"/>
            <w:gridSpan w:val="3"/>
          </w:tcPr>
          <w:p w:rsidR="008B4AAC" w:rsidRPr="00F06513" w:rsidRDefault="008B4AAC" w:rsidP="008B4AAC">
            <w:pPr>
              <w:autoSpaceDE w:val="0"/>
              <w:autoSpaceDN w:val="0"/>
              <w:adjustRightInd w:val="0"/>
              <w:jc w:val="center"/>
              <w:rPr>
                <w:bCs/>
                <w:sz w:val="28"/>
                <w:szCs w:val="28"/>
                <w:lang w:val="uk-UA"/>
              </w:rPr>
            </w:pPr>
            <w:r w:rsidRPr="00F06513">
              <w:rPr>
                <w:bCs/>
                <w:sz w:val="28"/>
                <w:szCs w:val="28"/>
                <w:lang w:val="uk-UA"/>
              </w:rPr>
              <w:t>Кваліфікаційні вимоги</w:t>
            </w:r>
          </w:p>
        </w:tc>
      </w:tr>
      <w:tr w:rsidR="008B4AAC" w:rsidRPr="00F06513" w:rsidTr="008B4AAC">
        <w:tc>
          <w:tcPr>
            <w:tcW w:w="426" w:type="dxa"/>
          </w:tcPr>
          <w:p w:rsidR="008B4AAC" w:rsidRPr="00F06513" w:rsidRDefault="008B4AAC" w:rsidP="008B4AAC">
            <w:pPr>
              <w:autoSpaceDE w:val="0"/>
              <w:autoSpaceDN w:val="0"/>
              <w:adjustRightInd w:val="0"/>
              <w:rPr>
                <w:bCs/>
                <w:sz w:val="28"/>
                <w:szCs w:val="28"/>
                <w:lang w:val="uk-UA"/>
              </w:rPr>
            </w:pPr>
            <w:r w:rsidRPr="00F06513">
              <w:rPr>
                <w:bCs/>
                <w:sz w:val="28"/>
                <w:szCs w:val="28"/>
                <w:lang w:val="uk-UA"/>
              </w:rPr>
              <w:t>1.</w:t>
            </w:r>
          </w:p>
        </w:tc>
        <w:tc>
          <w:tcPr>
            <w:tcW w:w="2835" w:type="dxa"/>
          </w:tcPr>
          <w:p w:rsidR="008B4AAC" w:rsidRPr="00F06513" w:rsidRDefault="008B4AAC" w:rsidP="008B4AAC">
            <w:pPr>
              <w:autoSpaceDE w:val="0"/>
              <w:autoSpaceDN w:val="0"/>
              <w:adjustRightInd w:val="0"/>
              <w:rPr>
                <w:bCs/>
                <w:sz w:val="28"/>
                <w:szCs w:val="28"/>
                <w:lang w:val="uk-UA"/>
              </w:rPr>
            </w:pPr>
            <w:r w:rsidRPr="00F06513">
              <w:rPr>
                <w:bCs/>
                <w:sz w:val="28"/>
                <w:szCs w:val="28"/>
                <w:lang w:val="uk-UA"/>
              </w:rPr>
              <w:t>Освіта</w:t>
            </w:r>
          </w:p>
        </w:tc>
        <w:tc>
          <w:tcPr>
            <w:tcW w:w="6237" w:type="dxa"/>
            <w:vAlign w:val="center"/>
          </w:tcPr>
          <w:p w:rsidR="008B4AAC" w:rsidRPr="00F06513" w:rsidRDefault="008B4AAC" w:rsidP="00E51826">
            <w:pPr>
              <w:jc w:val="both"/>
              <w:rPr>
                <w:bCs/>
                <w:sz w:val="28"/>
                <w:szCs w:val="28"/>
                <w:lang w:val="uk-UA"/>
              </w:rPr>
            </w:pPr>
            <w:r w:rsidRPr="00F06513">
              <w:rPr>
                <w:sz w:val="28"/>
                <w:szCs w:val="28"/>
                <w:lang w:val="uk-UA"/>
              </w:rPr>
              <w:t xml:space="preserve">вища освіта за освітнім ступенем не нижче бакалавра, молодшого бакалавра </w:t>
            </w:r>
          </w:p>
        </w:tc>
      </w:tr>
      <w:tr w:rsidR="008B4AAC" w:rsidRPr="00F06513" w:rsidTr="008B4AAC">
        <w:tc>
          <w:tcPr>
            <w:tcW w:w="426" w:type="dxa"/>
          </w:tcPr>
          <w:p w:rsidR="008B4AAC" w:rsidRPr="00F06513" w:rsidRDefault="008B4AAC" w:rsidP="008B4AAC">
            <w:pPr>
              <w:autoSpaceDE w:val="0"/>
              <w:autoSpaceDN w:val="0"/>
              <w:adjustRightInd w:val="0"/>
              <w:rPr>
                <w:bCs/>
                <w:sz w:val="28"/>
                <w:szCs w:val="28"/>
                <w:lang w:val="uk-UA"/>
              </w:rPr>
            </w:pPr>
            <w:r w:rsidRPr="00F06513">
              <w:rPr>
                <w:bCs/>
                <w:sz w:val="28"/>
                <w:szCs w:val="28"/>
                <w:lang w:val="uk-UA"/>
              </w:rPr>
              <w:t>2.</w:t>
            </w:r>
          </w:p>
        </w:tc>
        <w:tc>
          <w:tcPr>
            <w:tcW w:w="2835" w:type="dxa"/>
          </w:tcPr>
          <w:p w:rsidR="008B4AAC" w:rsidRPr="00F06513" w:rsidRDefault="008B4AAC" w:rsidP="008B4AAC">
            <w:pPr>
              <w:autoSpaceDE w:val="0"/>
              <w:autoSpaceDN w:val="0"/>
              <w:adjustRightInd w:val="0"/>
              <w:rPr>
                <w:bCs/>
                <w:sz w:val="28"/>
                <w:szCs w:val="28"/>
                <w:lang w:val="uk-UA"/>
              </w:rPr>
            </w:pPr>
            <w:r w:rsidRPr="00F06513">
              <w:rPr>
                <w:bCs/>
                <w:sz w:val="28"/>
                <w:szCs w:val="28"/>
                <w:lang w:val="uk-UA"/>
              </w:rPr>
              <w:t>Досвід роботи</w:t>
            </w:r>
          </w:p>
        </w:tc>
        <w:tc>
          <w:tcPr>
            <w:tcW w:w="6237" w:type="dxa"/>
          </w:tcPr>
          <w:p w:rsidR="008B4AAC" w:rsidRPr="00F06513" w:rsidRDefault="008B4AAC" w:rsidP="008B4AAC">
            <w:pPr>
              <w:ind w:left="28"/>
              <w:jc w:val="both"/>
              <w:rPr>
                <w:bCs/>
                <w:sz w:val="28"/>
                <w:szCs w:val="28"/>
                <w:lang w:val="uk-UA"/>
              </w:rPr>
            </w:pPr>
            <w:r w:rsidRPr="00F06513">
              <w:rPr>
                <w:color w:val="000000"/>
                <w:sz w:val="28"/>
                <w:szCs w:val="28"/>
                <w:shd w:val="clear" w:color="auto" w:fill="FFFFFF"/>
                <w:lang w:val="uk-UA"/>
              </w:rPr>
              <w:t>не потребує</w:t>
            </w:r>
          </w:p>
        </w:tc>
      </w:tr>
      <w:tr w:rsidR="008B4AAC" w:rsidRPr="00F06513" w:rsidTr="008B4AAC">
        <w:trPr>
          <w:trHeight w:val="495"/>
        </w:trPr>
        <w:tc>
          <w:tcPr>
            <w:tcW w:w="426" w:type="dxa"/>
          </w:tcPr>
          <w:p w:rsidR="008B4AAC" w:rsidRPr="00F06513" w:rsidRDefault="008B4AAC" w:rsidP="008B4AAC">
            <w:pPr>
              <w:autoSpaceDE w:val="0"/>
              <w:autoSpaceDN w:val="0"/>
              <w:adjustRightInd w:val="0"/>
              <w:rPr>
                <w:bCs/>
                <w:sz w:val="28"/>
                <w:szCs w:val="28"/>
                <w:lang w:val="uk-UA"/>
              </w:rPr>
            </w:pPr>
            <w:r w:rsidRPr="00F06513">
              <w:rPr>
                <w:bCs/>
                <w:sz w:val="28"/>
                <w:szCs w:val="28"/>
                <w:lang w:val="uk-UA"/>
              </w:rPr>
              <w:t>3.</w:t>
            </w:r>
          </w:p>
        </w:tc>
        <w:tc>
          <w:tcPr>
            <w:tcW w:w="2835" w:type="dxa"/>
          </w:tcPr>
          <w:p w:rsidR="008B4AAC" w:rsidRPr="00F06513" w:rsidRDefault="008B4AAC" w:rsidP="008B4AAC">
            <w:pPr>
              <w:autoSpaceDE w:val="0"/>
              <w:autoSpaceDN w:val="0"/>
              <w:adjustRightInd w:val="0"/>
              <w:rPr>
                <w:bCs/>
                <w:sz w:val="28"/>
                <w:szCs w:val="28"/>
                <w:lang w:val="uk-UA"/>
              </w:rPr>
            </w:pPr>
            <w:r w:rsidRPr="00F06513">
              <w:rPr>
                <w:bCs/>
                <w:sz w:val="28"/>
                <w:szCs w:val="28"/>
                <w:lang w:val="uk-UA"/>
              </w:rPr>
              <w:t>Володіння державною мовою</w:t>
            </w:r>
          </w:p>
        </w:tc>
        <w:tc>
          <w:tcPr>
            <w:tcW w:w="6237" w:type="dxa"/>
          </w:tcPr>
          <w:p w:rsidR="008B4AAC" w:rsidRPr="00F06513" w:rsidRDefault="008B4AAC" w:rsidP="008B4AAC">
            <w:pPr>
              <w:jc w:val="both"/>
              <w:rPr>
                <w:bCs/>
                <w:sz w:val="28"/>
                <w:szCs w:val="28"/>
                <w:lang w:val="uk-UA"/>
              </w:rPr>
            </w:pPr>
            <w:r w:rsidRPr="00F06513">
              <w:rPr>
                <w:sz w:val="28"/>
                <w:szCs w:val="28"/>
                <w:lang w:val="uk-UA"/>
              </w:rPr>
              <w:t>вільне володіння державною мовою</w:t>
            </w:r>
          </w:p>
        </w:tc>
      </w:tr>
      <w:tr w:rsidR="008B4AAC" w:rsidRPr="00F06513" w:rsidTr="008B4AAC">
        <w:trPr>
          <w:trHeight w:val="276"/>
        </w:trPr>
        <w:tc>
          <w:tcPr>
            <w:tcW w:w="9498" w:type="dxa"/>
            <w:gridSpan w:val="3"/>
            <w:vAlign w:val="center"/>
          </w:tcPr>
          <w:p w:rsidR="008B4AAC" w:rsidRPr="00F06513" w:rsidRDefault="008B4AAC" w:rsidP="008B4AAC">
            <w:pPr>
              <w:ind w:firstLine="709"/>
              <w:jc w:val="center"/>
              <w:rPr>
                <w:sz w:val="28"/>
                <w:szCs w:val="28"/>
                <w:lang w:val="uk-UA"/>
              </w:rPr>
            </w:pPr>
            <w:r w:rsidRPr="00F06513">
              <w:rPr>
                <w:sz w:val="28"/>
                <w:szCs w:val="28"/>
                <w:lang w:val="uk-UA"/>
              </w:rPr>
              <w:t>Вимоги до компетентності</w:t>
            </w:r>
          </w:p>
        </w:tc>
      </w:tr>
      <w:tr w:rsidR="008B4AAC" w:rsidRPr="00F06513" w:rsidTr="008B4AAC">
        <w:trPr>
          <w:trHeight w:val="382"/>
        </w:trPr>
        <w:tc>
          <w:tcPr>
            <w:tcW w:w="3261" w:type="dxa"/>
            <w:gridSpan w:val="2"/>
            <w:vAlign w:val="center"/>
          </w:tcPr>
          <w:p w:rsidR="008B4AAC" w:rsidRPr="00F06513" w:rsidRDefault="008B4AAC" w:rsidP="008B4AAC">
            <w:pPr>
              <w:ind w:firstLine="709"/>
              <w:jc w:val="center"/>
              <w:rPr>
                <w:sz w:val="28"/>
                <w:szCs w:val="28"/>
                <w:lang w:val="uk-UA"/>
              </w:rPr>
            </w:pPr>
            <w:r w:rsidRPr="00F06513">
              <w:rPr>
                <w:sz w:val="28"/>
                <w:szCs w:val="28"/>
                <w:lang w:val="uk-UA"/>
              </w:rPr>
              <w:t>Вимога</w:t>
            </w:r>
          </w:p>
        </w:tc>
        <w:tc>
          <w:tcPr>
            <w:tcW w:w="6237" w:type="dxa"/>
            <w:vAlign w:val="center"/>
          </w:tcPr>
          <w:p w:rsidR="008B4AAC" w:rsidRPr="00F06513" w:rsidRDefault="008B4AAC" w:rsidP="008B4AAC">
            <w:pPr>
              <w:ind w:firstLine="709"/>
              <w:jc w:val="center"/>
              <w:rPr>
                <w:sz w:val="28"/>
                <w:szCs w:val="28"/>
                <w:lang w:val="uk-UA"/>
              </w:rPr>
            </w:pPr>
            <w:r w:rsidRPr="00F06513">
              <w:rPr>
                <w:sz w:val="28"/>
                <w:szCs w:val="28"/>
                <w:lang w:val="uk-UA"/>
              </w:rPr>
              <w:t>Компоненти вимоги</w:t>
            </w:r>
          </w:p>
        </w:tc>
      </w:tr>
      <w:tr w:rsidR="000E267C" w:rsidRPr="00F06513" w:rsidTr="008B4AAC">
        <w:trPr>
          <w:trHeight w:val="311"/>
        </w:trPr>
        <w:tc>
          <w:tcPr>
            <w:tcW w:w="426" w:type="dxa"/>
          </w:tcPr>
          <w:p w:rsidR="000E267C" w:rsidRPr="00F06513" w:rsidRDefault="000E267C" w:rsidP="00FB602D">
            <w:pPr>
              <w:pStyle w:val="rvps12"/>
              <w:spacing w:before="150" w:beforeAutospacing="0" w:after="150" w:afterAutospacing="0"/>
              <w:jc w:val="center"/>
              <w:rPr>
                <w:sz w:val="28"/>
                <w:szCs w:val="28"/>
              </w:rPr>
            </w:pPr>
            <w:r w:rsidRPr="00F06513">
              <w:rPr>
                <w:sz w:val="28"/>
                <w:szCs w:val="28"/>
              </w:rPr>
              <w:t>1.</w:t>
            </w:r>
          </w:p>
        </w:tc>
        <w:tc>
          <w:tcPr>
            <w:tcW w:w="2835" w:type="dxa"/>
          </w:tcPr>
          <w:p w:rsidR="000E267C" w:rsidRPr="00F06513" w:rsidRDefault="000E267C" w:rsidP="00FB602D">
            <w:pPr>
              <w:pStyle w:val="rvps14"/>
              <w:spacing w:before="150" w:beforeAutospacing="0" w:after="150" w:afterAutospacing="0"/>
              <w:rPr>
                <w:sz w:val="28"/>
                <w:szCs w:val="28"/>
                <w:lang w:val="uk-UA"/>
              </w:rPr>
            </w:pPr>
            <w:r w:rsidRPr="00F06513">
              <w:rPr>
                <w:sz w:val="28"/>
                <w:szCs w:val="28"/>
                <w:lang w:val="uk-UA"/>
              </w:rPr>
              <w:t xml:space="preserve">Відповідальність </w:t>
            </w:r>
          </w:p>
        </w:tc>
        <w:tc>
          <w:tcPr>
            <w:tcW w:w="6237" w:type="dxa"/>
          </w:tcPr>
          <w:p w:rsidR="000E267C" w:rsidRPr="00F06513" w:rsidRDefault="000E267C" w:rsidP="00FB602D">
            <w:pPr>
              <w:jc w:val="both"/>
              <w:rPr>
                <w:sz w:val="28"/>
                <w:szCs w:val="28"/>
                <w:lang w:val="uk-UA"/>
              </w:rPr>
            </w:pPr>
            <w:proofErr w:type="spellStart"/>
            <w:r w:rsidRPr="00F06513">
              <w:rPr>
                <w:sz w:val="28"/>
                <w:szCs w:val="28"/>
                <w:lang w:val="uk-UA"/>
              </w:rPr>
              <w:t>-усвідомлення</w:t>
            </w:r>
            <w:proofErr w:type="spellEnd"/>
            <w:r w:rsidRPr="00F06513">
              <w:rPr>
                <w:sz w:val="28"/>
                <w:szCs w:val="28"/>
                <w:lang w:val="uk-UA"/>
              </w:rPr>
              <w:t xml:space="preserve">  важливості якісного  виконання своїх посадових обов’язків з дотриманням строків та встановлених процедур;</w:t>
            </w:r>
          </w:p>
          <w:p w:rsidR="000E267C" w:rsidRPr="00F06513" w:rsidRDefault="000E267C" w:rsidP="00FB602D">
            <w:pPr>
              <w:jc w:val="both"/>
              <w:rPr>
                <w:sz w:val="28"/>
                <w:szCs w:val="28"/>
                <w:lang w:val="uk-UA"/>
              </w:rPr>
            </w:pPr>
            <w:proofErr w:type="spellStart"/>
            <w:r w:rsidRPr="00F06513">
              <w:rPr>
                <w:sz w:val="28"/>
                <w:szCs w:val="28"/>
                <w:lang w:val="uk-UA"/>
              </w:rPr>
              <w:lastRenderedPageBreak/>
              <w:t>-усвідомлення</w:t>
            </w:r>
            <w:proofErr w:type="spellEnd"/>
            <w:r w:rsidRPr="00F06513">
              <w:rPr>
                <w:sz w:val="28"/>
                <w:szCs w:val="28"/>
                <w:lang w:val="uk-UA"/>
              </w:rPr>
              <w:t xml:space="preserve"> рівня відповідальності  під час підготовки  і прийняття рішень, готовність нести </w:t>
            </w:r>
            <w:proofErr w:type="spellStart"/>
            <w:r w:rsidRPr="00F06513">
              <w:rPr>
                <w:sz w:val="28"/>
                <w:szCs w:val="28"/>
                <w:lang w:val="uk-UA"/>
              </w:rPr>
              <w:t>відповідалність</w:t>
            </w:r>
            <w:proofErr w:type="spellEnd"/>
            <w:r w:rsidRPr="00F06513">
              <w:rPr>
                <w:sz w:val="28"/>
                <w:szCs w:val="28"/>
                <w:lang w:val="uk-UA"/>
              </w:rPr>
              <w:t xml:space="preserve"> за можливі наслідки реалізації таких рішень;</w:t>
            </w:r>
          </w:p>
          <w:p w:rsidR="000E267C" w:rsidRPr="00F06513" w:rsidRDefault="000E267C" w:rsidP="00FB602D">
            <w:pPr>
              <w:jc w:val="both"/>
              <w:rPr>
                <w:sz w:val="28"/>
                <w:szCs w:val="28"/>
                <w:lang w:val="uk-UA"/>
              </w:rPr>
            </w:pPr>
            <w:r w:rsidRPr="00F06513">
              <w:rPr>
                <w:sz w:val="28"/>
                <w:szCs w:val="28"/>
                <w:lang w:val="uk-UA"/>
              </w:rPr>
              <w:t xml:space="preserve">- здатність брати на себе </w:t>
            </w:r>
            <w:proofErr w:type="spellStart"/>
            <w:r w:rsidRPr="00F06513">
              <w:rPr>
                <w:sz w:val="28"/>
                <w:szCs w:val="28"/>
                <w:lang w:val="uk-UA"/>
              </w:rPr>
              <w:t>зобов»язання</w:t>
            </w:r>
            <w:proofErr w:type="spellEnd"/>
            <w:r w:rsidRPr="00F06513">
              <w:rPr>
                <w:sz w:val="28"/>
                <w:szCs w:val="28"/>
                <w:lang w:val="uk-UA"/>
              </w:rPr>
              <w:t>, чітко їх дотримуватися та виконувати</w:t>
            </w:r>
            <w:r w:rsidR="007C1AD8">
              <w:rPr>
                <w:sz w:val="28"/>
                <w:szCs w:val="28"/>
                <w:lang w:val="uk-UA"/>
              </w:rPr>
              <w:t>.</w:t>
            </w:r>
          </w:p>
        </w:tc>
      </w:tr>
      <w:tr w:rsidR="000E267C" w:rsidRPr="00F06513" w:rsidTr="008B4AAC">
        <w:trPr>
          <w:trHeight w:val="274"/>
        </w:trPr>
        <w:tc>
          <w:tcPr>
            <w:tcW w:w="426" w:type="dxa"/>
          </w:tcPr>
          <w:p w:rsidR="000E267C" w:rsidRPr="00F06513" w:rsidRDefault="000E267C" w:rsidP="00FB602D">
            <w:pPr>
              <w:pStyle w:val="rvps12"/>
              <w:spacing w:before="150" w:beforeAutospacing="0" w:after="150" w:afterAutospacing="0"/>
              <w:jc w:val="center"/>
              <w:rPr>
                <w:sz w:val="28"/>
                <w:szCs w:val="28"/>
                <w:lang w:val="uk-UA"/>
              </w:rPr>
            </w:pPr>
            <w:r w:rsidRPr="00F06513">
              <w:rPr>
                <w:sz w:val="28"/>
                <w:szCs w:val="28"/>
                <w:lang w:val="uk-UA"/>
              </w:rPr>
              <w:lastRenderedPageBreak/>
              <w:t>2.</w:t>
            </w:r>
          </w:p>
        </w:tc>
        <w:tc>
          <w:tcPr>
            <w:tcW w:w="2835" w:type="dxa"/>
          </w:tcPr>
          <w:p w:rsidR="000E267C" w:rsidRPr="00F06513" w:rsidRDefault="000E267C" w:rsidP="00FB602D">
            <w:pPr>
              <w:pStyle w:val="rvps14"/>
              <w:spacing w:before="150" w:beforeAutospacing="0" w:after="150" w:afterAutospacing="0"/>
              <w:rPr>
                <w:sz w:val="28"/>
                <w:szCs w:val="28"/>
              </w:rPr>
            </w:pPr>
            <w:r w:rsidRPr="00F06513">
              <w:rPr>
                <w:rStyle w:val="1"/>
                <w:sz w:val="28"/>
                <w:szCs w:val="28"/>
                <w:shd w:val="clear" w:color="auto" w:fill="auto"/>
              </w:rPr>
              <w:t>Досягнення результатів</w:t>
            </w:r>
          </w:p>
        </w:tc>
        <w:tc>
          <w:tcPr>
            <w:tcW w:w="6237" w:type="dxa"/>
          </w:tcPr>
          <w:p w:rsidR="000E267C" w:rsidRPr="007C1AD8" w:rsidRDefault="000E267C" w:rsidP="00FB602D">
            <w:pPr>
              <w:spacing w:line="274" w:lineRule="exact"/>
              <w:rPr>
                <w:rStyle w:val="11"/>
                <w:sz w:val="28"/>
                <w:szCs w:val="28"/>
                <w:shd w:val="clear" w:color="auto" w:fill="auto"/>
              </w:rPr>
            </w:pPr>
            <w:r w:rsidRPr="007C1AD8">
              <w:rPr>
                <w:rStyle w:val="11"/>
                <w:sz w:val="28"/>
                <w:szCs w:val="28"/>
                <w:shd w:val="clear" w:color="auto" w:fill="auto"/>
              </w:rPr>
              <w:t xml:space="preserve">- здатність до чіткого бачення результату діяльності; </w:t>
            </w:r>
          </w:p>
          <w:p w:rsidR="000E267C" w:rsidRPr="007C1AD8" w:rsidRDefault="000E267C" w:rsidP="00FB602D">
            <w:pPr>
              <w:spacing w:line="274" w:lineRule="exact"/>
              <w:rPr>
                <w:rStyle w:val="11"/>
                <w:sz w:val="28"/>
                <w:szCs w:val="28"/>
                <w:shd w:val="clear" w:color="auto" w:fill="auto"/>
              </w:rPr>
            </w:pPr>
            <w:r w:rsidRPr="007C1AD8">
              <w:rPr>
                <w:rStyle w:val="11"/>
                <w:sz w:val="28"/>
                <w:szCs w:val="28"/>
                <w:shd w:val="clear" w:color="auto" w:fill="auto"/>
              </w:rPr>
              <w:t>- вміння фокусувати зусилля для досягнення результату діяльності</w:t>
            </w:r>
            <w:r w:rsidR="007C1AD8">
              <w:rPr>
                <w:rStyle w:val="11"/>
                <w:sz w:val="28"/>
                <w:szCs w:val="28"/>
                <w:shd w:val="clear" w:color="auto" w:fill="auto"/>
              </w:rPr>
              <w:t>;</w:t>
            </w:r>
          </w:p>
          <w:p w:rsidR="007C1AD8" w:rsidRPr="007C1AD8" w:rsidRDefault="007C1AD8" w:rsidP="00FB602D">
            <w:pPr>
              <w:spacing w:line="274" w:lineRule="exact"/>
              <w:rPr>
                <w:sz w:val="28"/>
                <w:szCs w:val="28"/>
              </w:rPr>
            </w:pPr>
            <w:r w:rsidRPr="007C1AD8">
              <w:rPr>
                <w:rStyle w:val="11"/>
                <w:sz w:val="28"/>
                <w:szCs w:val="28"/>
              </w:rPr>
              <w:t xml:space="preserve">- </w:t>
            </w:r>
            <w:r>
              <w:rPr>
                <w:rStyle w:val="11"/>
                <w:sz w:val="28"/>
                <w:szCs w:val="28"/>
              </w:rPr>
              <w:t>вміння запобігати та ефективно долати перешкоди.</w:t>
            </w:r>
          </w:p>
          <w:p w:rsidR="000E267C" w:rsidRPr="007C1AD8" w:rsidRDefault="000E267C" w:rsidP="00FB602D">
            <w:pPr>
              <w:pStyle w:val="rvps14"/>
              <w:spacing w:before="150" w:beforeAutospacing="0" w:after="150" w:afterAutospacing="0"/>
              <w:rPr>
                <w:sz w:val="28"/>
                <w:szCs w:val="28"/>
              </w:rPr>
            </w:pPr>
          </w:p>
        </w:tc>
      </w:tr>
      <w:tr w:rsidR="000E267C" w:rsidRPr="00F06513" w:rsidTr="00C85904">
        <w:trPr>
          <w:trHeight w:val="1231"/>
        </w:trPr>
        <w:tc>
          <w:tcPr>
            <w:tcW w:w="426" w:type="dxa"/>
            <w:vAlign w:val="center"/>
          </w:tcPr>
          <w:p w:rsidR="000E267C" w:rsidRPr="00F06513" w:rsidRDefault="000E267C" w:rsidP="00FB602D">
            <w:pPr>
              <w:pStyle w:val="rvps12"/>
              <w:spacing w:before="150" w:beforeAutospacing="0" w:after="150" w:afterAutospacing="0"/>
              <w:jc w:val="center"/>
              <w:rPr>
                <w:sz w:val="28"/>
                <w:szCs w:val="28"/>
                <w:lang w:val="uk-UA"/>
              </w:rPr>
            </w:pPr>
            <w:r w:rsidRPr="00F06513">
              <w:rPr>
                <w:sz w:val="28"/>
                <w:szCs w:val="28"/>
                <w:lang w:val="uk-UA"/>
              </w:rPr>
              <w:t>3.</w:t>
            </w:r>
          </w:p>
        </w:tc>
        <w:tc>
          <w:tcPr>
            <w:tcW w:w="2835" w:type="dxa"/>
            <w:vAlign w:val="center"/>
          </w:tcPr>
          <w:p w:rsidR="000E267C" w:rsidRPr="00F06513" w:rsidRDefault="000E267C" w:rsidP="00FB602D">
            <w:pPr>
              <w:pStyle w:val="6"/>
              <w:shd w:val="clear" w:color="auto" w:fill="auto"/>
              <w:spacing w:line="230" w:lineRule="exact"/>
              <w:ind w:left="20"/>
              <w:jc w:val="left"/>
              <w:rPr>
                <w:sz w:val="28"/>
                <w:szCs w:val="28"/>
                <w:lang w:val="uk-UA"/>
              </w:rPr>
            </w:pPr>
            <w:r w:rsidRPr="00F06513">
              <w:rPr>
                <w:sz w:val="28"/>
                <w:szCs w:val="28"/>
                <w:lang w:val="uk-UA"/>
              </w:rPr>
              <w:t xml:space="preserve">Самоорганізація та самостійність в роботі </w:t>
            </w:r>
          </w:p>
        </w:tc>
        <w:tc>
          <w:tcPr>
            <w:tcW w:w="6237" w:type="dxa"/>
          </w:tcPr>
          <w:p w:rsidR="000E267C" w:rsidRPr="00F06513" w:rsidRDefault="000E267C" w:rsidP="00FB602D">
            <w:pPr>
              <w:jc w:val="both"/>
              <w:rPr>
                <w:sz w:val="28"/>
                <w:szCs w:val="28"/>
              </w:rPr>
            </w:pPr>
            <w:r w:rsidRPr="00F06513">
              <w:rPr>
                <w:sz w:val="28"/>
                <w:szCs w:val="28"/>
              </w:rPr>
              <w:t xml:space="preserve"> - </w:t>
            </w:r>
            <w:proofErr w:type="spellStart"/>
            <w:r w:rsidRPr="00F06513">
              <w:rPr>
                <w:sz w:val="28"/>
                <w:szCs w:val="28"/>
              </w:rPr>
              <w:t>уміння</w:t>
            </w:r>
            <w:proofErr w:type="spellEnd"/>
            <w:r w:rsidRPr="00F06513">
              <w:rPr>
                <w:sz w:val="28"/>
                <w:szCs w:val="28"/>
              </w:rPr>
              <w:t xml:space="preserve"> </w:t>
            </w:r>
            <w:proofErr w:type="spellStart"/>
            <w:r w:rsidRPr="00F06513">
              <w:rPr>
                <w:sz w:val="28"/>
                <w:szCs w:val="28"/>
              </w:rPr>
              <w:t>самостійно</w:t>
            </w:r>
            <w:proofErr w:type="spellEnd"/>
            <w:r w:rsidRPr="00F06513">
              <w:rPr>
                <w:sz w:val="28"/>
                <w:szCs w:val="28"/>
              </w:rPr>
              <w:t xml:space="preserve"> </w:t>
            </w:r>
            <w:proofErr w:type="spellStart"/>
            <w:r w:rsidRPr="00F06513">
              <w:rPr>
                <w:sz w:val="28"/>
                <w:szCs w:val="28"/>
              </w:rPr>
              <w:t>організовувати</w:t>
            </w:r>
            <w:proofErr w:type="spellEnd"/>
            <w:r w:rsidRPr="00F06513">
              <w:rPr>
                <w:sz w:val="28"/>
                <w:szCs w:val="28"/>
              </w:rPr>
              <w:t xml:space="preserve"> </w:t>
            </w:r>
            <w:proofErr w:type="gramStart"/>
            <w:r w:rsidRPr="00F06513">
              <w:rPr>
                <w:sz w:val="28"/>
                <w:szCs w:val="28"/>
              </w:rPr>
              <w:t>свою</w:t>
            </w:r>
            <w:proofErr w:type="gramEnd"/>
            <w:r w:rsidRPr="00F06513">
              <w:rPr>
                <w:sz w:val="28"/>
                <w:szCs w:val="28"/>
              </w:rPr>
              <w:t xml:space="preserve"> </w:t>
            </w:r>
            <w:proofErr w:type="spellStart"/>
            <w:r w:rsidRPr="00F06513">
              <w:rPr>
                <w:sz w:val="28"/>
                <w:szCs w:val="28"/>
              </w:rPr>
              <w:t>діяльність</w:t>
            </w:r>
            <w:proofErr w:type="spellEnd"/>
            <w:r w:rsidRPr="00F06513">
              <w:rPr>
                <w:sz w:val="28"/>
                <w:szCs w:val="28"/>
              </w:rPr>
              <w:t xml:space="preserve"> та час, </w:t>
            </w:r>
            <w:proofErr w:type="spellStart"/>
            <w:r w:rsidRPr="00F06513">
              <w:rPr>
                <w:sz w:val="28"/>
                <w:szCs w:val="28"/>
              </w:rPr>
              <w:t>визначати</w:t>
            </w:r>
            <w:proofErr w:type="spellEnd"/>
            <w:r w:rsidRPr="00F06513">
              <w:rPr>
                <w:sz w:val="28"/>
                <w:szCs w:val="28"/>
              </w:rPr>
              <w:t xml:space="preserve"> </w:t>
            </w:r>
            <w:proofErr w:type="spellStart"/>
            <w:r w:rsidRPr="00F06513">
              <w:rPr>
                <w:sz w:val="28"/>
                <w:szCs w:val="28"/>
              </w:rPr>
              <w:t>приорітетність</w:t>
            </w:r>
            <w:proofErr w:type="spellEnd"/>
            <w:r w:rsidRPr="00F06513">
              <w:rPr>
                <w:sz w:val="28"/>
                <w:szCs w:val="28"/>
              </w:rPr>
              <w:t xml:space="preserve"> </w:t>
            </w:r>
            <w:proofErr w:type="spellStart"/>
            <w:r w:rsidRPr="00F06513">
              <w:rPr>
                <w:sz w:val="28"/>
                <w:szCs w:val="28"/>
              </w:rPr>
              <w:t>виконання</w:t>
            </w:r>
            <w:proofErr w:type="spellEnd"/>
            <w:r w:rsidRPr="00F06513">
              <w:rPr>
                <w:sz w:val="28"/>
                <w:szCs w:val="28"/>
              </w:rPr>
              <w:t xml:space="preserve"> </w:t>
            </w:r>
            <w:proofErr w:type="spellStart"/>
            <w:r w:rsidRPr="00F06513">
              <w:rPr>
                <w:sz w:val="28"/>
                <w:szCs w:val="28"/>
              </w:rPr>
              <w:t>завдань</w:t>
            </w:r>
            <w:proofErr w:type="spellEnd"/>
            <w:r w:rsidRPr="00F06513">
              <w:rPr>
                <w:sz w:val="28"/>
                <w:szCs w:val="28"/>
              </w:rPr>
              <w:t xml:space="preserve">, </w:t>
            </w:r>
            <w:proofErr w:type="spellStart"/>
            <w:r w:rsidRPr="00F06513">
              <w:rPr>
                <w:sz w:val="28"/>
                <w:szCs w:val="28"/>
              </w:rPr>
              <w:t>встановлювати</w:t>
            </w:r>
            <w:proofErr w:type="spellEnd"/>
            <w:r w:rsidRPr="00F06513">
              <w:rPr>
                <w:sz w:val="28"/>
                <w:szCs w:val="28"/>
              </w:rPr>
              <w:t xml:space="preserve"> </w:t>
            </w:r>
            <w:proofErr w:type="spellStart"/>
            <w:r w:rsidRPr="00F06513">
              <w:rPr>
                <w:sz w:val="28"/>
                <w:szCs w:val="28"/>
              </w:rPr>
              <w:t>черговість</w:t>
            </w:r>
            <w:proofErr w:type="spellEnd"/>
            <w:r w:rsidRPr="00F06513">
              <w:rPr>
                <w:sz w:val="28"/>
                <w:szCs w:val="28"/>
              </w:rPr>
              <w:t xml:space="preserve"> </w:t>
            </w:r>
            <w:proofErr w:type="spellStart"/>
            <w:r w:rsidRPr="00F06513">
              <w:rPr>
                <w:sz w:val="28"/>
                <w:szCs w:val="28"/>
              </w:rPr>
              <w:t>іх</w:t>
            </w:r>
            <w:proofErr w:type="spellEnd"/>
            <w:r w:rsidRPr="00F06513">
              <w:rPr>
                <w:sz w:val="28"/>
                <w:szCs w:val="28"/>
              </w:rPr>
              <w:t xml:space="preserve"> </w:t>
            </w:r>
            <w:proofErr w:type="spellStart"/>
            <w:r w:rsidRPr="00F06513">
              <w:rPr>
                <w:sz w:val="28"/>
                <w:szCs w:val="28"/>
              </w:rPr>
              <w:t>виконання</w:t>
            </w:r>
            <w:proofErr w:type="spellEnd"/>
            <w:r w:rsidRPr="00F06513">
              <w:rPr>
                <w:sz w:val="28"/>
                <w:szCs w:val="28"/>
              </w:rPr>
              <w:t>;</w:t>
            </w:r>
          </w:p>
          <w:p w:rsidR="000E267C" w:rsidRPr="00F06513" w:rsidRDefault="000E267C" w:rsidP="00FB602D">
            <w:pPr>
              <w:rPr>
                <w:sz w:val="28"/>
                <w:szCs w:val="28"/>
              </w:rPr>
            </w:pPr>
            <w:r w:rsidRPr="00F06513">
              <w:rPr>
                <w:sz w:val="28"/>
                <w:szCs w:val="28"/>
              </w:rPr>
              <w:t xml:space="preserve">- </w:t>
            </w:r>
            <w:proofErr w:type="spellStart"/>
            <w:r w:rsidRPr="00F06513">
              <w:rPr>
                <w:sz w:val="28"/>
                <w:szCs w:val="28"/>
              </w:rPr>
              <w:t>здатність</w:t>
            </w:r>
            <w:proofErr w:type="spellEnd"/>
            <w:r w:rsidRPr="00F06513">
              <w:rPr>
                <w:sz w:val="28"/>
                <w:szCs w:val="28"/>
              </w:rPr>
              <w:t xml:space="preserve"> до </w:t>
            </w:r>
            <w:proofErr w:type="spellStart"/>
            <w:r w:rsidRPr="00F06513">
              <w:rPr>
                <w:sz w:val="28"/>
                <w:szCs w:val="28"/>
              </w:rPr>
              <w:t>самомотивації</w:t>
            </w:r>
            <w:proofErr w:type="spellEnd"/>
            <w:r w:rsidRPr="00F06513">
              <w:rPr>
                <w:sz w:val="28"/>
                <w:szCs w:val="28"/>
              </w:rPr>
              <w:t xml:space="preserve"> </w:t>
            </w:r>
            <w:proofErr w:type="gramStart"/>
            <w:r w:rsidRPr="00F06513">
              <w:rPr>
                <w:sz w:val="28"/>
                <w:szCs w:val="28"/>
              </w:rPr>
              <w:t xml:space="preserve">( </w:t>
            </w:r>
            <w:proofErr w:type="spellStart"/>
            <w:proofErr w:type="gramEnd"/>
            <w:r w:rsidRPr="00F06513">
              <w:rPr>
                <w:sz w:val="28"/>
                <w:szCs w:val="28"/>
              </w:rPr>
              <w:t>самоуправління</w:t>
            </w:r>
            <w:proofErr w:type="spellEnd"/>
            <w:r w:rsidRPr="00F06513">
              <w:rPr>
                <w:sz w:val="28"/>
                <w:szCs w:val="28"/>
              </w:rPr>
              <w:t>);</w:t>
            </w:r>
          </w:p>
          <w:p w:rsidR="000E267C" w:rsidRPr="007C1AD8" w:rsidRDefault="000E267C" w:rsidP="00FB602D">
            <w:pPr>
              <w:rPr>
                <w:sz w:val="28"/>
                <w:szCs w:val="28"/>
                <w:lang w:val="uk-UA"/>
              </w:rPr>
            </w:pPr>
            <w:r w:rsidRPr="00F06513">
              <w:rPr>
                <w:sz w:val="28"/>
                <w:szCs w:val="28"/>
              </w:rPr>
              <w:t xml:space="preserve"> - </w:t>
            </w:r>
            <w:proofErr w:type="spellStart"/>
            <w:r w:rsidRPr="00F06513">
              <w:rPr>
                <w:sz w:val="28"/>
                <w:szCs w:val="28"/>
              </w:rPr>
              <w:t>вміння</w:t>
            </w:r>
            <w:proofErr w:type="spellEnd"/>
            <w:r w:rsidRPr="00F06513">
              <w:rPr>
                <w:sz w:val="28"/>
                <w:szCs w:val="28"/>
              </w:rPr>
              <w:t xml:space="preserve"> </w:t>
            </w:r>
            <w:proofErr w:type="spellStart"/>
            <w:r w:rsidRPr="00F06513">
              <w:rPr>
                <w:sz w:val="28"/>
                <w:szCs w:val="28"/>
              </w:rPr>
              <w:t>самостійно</w:t>
            </w:r>
            <w:proofErr w:type="spellEnd"/>
            <w:r w:rsidRPr="00F06513">
              <w:rPr>
                <w:sz w:val="28"/>
                <w:szCs w:val="28"/>
              </w:rPr>
              <w:t xml:space="preserve"> </w:t>
            </w:r>
            <w:proofErr w:type="spellStart"/>
            <w:r w:rsidRPr="00F06513">
              <w:rPr>
                <w:sz w:val="28"/>
                <w:szCs w:val="28"/>
              </w:rPr>
              <w:t>приймати</w:t>
            </w:r>
            <w:proofErr w:type="spellEnd"/>
            <w:r w:rsidRPr="00F06513">
              <w:rPr>
                <w:sz w:val="28"/>
                <w:szCs w:val="28"/>
              </w:rPr>
              <w:t xml:space="preserve"> </w:t>
            </w:r>
            <w:proofErr w:type="spellStart"/>
            <w:proofErr w:type="gramStart"/>
            <w:r w:rsidRPr="00F06513">
              <w:rPr>
                <w:sz w:val="28"/>
                <w:szCs w:val="28"/>
              </w:rPr>
              <w:t>р</w:t>
            </w:r>
            <w:proofErr w:type="gramEnd"/>
            <w:r w:rsidRPr="00F06513">
              <w:rPr>
                <w:sz w:val="28"/>
                <w:szCs w:val="28"/>
              </w:rPr>
              <w:t>ішення</w:t>
            </w:r>
            <w:proofErr w:type="spellEnd"/>
            <w:r w:rsidRPr="00F06513">
              <w:rPr>
                <w:sz w:val="28"/>
                <w:szCs w:val="28"/>
              </w:rPr>
              <w:t xml:space="preserve"> і </w:t>
            </w:r>
            <w:proofErr w:type="spellStart"/>
            <w:r w:rsidRPr="00F06513">
              <w:rPr>
                <w:sz w:val="28"/>
                <w:szCs w:val="28"/>
              </w:rPr>
              <w:t>виконувати</w:t>
            </w:r>
            <w:proofErr w:type="spellEnd"/>
            <w:r w:rsidRPr="00F06513">
              <w:rPr>
                <w:sz w:val="28"/>
                <w:szCs w:val="28"/>
              </w:rPr>
              <w:t xml:space="preserve"> </w:t>
            </w:r>
            <w:proofErr w:type="spellStart"/>
            <w:r w:rsidRPr="00F06513">
              <w:rPr>
                <w:sz w:val="28"/>
                <w:szCs w:val="28"/>
              </w:rPr>
              <w:t>завдання</w:t>
            </w:r>
            <w:proofErr w:type="spellEnd"/>
            <w:r w:rsidRPr="00F06513">
              <w:rPr>
                <w:sz w:val="28"/>
                <w:szCs w:val="28"/>
              </w:rPr>
              <w:t xml:space="preserve"> у </w:t>
            </w:r>
            <w:proofErr w:type="spellStart"/>
            <w:r w:rsidRPr="00F06513">
              <w:rPr>
                <w:sz w:val="28"/>
                <w:szCs w:val="28"/>
              </w:rPr>
              <w:t>процесі</w:t>
            </w:r>
            <w:proofErr w:type="spellEnd"/>
            <w:r w:rsidRPr="00F06513">
              <w:rPr>
                <w:sz w:val="28"/>
                <w:szCs w:val="28"/>
              </w:rPr>
              <w:t xml:space="preserve"> </w:t>
            </w:r>
            <w:proofErr w:type="spellStart"/>
            <w:r w:rsidRPr="00F06513">
              <w:rPr>
                <w:sz w:val="28"/>
                <w:szCs w:val="28"/>
              </w:rPr>
              <w:t>професійної</w:t>
            </w:r>
            <w:proofErr w:type="spellEnd"/>
            <w:r w:rsidRPr="00F06513">
              <w:rPr>
                <w:sz w:val="28"/>
                <w:szCs w:val="28"/>
              </w:rPr>
              <w:t xml:space="preserve"> </w:t>
            </w:r>
            <w:proofErr w:type="spellStart"/>
            <w:r w:rsidRPr="00F06513">
              <w:rPr>
                <w:sz w:val="28"/>
                <w:szCs w:val="28"/>
              </w:rPr>
              <w:t>діяльності</w:t>
            </w:r>
            <w:proofErr w:type="spellEnd"/>
            <w:r w:rsidR="007C1AD8">
              <w:rPr>
                <w:sz w:val="28"/>
                <w:szCs w:val="28"/>
                <w:lang w:val="uk-UA"/>
              </w:rPr>
              <w:t>.</w:t>
            </w:r>
          </w:p>
        </w:tc>
      </w:tr>
      <w:tr w:rsidR="008B4AAC" w:rsidRPr="00F06513" w:rsidTr="008B4AAC">
        <w:trPr>
          <w:trHeight w:val="391"/>
        </w:trPr>
        <w:tc>
          <w:tcPr>
            <w:tcW w:w="9498" w:type="dxa"/>
            <w:gridSpan w:val="3"/>
            <w:vAlign w:val="center"/>
          </w:tcPr>
          <w:p w:rsidR="008B4AAC" w:rsidRPr="00F06513" w:rsidRDefault="008B4AAC" w:rsidP="008B4AAC">
            <w:pPr>
              <w:jc w:val="center"/>
              <w:rPr>
                <w:sz w:val="28"/>
                <w:szCs w:val="28"/>
                <w:lang w:val="uk-UA"/>
              </w:rPr>
            </w:pPr>
            <w:r w:rsidRPr="00F06513">
              <w:rPr>
                <w:sz w:val="28"/>
                <w:szCs w:val="28"/>
                <w:lang w:val="uk-UA"/>
              </w:rPr>
              <w:t>Професійні знання</w:t>
            </w:r>
          </w:p>
        </w:tc>
      </w:tr>
      <w:tr w:rsidR="008B4AAC" w:rsidRPr="00F06513" w:rsidTr="008B4AAC">
        <w:trPr>
          <w:trHeight w:val="255"/>
        </w:trPr>
        <w:tc>
          <w:tcPr>
            <w:tcW w:w="3261" w:type="dxa"/>
            <w:gridSpan w:val="2"/>
            <w:vAlign w:val="center"/>
          </w:tcPr>
          <w:p w:rsidR="008B4AAC" w:rsidRPr="00F06513" w:rsidRDefault="008B4AAC" w:rsidP="008B4AAC">
            <w:pPr>
              <w:autoSpaceDE w:val="0"/>
              <w:autoSpaceDN w:val="0"/>
              <w:adjustRightInd w:val="0"/>
              <w:jc w:val="center"/>
              <w:rPr>
                <w:bCs/>
                <w:sz w:val="28"/>
                <w:szCs w:val="28"/>
                <w:lang w:val="uk-UA"/>
              </w:rPr>
            </w:pPr>
            <w:r w:rsidRPr="00F06513">
              <w:rPr>
                <w:bCs/>
                <w:sz w:val="28"/>
                <w:szCs w:val="28"/>
                <w:lang w:val="uk-UA"/>
              </w:rPr>
              <w:t>Вимога</w:t>
            </w:r>
          </w:p>
        </w:tc>
        <w:tc>
          <w:tcPr>
            <w:tcW w:w="6237" w:type="dxa"/>
            <w:vAlign w:val="center"/>
          </w:tcPr>
          <w:p w:rsidR="008B4AAC" w:rsidRPr="00F06513" w:rsidRDefault="008B4AAC" w:rsidP="008B4AAC">
            <w:pPr>
              <w:jc w:val="center"/>
              <w:rPr>
                <w:sz w:val="28"/>
                <w:szCs w:val="28"/>
                <w:lang w:val="uk-UA"/>
              </w:rPr>
            </w:pPr>
            <w:r w:rsidRPr="00F06513">
              <w:rPr>
                <w:sz w:val="28"/>
                <w:szCs w:val="28"/>
                <w:lang w:val="uk-UA"/>
              </w:rPr>
              <w:t>Компоненти вимоги</w:t>
            </w:r>
          </w:p>
        </w:tc>
      </w:tr>
      <w:tr w:rsidR="000E267C" w:rsidRPr="00F06513" w:rsidTr="008B4AAC">
        <w:trPr>
          <w:trHeight w:val="1408"/>
        </w:trPr>
        <w:tc>
          <w:tcPr>
            <w:tcW w:w="426" w:type="dxa"/>
          </w:tcPr>
          <w:p w:rsidR="000E267C" w:rsidRPr="00F06513" w:rsidRDefault="000E267C" w:rsidP="00FB602D">
            <w:pPr>
              <w:pStyle w:val="rvps12"/>
              <w:spacing w:before="150" w:beforeAutospacing="0" w:after="150" w:afterAutospacing="0"/>
              <w:jc w:val="center"/>
              <w:rPr>
                <w:sz w:val="28"/>
                <w:szCs w:val="28"/>
              </w:rPr>
            </w:pPr>
            <w:r w:rsidRPr="00F06513">
              <w:rPr>
                <w:sz w:val="28"/>
                <w:szCs w:val="28"/>
              </w:rPr>
              <w:t>1.</w:t>
            </w:r>
          </w:p>
        </w:tc>
        <w:tc>
          <w:tcPr>
            <w:tcW w:w="2835" w:type="dxa"/>
          </w:tcPr>
          <w:p w:rsidR="000E267C" w:rsidRPr="00F06513" w:rsidRDefault="000E267C" w:rsidP="00FB602D">
            <w:pPr>
              <w:pStyle w:val="rvps14"/>
              <w:spacing w:before="150" w:beforeAutospacing="0" w:after="150" w:afterAutospacing="0"/>
              <w:rPr>
                <w:sz w:val="28"/>
                <w:szCs w:val="28"/>
              </w:rPr>
            </w:pPr>
            <w:proofErr w:type="spellStart"/>
            <w:r w:rsidRPr="00F06513">
              <w:rPr>
                <w:sz w:val="28"/>
                <w:szCs w:val="28"/>
              </w:rPr>
              <w:t>Знання</w:t>
            </w:r>
            <w:proofErr w:type="spellEnd"/>
            <w:r w:rsidRPr="00F06513">
              <w:rPr>
                <w:sz w:val="28"/>
                <w:szCs w:val="28"/>
                <w:lang w:val="uk-UA"/>
              </w:rPr>
              <w:t xml:space="preserve"> </w:t>
            </w:r>
            <w:proofErr w:type="spellStart"/>
            <w:r w:rsidRPr="00F06513">
              <w:rPr>
                <w:sz w:val="28"/>
                <w:szCs w:val="28"/>
              </w:rPr>
              <w:t>законодавства</w:t>
            </w:r>
            <w:proofErr w:type="spellEnd"/>
          </w:p>
        </w:tc>
        <w:tc>
          <w:tcPr>
            <w:tcW w:w="6237" w:type="dxa"/>
            <w:vAlign w:val="center"/>
          </w:tcPr>
          <w:p w:rsidR="000E267C" w:rsidRPr="00F06513" w:rsidRDefault="000E267C" w:rsidP="00FB602D">
            <w:pPr>
              <w:pStyle w:val="6"/>
              <w:shd w:val="clear" w:color="auto" w:fill="auto"/>
              <w:rPr>
                <w:sz w:val="28"/>
                <w:szCs w:val="28"/>
              </w:rPr>
            </w:pPr>
            <w:r w:rsidRPr="00F06513">
              <w:rPr>
                <w:rStyle w:val="1"/>
                <w:sz w:val="28"/>
                <w:szCs w:val="28"/>
                <w:shd w:val="clear" w:color="auto" w:fill="auto"/>
              </w:rPr>
              <w:t>Знання:</w:t>
            </w:r>
          </w:p>
          <w:p w:rsidR="000E267C" w:rsidRPr="00F06513" w:rsidRDefault="00B70777" w:rsidP="00FB602D">
            <w:pPr>
              <w:pStyle w:val="6"/>
              <w:shd w:val="clear" w:color="auto" w:fill="auto"/>
              <w:rPr>
                <w:sz w:val="28"/>
                <w:szCs w:val="28"/>
              </w:rPr>
            </w:pPr>
            <w:hyperlink r:id="rId9" w:history="1">
              <w:proofErr w:type="spellStart"/>
              <w:r w:rsidR="000E267C" w:rsidRPr="00F06513">
                <w:rPr>
                  <w:rStyle w:val="a3"/>
                  <w:sz w:val="28"/>
                  <w:szCs w:val="28"/>
                </w:rPr>
                <w:t>КонституціїУкраїни</w:t>
              </w:r>
              <w:proofErr w:type="spellEnd"/>
            </w:hyperlink>
            <w:r w:rsidR="000E267C" w:rsidRPr="00F06513">
              <w:rPr>
                <w:rStyle w:val="1"/>
                <w:sz w:val="28"/>
                <w:szCs w:val="28"/>
                <w:shd w:val="clear" w:color="auto" w:fill="auto"/>
              </w:rPr>
              <w:t>;</w:t>
            </w:r>
          </w:p>
          <w:p w:rsidR="000E267C" w:rsidRPr="00F06513" w:rsidRDefault="00B70777" w:rsidP="00FB602D">
            <w:pPr>
              <w:pStyle w:val="6"/>
              <w:shd w:val="clear" w:color="auto" w:fill="auto"/>
              <w:rPr>
                <w:sz w:val="28"/>
                <w:szCs w:val="28"/>
              </w:rPr>
            </w:pPr>
            <w:hyperlink r:id="rId10" w:history="1">
              <w:r w:rsidR="000E267C" w:rsidRPr="00F06513">
                <w:rPr>
                  <w:rStyle w:val="a3"/>
                  <w:sz w:val="28"/>
                  <w:szCs w:val="28"/>
                </w:rPr>
                <w:t xml:space="preserve">Закону </w:t>
              </w:r>
              <w:proofErr w:type="spellStart"/>
              <w:r w:rsidR="000E267C" w:rsidRPr="00F06513">
                <w:rPr>
                  <w:rStyle w:val="a3"/>
                  <w:sz w:val="28"/>
                  <w:szCs w:val="28"/>
                </w:rPr>
                <w:t>України</w:t>
              </w:r>
              <w:proofErr w:type="spellEnd"/>
            </w:hyperlink>
            <w:r w:rsidR="000E267C" w:rsidRPr="00F06513">
              <w:rPr>
                <w:rStyle w:val="1"/>
                <w:sz w:val="28"/>
                <w:szCs w:val="28"/>
                <w:shd w:val="clear" w:color="auto" w:fill="auto"/>
              </w:rPr>
              <w:t>“Про державну службу”;</w:t>
            </w:r>
          </w:p>
          <w:p w:rsidR="000E267C" w:rsidRPr="00F06513" w:rsidRDefault="00B70777" w:rsidP="00FB602D">
            <w:pPr>
              <w:pStyle w:val="6"/>
              <w:shd w:val="clear" w:color="auto" w:fill="auto"/>
              <w:ind w:left="20"/>
              <w:jc w:val="left"/>
              <w:rPr>
                <w:rStyle w:val="1"/>
                <w:sz w:val="28"/>
                <w:szCs w:val="28"/>
                <w:shd w:val="clear" w:color="auto" w:fill="auto"/>
              </w:rPr>
            </w:pPr>
            <w:hyperlink r:id="rId11" w:history="1">
              <w:r w:rsidR="000E267C" w:rsidRPr="00F06513">
                <w:rPr>
                  <w:rStyle w:val="a3"/>
                  <w:sz w:val="28"/>
                  <w:szCs w:val="28"/>
                </w:rPr>
                <w:t xml:space="preserve">Закону </w:t>
              </w:r>
              <w:proofErr w:type="spellStart"/>
              <w:r w:rsidR="000E267C" w:rsidRPr="00F06513">
                <w:rPr>
                  <w:rStyle w:val="a3"/>
                  <w:sz w:val="28"/>
                  <w:szCs w:val="28"/>
                </w:rPr>
                <w:t>України</w:t>
              </w:r>
              <w:proofErr w:type="spellEnd"/>
            </w:hyperlink>
            <w:r w:rsidR="000E267C" w:rsidRPr="00F06513">
              <w:rPr>
                <w:rStyle w:val="1"/>
                <w:sz w:val="28"/>
                <w:szCs w:val="28"/>
                <w:shd w:val="clear" w:color="auto" w:fill="auto"/>
              </w:rPr>
              <w:t>“Про запобігання корупції”</w:t>
            </w:r>
          </w:p>
          <w:p w:rsidR="000E267C" w:rsidRPr="00F06513" w:rsidRDefault="00B70777" w:rsidP="00FB602D">
            <w:pPr>
              <w:pStyle w:val="6"/>
              <w:shd w:val="clear" w:color="auto" w:fill="auto"/>
              <w:ind w:left="20"/>
              <w:jc w:val="left"/>
              <w:rPr>
                <w:sz w:val="28"/>
                <w:szCs w:val="28"/>
              </w:rPr>
            </w:pPr>
            <w:hyperlink r:id="rId12" w:history="1">
              <w:r w:rsidR="000E267C" w:rsidRPr="00F06513">
                <w:rPr>
                  <w:rStyle w:val="a3"/>
                  <w:sz w:val="28"/>
                  <w:szCs w:val="28"/>
                </w:rPr>
                <w:t xml:space="preserve">Закону </w:t>
              </w:r>
              <w:proofErr w:type="spellStart"/>
              <w:r w:rsidR="000E267C" w:rsidRPr="00F06513">
                <w:rPr>
                  <w:rStyle w:val="a3"/>
                  <w:sz w:val="28"/>
                  <w:szCs w:val="28"/>
                </w:rPr>
                <w:t>України</w:t>
              </w:r>
              <w:proofErr w:type="spellEnd"/>
            </w:hyperlink>
            <w:r w:rsidR="000E267C" w:rsidRPr="00F06513">
              <w:rPr>
                <w:rStyle w:val="1"/>
                <w:sz w:val="28"/>
                <w:szCs w:val="28"/>
                <w:shd w:val="clear" w:color="auto" w:fill="auto"/>
              </w:rPr>
              <w:t xml:space="preserve">“Про </w:t>
            </w:r>
            <w:proofErr w:type="spellStart"/>
            <w:r w:rsidR="000E267C" w:rsidRPr="00F06513">
              <w:rPr>
                <w:rStyle w:val="1"/>
                <w:sz w:val="28"/>
                <w:szCs w:val="28"/>
                <w:shd w:val="clear" w:color="auto" w:fill="auto"/>
              </w:rPr>
              <w:t>загальнообов</w:t>
            </w:r>
            <w:proofErr w:type="spellEnd"/>
            <w:r w:rsidR="000E267C" w:rsidRPr="00F06513">
              <w:rPr>
                <w:rStyle w:val="1"/>
                <w:sz w:val="28"/>
                <w:szCs w:val="28"/>
                <w:shd w:val="clear" w:color="auto" w:fill="auto"/>
                <w:lang w:val="ru-RU"/>
              </w:rPr>
              <w:t>’</w:t>
            </w:r>
            <w:proofErr w:type="spellStart"/>
            <w:r w:rsidR="000E267C" w:rsidRPr="00F06513">
              <w:rPr>
                <w:rStyle w:val="1"/>
                <w:sz w:val="28"/>
                <w:szCs w:val="28"/>
                <w:shd w:val="clear" w:color="auto" w:fill="auto"/>
              </w:rPr>
              <w:t>язкове</w:t>
            </w:r>
            <w:proofErr w:type="spellEnd"/>
            <w:r w:rsidR="000E267C" w:rsidRPr="00F06513">
              <w:rPr>
                <w:rStyle w:val="1"/>
                <w:sz w:val="28"/>
                <w:szCs w:val="28"/>
                <w:shd w:val="clear" w:color="auto" w:fill="auto"/>
              </w:rPr>
              <w:t xml:space="preserve"> державне пенсійне страхування”;</w:t>
            </w:r>
          </w:p>
        </w:tc>
      </w:tr>
      <w:tr w:rsidR="000E267C" w:rsidRPr="00F06513" w:rsidTr="008B4AAC">
        <w:trPr>
          <w:trHeight w:val="470"/>
        </w:trPr>
        <w:tc>
          <w:tcPr>
            <w:tcW w:w="426" w:type="dxa"/>
          </w:tcPr>
          <w:p w:rsidR="000E267C" w:rsidRPr="00F06513" w:rsidRDefault="000E267C" w:rsidP="00FB602D">
            <w:pPr>
              <w:pStyle w:val="rvps12"/>
              <w:spacing w:before="150" w:beforeAutospacing="0" w:after="150" w:afterAutospacing="0"/>
              <w:jc w:val="center"/>
              <w:rPr>
                <w:sz w:val="28"/>
                <w:szCs w:val="28"/>
                <w:lang w:val="uk-UA"/>
              </w:rPr>
            </w:pPr>
            <w:r w:rsidRPr="00F06513">
              <w:rPr>
                <w:sz w:val="28"/>
                <w:szCs w:val="28"/>
                <w:lang w:val="uk-UA"/>
              </w:rPr>
              <w:t>2</w:t>
            </w:r>
          </w:p>
        </w:tc>
        <w:tc>
          <w:tcPr>
            <w:tcW w:w="2835" w:type="dxa"/>
          </w:tcPr>
          <w:p w:rsidR="000E267C" w:rsidRPr="00F06513" w:rsidRDefault="000E267C" w:rsidP="00FB602D">
            <w:pPr>
              <w:pStyle w:val="rvps14"/>
              <w:spacing w:before="150" w:beforeAutospacing="0" w:after="150" w:afterAutospacing="0"/>
              <w:rPr>
                <w:sz w:val="28"/>
                <w:szCs w:val="28"/>
                <w:lang w:val="uk-UA"/>
              </w:rPr>
            </w:pPr>
            <w:r w:rsidRPr="00F06513">
              <w:rPr>
                <w:sz w:val="28"/>
                <w:szCs w:val="28"/>
                <w:lang w:val="uk-UA"/>
              </w:rPr>
              <w:t xml:space="preserve">Знання порядку виплати пенсій  </w:t>
            </w:r>
          </w:p>
        </w:tc>
        <w:tc>
          <w:tcPr>
            <w:tcW w:w="6237" w:type="dxa"/>
          </w:tcPr>
          <w:p w:rsidR="000E267C" w:rsidRPr="00F06513" w:rsidRDefault="000E267C" w:rsidP="00FB602D">
            <w:pPr>
              <w:pStyle w:val="6"/>
              <w:shd w:val="clear" w:color="auto" w:fill="auto"/>
              <w:rPr>
                <w:sz w:val="28"/>
                <w:szCs w:val="28"/>
                <w:lang w:val="uk-UA"/>
              </w:rPr>
            </w:pPr>
            <w:r w:rsidRPr="00F06513">
              <w:rPr>
                <w:rStyle w:val="1"/>
                <w:sz w:val="28"/>
                <w:szCs w:val="28"/>
                <w:shd w:val="clear" w:color="auto" w:fill="auto"/>
              </w:rPr>
              <w:t>Знання:</w:t>
            </w:r>
          </w:p>
          <w:p w:rsidR="000E267C" w:rsidRPr="00F06513" w:rsidRDefault="000E267C" w:rsidP="00FB602D">
            <w:pPr>
              <w:pStyle w:val="6"/>
              <w:shd w:val="clear" w:color="auto" w:fill="auto"/>
              <w:rPr>
                <w:color w:val="000000"/>
                <w:sz w:val="28"/>
                <w:szCs w:val="28"/>
                <w:lang w:val="uk-UA"/>
              </w:rPr>
            </w:pPr>
            <w:r w:rsidRPr="00F06513">
              <w:rPr>
                <w:color w:val="000000"/>
                <w:sz w:val="28"/>
                <w:szCs w:val="28"/>
                <w:lang w:val="uk-UA"/>
              </w:rPr>
              <w:t xml:space="preserve"> «Порядку виплати пенсій та грошової допомоги через поточні рахунки в банках»;</w:t>
            </w:r>
          </w:p>
          <w:p w:rsidR="000E267C" w:rsidRPr="00F06513" w:rsidRDefault="000E267C" w:rsidP="00FB602D">
            <w:pPr>
              <w:pStyle w:val="6"/>
              <w:shd w:val="clear" w:color="auto" w:fill="auto"/>
              <w:rPr>
                <w:color w:val="000000"/>
                <w:sz w:val="28"/>
                <w:szCs w:val="28"/>
                <w:lang w:val="uk-UA"/>
              </w:rPr>
            </w:pPr>
            <w:r w:rsidRPr="00F06513">
              <w:rPr>
                <w:color w:val="000000"/>
                <w:sz w:val="28"/>
                <w:szCs w:val="28"/>
                <w:lang w:val="uk-UA"/>
              </w:rPr>
              <w:t xml:space="preserve">«Порядку подання та оформлення документів для призначення (перерахунку) відповідно до Закону України «Про </w:t>
            </w:r>
            <w:proofErr w:type="spellStart"/>
            <w:r w:rsidRPr="00F06513">
              <w:rPr>
                <w:color w:val="000000"/>
                <w:sz w:val="28"/>
                <w:szCs w:val="28"/>
                <w:lang w:val="uk-UA"/>
              </w:rPr>
              <w:t>загальнообов»язкове</w:t>
            </w:r>
            <w:proofErr w:type="spellEnd"/>
            <w:r w:rsidRPr="00F06513">
              <w:rPr>
                <w:color w:val="000000"/>
                <w:sz w:val="28"/>
                <w:szCs w:val="28"/>
                <w:lang w:val="uk-UA"/>
              </w:rPr>
              <w:t xml:space="preserve"> державне пенсійне страхування»;</w:t>
            </w:r>
          </w:p>
          <w:p w:rsidR="000E267C" w:rsidRPr="00F06513" w:rsidRDefault="000E267C" w:rsidP="00FB602D">
            <w:pPr>
              <w:pStyle w:val="14"/>
            </w:pPr>
            <w:r w:rsidRPr="00F06513">
              <w:t>«Інструкції про виплату та доставку пенсій, соціальних допомог національним оператором поштового зв’язку» (Постанова КМУ від 28.04.2009 року).</w:t>
            </w:r>
          </w:p>
          <w:p w:rsidR="000E267C" w:rsidRPr="00F06513" w:rsidRDefault="000E267C" w:rsidP="00FB602D">
            <w:pPr>
              <w:pStyle w:val="6"/>
              <w:shd w:val="clear" w:color="auto" w:fill="auto"/>
              <w:rPr>
                <w:sz w:val="28"/>
                <w:szCs w:val="28"/>
                <w:lang w:val="uk-UA"/>
              </w:rPr>
            </w:pPr>
          </w:p>
        </w:tc>
        <w:bookmarkStart w:id="3" w:name="n92"/>
        <w:bookmarkEnd w:id="3"/>
      </w:tr>
    </w:tbl>
    <w:p w:rsidR="008B4AAC" w:rsidRPr="00F06513" w:rsidRDefault="008B4AAC" w:rsidP="008B4AAC">
      <w:pPr>
        <w:spacing w:line="276" w:lineRule="auto"/>
        <w:ind w:firstLine="709"/>
        <w:jc w:val="center"/>
        <w:rPr>
          <w:sz w:val="28"/>
          <w:szCs w:val="28"/>
          <w:lang w:val="uk-UA"/>
        </w:rPr>
      </w:pPr>
      <w:r w:rsidRPr="00F06513">
        <w:rPr>
          <w:sz w:val="28"/>
          <w:szCs w:val="28"/>
          <w:lang w:val="uk-UA"/>
        </w:rPr>
        <w:t>_________________</w:t>
      </w:r>
    </w:p>
    <w:p w:rsidR="008B4AAC" w:rsidRPr="00F06513" w:rsidRDefault="008B4AAC" w:rsidP="008B4AAC">
      <w:pPr>
        <w:spacing w:line="276" w:lineRule="auto"/>
        <w:ind w:firstLine="709"/>
        <w:jc w:val="both"/>
        <w:rPr>
          <w:sz w:val="28"/>
          <w:szCs w:val="28"/>
          <w:lang w:val="uk-UA"/>
        </w:rPr>
      </w:pPr>
    </w:p>
    <w:p w:rsidR="008B4AAC" w:rsidRPr="00F06513" w:rsidRDefault="008B4AAC" w:rsidP="008B4AAC">
      <w:pPr>
        <w:spacing w:line="276" w:lineRule="auto"/>
        <w:ind w:firstLine="709"/>
        <w:jc w:val="both"/>
        <w:rPr>
          <w:sz w:val="28"/>
          <w:szCs w:val="28"/>
          <w:lang w:val="uk-UA"/>
        </w:rPr>
      </w:pPr>
    </w:p>
    <w:p w:rsidR="008B4AAC" w:rsidRPr="00F06513" w:rsidRDefault="008B4AAC" w:rsidP="008B4AAC">
      <w:pPr>
        <w:spacing w:line="276" w:lineRule="auto"/>
        <w:ind w:firstLine="709"/>
        <w:jc w:val="both"/>
        <w:rPr>
          <w:b/>
          <w:bCs/>
          <w:color w:val="333333"/>
          <w:sz w:val="28"/>
          <w:szCs w:val="28"/>
          <w:lang w:val="uk-UA"/>
        </w:rPr>
      </w:pPr>
    </w:p>
    <w:p w:rsidR="008B4AAC" w:rsidRPr="00F06513" w:rsidRDefault="008B4AAC">
      <w:pPr>
        <w:rPr>
          <w:sz w:val="28"/>
          <w:szCs w:val="28"/>
          <w:lang w:val="uk-UA"/>
        </w:rPr>
      </w:pPr>
    </w:p>
    <w:sectPr w:rsidR="008B4AAC" w:rsidRPr="00F06513" w:rsidSect="00B84C95">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900" w:rsidRDefault="00FA6900" w:rsidP="00B84C95">
      <w:r>
        <w:separator/>
      </w:r>
    </w:p>
  </w:endnote>
  <w:endnote w:type="continuationSeparator" w:id="0">
    <w:p w:rsidR="00FA6900" w:rsidRDefault="00FA6900" w:rsidP="00B84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900" w:rsidRDefault="00FA6900" w:rsidP="00B84C95">
      <w:r>
        <w:separator/>
      </w:r>
    </w:p>
  </w:footnote>
  <w:footnote w:type="continuationSeparator" w:id="0">
    <w:p w:rsidR="00FA6900" w:rsidRDefault="00FA6900" w:rsidP="00B84C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45EB4"/>
    <w:multiLevelType w:val="multilevel"/>
    <w:tmpl w:val="E1FC04C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nsid w:val="2C16077C"/>
    <w:multiLevelType w:val="hybridMultilevel"/>
    <w:tmpl w:val="3DF2DA88"/>
    <w:lvl w:ilvl="0" w:tplc="117C1022">
      <w:start w:val="3"/>
      <w:numFmt w:val="bullet"/>
      <w:lvlText w:val="-"/>
      <w:lvlJc w:val="left"/>
      <w:pPr>
        <w:tabs>
          <w:tab w:val="num" w:pos="480"/>
        </w:tabs>
        <w:ind w:left="480" w:hanging="360"/>
      </w:pPr>
      <w:rPr>
        <w:rFonts w:ascii="Times New Roman" w:eastAsia="Times New Roman" w:hAnsi="Times New Roman" w:hint="default"/>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2">
    <w:nsid w:val="5FF20E88"/>
    <w:multiLevelType w:val="hybridMultilevel"/>
    <w:tmpl w:val="0062F88C"/>
    <w:lvl w:ilvl="0" w:tplc="DED4FA0A">
      <w:start w:val="3"/>
      <w:numFmt w:val="bullet"/>
      <w:lvlText w:val="-"/>
      <w:lvlJc w:val="left"/>
      <w:pPr>
        <w:tabs>
          <w:tab w:val="num" w:pos="420"/>
        </w:tabs>
        <w:ind w:left="420" w:hanging="360"/>
      </w:pPr>
      <w:rPr>
        <w:rFonts w:ascii="Times New Roman" w:eastAsia="Times New Roman" w:hAnsi="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24C"/>
    <w:rsid w:val="0000534A"/>
    <w:rsid w:val="00011B00"/>
    <w:rsid w:val="0001235B"/>
    <w:rsid w:val="00030372"/>
    <w:rsid w:val="000628C5"/>
    <w:rsid w:val="000C197A"/>
    <w:rsid w:val="000D269E"/>
    <w:rsid w:val="000E267C"/>
    <w:rsid w:val="000F5995"/>
    <w:rsid w:val="00100F5F"/>
    <w:rsid w:val="00112C80"/>
    <w:rsid w:val="00125227"/>
    <w:rsid w:val="00125B1B"/>
    <w:rsid w:val="00183AD5"/>
    <w:rsid w:val="001854FA"/>
    <w:rsid w:val="00191D87"/>
    <w:rsid w:val="001A7611"/>
    <w:rsid w:val="001F1019"/>
    <w:rsid w:val="001F3C5D"/>
    <w:rsid w:val="001F3E88"/>
    <w:rsid w:val="001F54CE"/>
    <w:rsid w:val="00225EBA"/>
    <w:rsid w:val="00250295"/>
    <w:rsid w:val="00265296"/>
    <w:rsid w:val="00267AEB"/>
    <w:rsid w:val="00275A76"/>
    <w:rsid w:val="00277B40"/>
    <w:rsid w:val="0028620A"/>
    <w:rsid w:val="00291D61"/>
    <w:rsid w:val="002A5A2E"/>
    <w:rsid w:val="002E0E9C"/>
    <w:rsid w:val="002E1EFE"/>
    <w:rsid w:val="00301FF5"/>
    <w:rsid w:val="003059F3"/>
    <w:rsid w:val="0031162D"/>
    <w:rsid w:val="00312144"/>
    <w:rsid w:val="00361544"/>
    <w:rsid w:val="003701DF"/>
    <w:rsid w:val="003910C4"/>
    <w:rsid w:val="003B2B39"/>
    <w:rsid w:val="003C12CD"/>
    <w:rsid w:val="003E2D54"/>
    <w:rsid w:val="00405667"/>
    <w:rsid w:val="004112E2"/>
    <w:rsid w:val="00423F6E"/>
    <w:rsid w:val="004413AA"/>
    <w:rsid w:val="00461EE2"/>
    <w:rsid w:val="004C08D1"/>
    <w:rsid w:val="004C0D63"/>
    <w:rsid w:val="004F7A0E"/>
    <w:rsid w:val="005038D4"/>
    <w:rsid w:val="00515095"/>
    <w:rsid w:val="00542985"/>
    <w:rsid w:val="0055472E"/>
    <w:rsid w:val="00576FAE"/>
    <w:rsid w:val="005802A3"/>
    <w:rsid w:val="00581E08"/>
    <w:rsid w:val="005A40DE"/>
    <w:rsid w:val="005C2365"/>
    <w:rsid w:val="005C4EA5"/>
    <w:rsid w:val="00610A6F"/>
    <w:rsid w:val="00643FCC"/>
    <w:rsid w:val="00661C17"/>
    <w:rsid w:val="00672B7B"/>
    <w:rsid w:val="00674B8F"/>
    <w:rsid w:val="006810DD"/>
    <w:rsid w:val="00687C65"/>
    <w:rsid w:val="006A2AAD"/>
    <w:rsid w:val="006D55B9"/>
    <w:rsid w:val="006E320E"/>
    <w:rsid w:val="006F656B"/>
    <w:rsid w:val="007443E0"/>
    <w:rsid w:val="007509B3"/>
    <w:rsid w:val="00753647"/>
    <w:rsid w:val="0075461B"/>
    <w:rsid w:val="00763455"/>
    <w:rsid w:val="00785304"/>
    <w:rsid w:val="007B7DF1"/>
    <w:rsid w:val="007C1AD8"/>
    <w:rsid w:val="007E024C"/>
    <w:rsid w:val="007E18ED"/>
    <w:rsid w:val="007E2096"/>
    <w:rsid w:val="007F7A52"/>
    <w:rsid w:val="00802788"/>
    <w:rsid w:val="00807BC9"/>
    <w:rsid w:val="0081321A"/>
    <w:rsid w:val="008441E6"/>
    <w:rsid w:val="00875245"/>
    <w:rsid w:val="008A6A5E"/>
    <w:rsid w:val="008B3A74"/>
    <w:rsid w:val="008B4AAC"/>
    <w:rsid w:val="008C1934"/>
    <w:rsid w:val="008D55A6"/>
    <w:rsid w:val="00922155"/>
    <w:rsid w:val="00926D20"/>
    <w:rsid w:val="00946938"/>
    <w:rsid w:val="00951F2A"/>
    <w:rsid w:val="00975137"/>
    <w:rsid w:val="009A7F7F"/>
    <w:rsid w:val="009C2934"/>
    <w:rsid w:val="009C4DF3"/>
    <w:rsid w:val="009E741C"/>
    <w:rsid w:val="009F6B1E"/>
    <w:rsid w:val="00A00CE0"/>
    <w:rsid w:val="00A17791"/>
    <w:rsid w:val="00A442D9"/>
    <w:rsid w:val="00A45380"/>
    <w:rsid w:val="00A45906"/>
    <w:rsid w:val="00A4612E"/>
    <w:rsid w:val="00A47D5A"/>
    <w:rsid w:val="00A547D3"/>
    <w:rsid w:val="00A713C2"/>
    <w:rsid w:val="00A73219"/>
    <w:rsid w:val="00A77A0C"/>
    <w:rsid w:val="00A91E0A"/>
    <w:rsid w:val="00AA656F"/>
    <w:rsid w:val="00AC1C1D"/>
    <w:rsid w:val="00AD6D0A"/>
    <w:rsid w:val="00AE3376"/>
    <w:rsid w:val="00B102BF"/>
    <w:rsid w:val="00B268DB"/>
    <w:rsid w:val="00B271DE"/>
    <w:rsid w:val="00B308FD"/>
    <w:rsid w:val="00B50011"/>
    <w:rsid w:val="00B61396"/>
    <w:rsid w:val="00B624D3"/>
    <w:rsid w:val="00B70777"/>
    <w:rsid w:val="00B74C73"/>
    <w:rsid w:val="00B76020"/>
    <w:rsid w:val="00B826ED"/>
    <w:rsid w:val="00B84C95"/>
    <w:rsid w:val="00B86B2E"/>
    <w:rsid w:val="00BA7892"/>
    <w:rsid w:val="00BD420F"/>
    <w:rsid w:val="00BE28A5"/>
    <w:rsid w:val="00BF6628"/>
    <w:rsid w:val="00C0499A"/>
    <w:rsid w:val="00C15D32"/>
    <w:rsid w:val="00C35EAF"/>
    <w:rsid w:val="00C47ABF"/>
    <w:rsid w:val="00C52DC5"/>
    <w:rsid w:val="00C56719"/>
    <w:rsid w:val="00C56CED"/>
    <w:rsid w:val="00CB1344"/>
    <w:rsid w:val="00CE1975"/>
    <w:rsid w:val="00CE36C1"/>
    <w:rsid w:val="00CF25FF"/>
    <w:rsid w:val="00CF48F9"/>
    <w:rsid w:val="00D0009E"/>
    <w:rsid w:val="00D00F7F"/>
    <w:rsid w:val="00D00FA5"/>
    <w:rsid w:val="00D12FA5"/>
    <w:rsid w:val="00D31ED7"/>
    <w:rsid w:val="00D6691C"/>
    <w:rsid w:val="00DB04C4"/>
    <w:rsid w:val="00DD140B"/>
    <w:rsid w:val="00DD553B"/>
    <w:rsid w:val="00DF16E0"/>
    <w:rsid w:val="00E33758"/>
    <w:rsid w:val="00E37F4D"/>
    <w:rsid w:val="00E51826"/>
    <w:rsid w:val="00E6001E"/>
    <w:rsid w:val="00E97CC5"/>
    <w:rsid w:val="00EA1C43"/>
    <w:rsid w:val="00ED462E"/>
    <w:rsid w:val="00ED724C"/>
    <w:rsid w:val="00EE1023"/>
    <w:rsid w:val="00EF17B2"/>
    <w:rsid w:val="00EF2E66"/>
    <w:rsid w:val="00F06513"/>
    <w:rsid w:val="00F32678"/>
    <w:rsid w:val="00FA2354"/>
    <w:rsid w:val="00FA6900"/>
    <w:rsid w:val="00FC63F0"/>
    <w:rsid w:val="00FC71C5"/>
    <w:rsid w:val="00FD2DBF"/>
    <w:rsid w:val="00FF31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24C"/>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2">
    <w:name w:val="rvps12"/>
    <w:basedOn w:val="a"/>
    <w:uiPriority w:val="99"/>
    <w:rsid w:val="00ED724C"/>
    <w:pPr>
      <w:spacing w:before="100" w:beforeAutospacing="1" w:after="100" w:afterAutospacing="1"/>
    </w:pPr>
  </w:style>
  <w:style w:type="character" w:styleId="a3">
    <w:name w:val="Hyperlink"/>
    <w:basedOn w:val="a0"/>
    <w:uiPriority w:val="99"/>
    <w:rsid w:val="00ED724C"/>
    <w:rPr>
      <w:rFonts w:cs="Times New Roman"/>
      <w:color w:val="0000FF"/>
      <w:u w:val="single"/>
    </w:rPr>
  </w:style>
  <w:style w:type="paragraph" w:customStyle="1" w:styleId="rvps14">
    <w:name w:val="rvps14"/>
    <w:basedOn w:val="a"/>
    <w:uiPriority w:val="99"/>
    <w:rsid w:val="00ED724C"/>
    <w:pPr>
      <w:spacing w:before="100" w:beforeAutospacing="1" w:after="100" w:afterAutospacing="1"/>
    </w:pPr>
  </w:style>
  <w:style w:type="character" w:customStyle="1" w:styleId="rvts9">
    <w:name w:val="rvts9"/>
    <w:basedOn w:val="a0"/>
    <w:uiPriority w:val="99"/>
    <w:rsid w:val="00ED724C"/>
    <w:rPr>
      <w:rFonts w:cs="Times New Roman"/>
    </w:rPr>
  </w:style>
  <w:style w:type="paragraph" w:customStyle="1" w:styleId="rvps7">
    <w:name w:val="rvps7"/>
    <w:basedOn w:val="a"/>
    <w:uiPriority w:val="99"/>
    <w:rsid w:val="00ED724C"/>
    <w:pPr>
      <w:spacing w:before="100" w:beforeAutospacing="1" w:after="100" w:afterAutospacing="1"/>
    </w:pPr>
  </w:style>
  <w:style w:type="character" w:customStyle="1" w:styleId="rvts15">
    <w:name w:val="rvts15"/>
    <w:basedOn w:val="a0"/>
    <w:uiPriority w:val="99"/>
    <w:rsid w:val="00ED724C"/>
    <w:rPr>
      <w:rFonts w:cs="Times New Roman"/>
    </w:rPr>
  </w:style>
  <w:style w:type="paragraph" w:customStyle="1" w:styleId="rvps2">
    <w:name w:val="rvps2"/>
    <w:basedOn w:val="a"/>
    <w:uiPriority w:val="99"/>
    <w:rsid w:val="00ED724C"/>
    <w:pPr>
      <w:spacing w:before="100" w:beforeAutospacing="1" w:after="100" w:afterAutospacing="1"/>
    </w:pPr>
  </w:style>
  <w:style w:type="character" w:customStyle="1" w:styleId="rvts11">
    <w:name w:val="rvts11"/>
    <w:basedOn w:val="a0"/>
    <w:uiPriority w:val="99"/>
    <w:rsid w:val="00ED724C"/>
    <w:rPr>
      <w:rFonts w:cs="Times New Roman"/>
    </w:rPr>
  </w:style>
  <w:style w:type="paragraph" w:customStyle="1" w:styleId="rvps8">
    <w:name w:val="rvps8"/>
    <w:basedOn w:val="a"/>
    <w:uiPriority w:val="99"/>
    <w:rsid w:val="00ED724C"/>
    <w:pPr>
      <w:spacing w:before="100" w:beforeAutospacing="1" w:after="100" w:afterAutospacing="1"/>
    </w:pPr>
  </w:style>
  <w:style w:type="character" w:customStyle="1" w:styleId="rvts46">
    <w:name w:val="rvts46"/>
    <w:basedOn w:val="a0"/>
    <w:uiPriority w:val="99"/>
    <w:rsid w:val="00ED724C"/>
    <w:rPr>
      <w:rFonts w:cs="Times New Roman"/>
    </w:rPr>
  </w:style>
  <w:style w:type="character" w:customStyle="1" w:styleId="3Exact">
    <w:name w:val="Основной текст (3) Exact"/>
    <w:basedOn w:val="a0"/>
    <w:link w:val="3"/>
    <w:uiPriority w:val="99"/>
    <w:locked/>
    <w:rsid w:val="00125227"/>
    <w:rPr>
      <w:rFonts w:ascii="Arial" w:hAnsi="Arial" w:cs="Arial"/>
      <w:b/>
      <w:bCs/>
      <w:spacing w:val="2"/>
      <w:sz w:val="12"/>
      <w:szCs w:val="12"/>
      <w:shd w:val="clear" w:color="auto" w:fill="FFFFFF"/>
    </w:rPr>
  </w:style>
  <w:style w:type="character" w:customStyle="1" w:styleId="a4">
    <w:name w:val="Основной текст_"/>
    <w:basedOn w:val="a0"/>
    <w:link w:val="6"/>
    <w:uiPriority w:val="99"/>
    <w:locked/>
    <w:rsid w:val="00125227"/>
    <w:rPr>
      <w:rFonts w:cs="Times New Roman"/>
      <w:sz w:val="23"/>
      <w:szCs w:val="23"/>
      <w:shd w:val="clear" w:color="auto" w:fill="FFFFFF"/>
    </w:rPr>
  </w:style>
  <w:style w:type="paragraph" w:customStyle="1" w:styleId="3">
    <w:name w:val="Основной текст (3)"/>
    <w:basedOn w:val="a"/>
    <w:link w:val="3Exact"/>
    <w:uiPriority w:val="99"/>
    <w:rsid w:val="00125227"/>
    <w:pPr>
      <w:widowControl w:val="0"/>
      <w:shd w:val="clear" w:color="auto" w:fill="FFFFFF"/>
      <w:spacing w:line="240" w:lineRule="atLeast"/>
    </w:pPr>
    <w:rPr>
      <w:rFonts w:ascii="Arial" w:hAnsi="Arial" w:cs="Arial"/>
      <w:b/>
      <w:bCs/>
      <w:spacing w:val="2"/>
      <w:sz w:val="12"/>
      <w:szCs w:val="12"/>
    </w:rPr>
  </w:style>
  <w:style w:type="paragraph" w:customStyle="1" w:styleId="6">
    <w:name w:val="Основной текст6"/>
    <w:basedOn w:val="a"/>
    <w:link w:val="a4"/>
    <w:uiPriority w:val="99"/>
    <w:rsid w:val="00125227"/>
    <w:pPr>
      <w:widowControl w:val="0"/>
      <w:shd w:val="clear" w:color="auto" w:fill="FFFFFF"/>
      <w:spacing w:line="274" w:lineRule="exact"/>
      <w:jc w:val="both"/>
    </w:pPr>
    <w:rPr>
      <w:sz w:val="23"/>
      <w:szCs w:val="23"/>
    </w:rPr>
  </w:style>
  <w:style w:type="paragraph" w:styleId="a5">
    <w:name w:val="Normal (Web)"/>
    <w:basedOn w:val="a"/>
    <w:uiPriority w:val="99"/>
    <w:rsid w:val="00125227"/>
    <w:pPr>
      <w:spacing w:before="100" w:beforeAutospacing="1" w:after="100" w:afterAutospacing="1"/>
    </w:pPr>
  </w:style>
  <w:style w:type="character" w:customStyle="1" w:styleId="1">
    <w:name w:val="Основной текст1"/>
    <w:basedOn w:val="a4"/>
    <w:uiPriority w:val="99"/>
    <w:rsid w:val="00125227"/>
    <w:rPr>
      <w:rFonts w:ascii="Times New Roman" w:hAnsi="Times New Roman" w:cs="Times New Roman"/>
      <w:color w:val="000000"/>
      <w:spacing w:val="0"/>
      <w:w w:val="100"/>
      <w:position w:val="0"/>
      <w:sz w:val="23"/>
      <w:szCs w:val="23"/>
      <w:u w:val="none"/>
      <w:shd w:val="clear" w:color="auto" w:fill="FFFFFF"/>
      <w:lang w:val="uk-UA" w:eastAsia="uk-UA"/>
    </w:rPr>
  </w:style>
  <w:style w:type="character" w:customStyle="1" w:styleId="30">
    <w:name w:val="Основной текст3"/>
    <w:basedOn w:val="a4"/>
    <w:uiPriority w:val="99"/>
    <w:rsid w:val="00125227"/>
    <w:rPr>
      <w:rFonts w:ascii="Times New Roman" w:hAnsi="Times New Roman" w:cs="Times New Roman"/>
      <w:color w:val="000000"/>
      <w:spacing w:val="0"/>
      <w:w w:val="100"/>
      <w:position w:val="0"/>
      <w:sz w:val="23"/>
      <w:szCs w:val="23"/>
      <w:u w:val="none"/>
      <w:shd w:val="clear" w:color="auto" w:fill="FFFFFF"/>
      <w:lang w:val="uk-UA" w:eastAsia="uk-UA"/>
    </w:rPr>
  </w:style>
  <w:style w:type="character" w:customStyle="1" w:styleId="11">
    <w:name w:val="Основной текст + 11"/>
    <w:aliases w:val="5 pt"/>
    <w:basedOn w:val="a4"/>
    <w:uiPriority w:val="99"/>
    <w:rsid w:val="00125227"/>
    <w:rPr>
      <w:rFonts w:ascii="Times New Roman" w:hAnsi="Times New Roman" w:cs="Times New Roman"/>
      <w:color w:val="000000"/>
      <w:spacing w:val="0"/>
      <w:w w:val="100"/>
      <w:position w:val="0"/>
      <w:sz w:val="23"/>
      <w:szCs w:val="23"/>
      <w:u w:val="none"/>
      <w:shd w:val="clear" w:color="auto" w:fill="FFFFFF"/>
      <w:lang w:val="uk-UA" w:eastAsia="uk-UA"/>
    </w:rPr>
  </w:style>
  <w:style w:type="character" w:customStyle="1" w:styleId="2">
    <w:name w:val="Основной текст (2)_"/>
    <w:basedOn w:val="a0"/>
    <w:uiPriority w:val="99"/>
    <w:rsid w:val="00E97CC5"/>
    <w:rPr>
      <w:rFonts w:ascii="Times New Roman" w:hAnsi="Times New Roman" w:cs="Times New Roman"/>
      <w:b/>
      <w:bCs/>
      <w:sz w:val="26"/>
      <w:szCs w:val="26"/>
      <w:u w:val="none"/>
    </w:rPr>
  </w:style>
  <w:style w:type="character" w:customStyle="1" w:styleId="20">
    <w:name w:val="Основной текст (2)"/>
    <w:basedOn w:val="2"/>
    <w:uiPriority w:val="99"/>
    <w:rsid w:val="00E97CC5"/>
    <w:rPr>
      <w:rFonts w:ascii="Times New Roman" w:hAnsi="Times New Roman" w:cs="Times New Roman"/>
      <w:b/>
      <w:bCs/>
      <w:color w:val="000000"/>
      <w:spacing w:val="0"/>
      <w:w w:val="100"/>
      <w:position w:val="0"/>
      <w:sz w:val="26"/>
      <w:szCs w:val="26"/>
      <w:u w:val="none"/>
      <w:lang w:val="uk-UA" w:eastAsia="uk-UA"/>
    </w:rPr>
  </w:style>
  <w:style w:type="paragraph" w:styleId="a6">
    <w:name w:val="header"/>
    <w:basedOn w:val="a"/>
    <w:link w:val="a7"/>
    <w:uiPriority w:val="99"/>
    <w:unhideWhenUsed/>
    <w:rsid w:val="00B84C95"/>
    <w:pPr>
      <w:tabs>
        <w:tab w:val="center" w:pos="4819"/>
        <w:tab w:val="right" w:pos="9639"/>
      </w:tabs>
    </w:pPr>
  </w:style>
  <w:style w:type="character" w:customStyle="1" w:styleId="a7">
    <w:name w:val="Верхний колонтитул Знак"/>
    <w:basedOn w:val="a0"/>
    <w:link w:val="a6"/>
    <w:uiPriority w:val="99"/>
    <w:rsid w:val="00B84C95"/>
    <w:rPr>
      <w:sz w:val="24"/>
      <w:szCs w:val="24"/>
      <w:lang w:val="ru-RU" w:eastAsia="ru-RU"/>
    </w:rPr>
  </w:style>
  <w:style w:type="paragraph" w:styleId="a8">
    <w:name w:val="footer"/>
    <w:basedOn w:val="a"/>
    <w:link w:val="a9"/>
    <w:uiPriority w:val="99"/>
    <w:unhideWhenUsed/>
    <w:rsid w:val="00B84C95"/>
    <w:pPr>
      <w:tabs>
        <w:tab w:val="center" w:pos="4819"/>
        <w:tab w:val="right" w:pos="9639"/>
      </w:tabs>
    </w:pPr>
  </w:style>
  <w:style w:type="character" w:customStyle="1" w:styleId="a9">
    <w:name w:val="Нижний колонтитул Знак"/>
    <w:basedOn w:val="a0"/>
    <w:link w:val="a8"/>
    <w:uiPriority w:val="99"/>
    <w:rsid w:val="00B84C95"/>
    <w:rPr>
      <w:sz w:val="24"/>
      <w:szCs w:val="24"/>
      <w:lang w:val="ru-RU" w:eastAsia="ru-RU"/>
    </w:rPr>
  </w:style>
  <w:style w:type="paragraph" w:styleId="aa">
    <w:name w:val="Balloon Text"/>
    <w:basedOn w:val="a"/>
    <w:link w:val="ab"/>
    <w:uiPriority w:val="99"/>
    <w:semiHidden/>
    <w:unhideWhenUsed/>
    <w:rsid w:val="00B76020"/>
    <w:rPr>
      <w:rFonts w:ascii="Tahoma" w:hAnsi="Tahoma" w:cs="Tahoma"/>
      <w:sz w:val="16"/>
      <w:szCs w:val="16"/>
    </w:rPr>
  </w:style>
  <w:style w:type="character" w:customStyle="1" w:styleId="ab">
    <w:name w:val="Текст выноски Знак"/>
    <w:basedOn w:val="a0"/>
    <w:link w:val="aa"/>
    <w:uiPriority w:val="99"/>
    <w:semiHidden/>
    <w:rsid w:val="00B76020"/>
    <w:rPr>
      <w:rFonts w:ascii="Tahoma" w:hAnsi="Tahoma" w:cs="Tahoma"/>
      <w:sz w:val="16"/>
      <w:szCs w:val="16"/>
      <w:lang w:val="ru-RU" w:eastAsia="ru-RU"/>
    </w:rPr>
  </w:style>
  <w:style w:type="character" w:styleId="ac">
    <w:name w:val="Strong"/>
    <w:basedOn w:val="a0"/>
    <w:qFormat/>
    <w:locked/>
    <w:rsid w:val="00B76020"/>
    <w:rPr>
      <w:b/>
      <w:bCs/>
    </w:rPr>
  </w:style>
  <w:style w:type="paragraph" w:customStyle="1" w:styleId="14">
    <w:name w:val="Обычный + 14 пт"/>
    <w:basedOn w:val="a"/>
    <w:uiPriority w:val="99"/>
    <w:rsid w:val="000E267C"/>
    <w:pPr>
      <w:jc w:val="both"/>
    </w:pPr>
    <w:rPr>
      <w:sz w:val="28"/>
      <w:szCs w:val="2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24C"/>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2">
    <w:name w:val="rvps12"/>
    <w:basedOn w:val="a"/>
    <w:uiPriority w:val="99"/>
    <w:rsid w:val="00ED724C"/>
    <w:pPr>
      <w:spacing w:before="100" w:beforeAutospacing="1" w:after="100" w:afterAutospacing="1"/>
    </w:pPr>
  </w:style>
  <w:style w:type="character" w:styleId="a3">
    <w:name w:val="Hyperlink"/>
    <w:basedOn w:val="a0"/>
    <w:uiPriority w:val="99"/>
    <w:rsid w:val="00ED724C"/>
    <w:rPr>
      <w:rFonts w:cs="Times New Roman"/>
      <w:color w:val="0000FF"/>
      <w:u w:val="single"/>
    </w:rPr>
  </w:style>
  <w:style w:type="paragraph" w:customStyle="1" w:styleId="rvps14">
    <w:name w:val="rvps14"/>
    <w:basedOn w:val="a"/>
    <w:uiPriority w:val="99"/>
    <w:rsid w:val="00ED724C"/>
    <w:pPr>
      <w:spacing w:before="100" w:beforeAutospacing="1" w:after="100" w:afterAutospacing="1"/>
    </w:pPr>
  </w:style>
  <w:style w:type="character" w:customStyle="1" w:styleId="rvts9">
    <w:name w:val="rvts9"/>
    <w:basedOn w:val="a0"/>
    <w:uiPriority w:val="99"/>
    <w:rsid w:val="00ED724C"/>
    <w:rPr>
      <w:rFonts w:cs="Times New Roman"/>
    </w:rPr>
  </w:style>
  <w:style w:type="paragraph" w:customStyle="1" w:styleId="rvps7">
    <w:name w:val="rvps7"/>
    <w:basedOn w:val="a"/>
    <w:uiPriority w:val="99"/>
    <w:rsid w:val="00ED724C"/>
    <w:pPr>
      <w:spacing w:before="100" w:beforeAutospacing="1" w:after="100" w:afterAutospacing="1"/>
    </w:pPr>
  </w:style>
  <w:style w:type="character" w:customStyle="1" w:styleId="rvts15">
    <w:name w:val="rvts15"/>
    <w:basedOn w:val="a0"/>
    <w:uiPriority w:val="99"/>
    <w:rsid w:val="00ED724C"/>
    <w:rPr>
      <w:rFonts w:cs="Times New Roman"/>
    </w:rPr>
  </w:style>
  <w:style w:type="paragraph" w:customStyle="1" w:styleId="rvps2">
    <w:name w:val="rvps2"/>
    <w:basedOn w:val="a"/>
    <w:uiPriority w:val="99"/>
    <w:rsid w:val="00ED724C"/>
    <w:pPr>
      <w:spacing w:before="100" w:beforeAutospacing="1" w:after="100" w:afterAutospacing="1"/>
    </w:pPr>
  </w:style>
  <w:style w:type="character" w:customStyle="1" w:styleId="rvts11">
    <w:name w:val="rvts11"/>
    <w:basedOn w:val="a0"/>
    <w:uiPriority w:val="99"/>
    <w:rsid w:val="00ED724C"/>
    <w:rPr>
      <w:rFonts w:cs="Times New Roman"/>
    </w:rPr>
  </w:style>
  <w:style w:type="paragraph" w:customStyle="1" w:styleId="rvps8">
    <w:name w:val="rvps8"/>
    <w:basedOn w:val="a"/>
    <w:uiPriority w:val="99"/>
    <w:rsid w:val="00ED724C"/>
    <w:pPr>
      <w:spacing w:before="100" w:beforeAutospacing="1" w:after="100" w:afterAutospacing="1"/>
    </w:pPr>
  </w:style>
  <w:style w:type="character" w:customStyle="1" w:styleId="rvts46">
    <w:name w:val="rvts46"/>
    <w:basedOn w:val="a0"/>
    <w:uiPriority w:val="99"/>
    <w:rsid w:val="00ED724C"/>
    <w:rPr>
      <w:rFonts w:cs="Times New Roman"/>
    </w:rPr>
  </w:style>
  <w:style w:type="character" w:customStyle="1" w:styleId="3Exact">
    <w:name w:val="Основной текст (3) Exact"/>
    <w:basedOn w:val="a0"/>
    <w:link w:val="3"/>
    <w:uiPriority w:val="99"/>
    <w:locked/>
    <w:rsid w:val="00125227"/>
    <w:rPr>
      <w:rFonts w:ascii="Arial" w:hAnsi="Arial" w:cs="Arial"/>
      <w:b/>
      <w:bCs/>
      <w:spacing w:val="2"/>
      <w:sz w:val="12"/>
      <w:szCs w:val="12"/>
      <w:shd w:val="clear" w:color="auto" w:fill="FFFFFF"/>
    </w:rPr>
  </w:style>
  <w:style w:type="character" w:customStyle="1" w:styleId="a4">
    <w:name w:val="Основной текст_"/>
    <w:basedOn w:val="a0"/>
    <w:link w:val="6"/>
    <w:uiPriority w:val="99"/>
    <w:locked/>
    <w:rsid w:val="00125227"/>
    <w:rPr>
      <w:rFonts w:cs="Times New Roman"/>
      <w:sz w:val="23"/>
      <w:szCs w:val="23"/>
      <w:shd w:val="clear" w:color="auto" w:fill="FFFFFF"/>
    </w:rPr>
  </w:style>
  <w:style w:type="paragraph" w:customStyle="1" w:styleId="3">
    <w:name w:val="Основной текст (3)"/>
    <w:basedOn w:val="a"/>
    <w:link w:val="3Exact"/>
    <w:uiPriority w:val="99"/>
    <w:rsid w:val="00125227"/>
    <w:pPr>
      <w:widowControl w:val="0"/>
      <w:shd w:val="clear" w:color="auto" w:fill="FFFFFF"/>
      <w:spacing w:line="240" w:lineRule="atLeast"/>
    </w:pPr>
    <w:rPr>
      <w:rFonts w:ascii="Arial" w:hAnsi="Arial" w:cs="Arial"/>
      <w:b/>
      <w:bCs/>
      <w:spacing w:val="2"/>
      <w:sz w:val="12"/>
      <w:szCs w:val="12"/>
    </w:rPr>
  </w:style>
  <w:style w:type="paragraph" w:customStyle="1" w:styleId="6">
    <w:name w:val="Основной текст6"/>
    <w:basedOn w:val="a"/>
    <w:link w:val="a4"/>
    <w:uiPriority w:val="99"/>
    <w:rsid w:val="00125227"/>
    <w:pPr>
      <w:widowControl w:val="0"/>
      <w:shd w:val="clear" w:color="auto" w:fill="FFFFFF"/>
      <w:spacing w:line="274" w:lineRule="exact"/>
      <w:jc w:val="both"/>
    </w:pPr>
    <w:rPr>
      <w:sz w:val="23"/>
      <w:szCs w:val="23"/>
    </w:rPr>
  </w:style>
  <w:style w:type="paragraph" w:styleId="a5">
    <w:name w:val="Normal (Web)"/>
    <w:basedOn w:val="a"/>
    <w:uiPriority w:val="99"/>
    <w:rsid w:val="00125227"/>
    <w:pPr>
      <w:spacing w:before="100" w:beforeAutospacing="1" w:after="100" w:afterAutospacing="1"/>
    </w:pPr>
  </w:style>
  <w:style w:type="character" w:customStyle="1" w:styleId="1">
    <w:name w:val="Основной текст1"/>
    <w:basedOn w:val="a4"/>
    <w:uiPriority w:val="99"/>
    <w:rsid w:val="00125227"/>
    <w:rPr>
      <w:rFonts w:ascii="Times New Roman" w:hAnsi="Times New Roman" w:cs="Times New Roman"/>
      <w:color w:val="000000"/>
      <w:spacing w:val="0"/>
      <w:w w:val="100"/>
      <w:position w:val="0"/>
      <w:sz w:val="23"/>
      <w:szCs w:val="23"/>
      <w:u w:val="none"/>
      <w:shd w:val="clear" w:color="auto" w:fill="FFFFFF"/>
      <w:lang w:val="uk-UA" w:eastAsia="uk-UA"/>
    </w:rPr>
  </w:style>
  <w:style w:type="character" w:customStyle="1" w:styleId="30">
    <w:name w:val="Основной текст3"/>
    <w:basedOn w:val="a4"/>
    <w:uiPriority w:val="99"/>
    <w:rsid w:val="00125227"/>
    <w:rPr>
      <w:rFonts w:ascii="Times New Roman" w:hAnsi="Times New Roman" w:cs="Times New Roman"/>
      <w:color w:val="000000"/>
      <w:spacing w:val="0"/>
      <w:w w:val="100"/>
      <w:position w:val="0"/>
      <w:sz w:val="23"/>
      <w:szCs w:val="23"/>
      <w:u w:val="none"/>
      <w:shd w:val="clear" w:color="auto" w:fill="FFFFFF"/>
      <w:lang w:val="uk-UA" w:eastAsia="uk-UA"/>
    </w:rPr>
  </w:style>
  <w:style w:type="character" w:customStyle="1" w:styleId="11">
    <w:name w:val="Основной текст + 11"/>
    <w:aliases w:val="5 pt"/>
    <w:basedOn w:val="a4"/>
    <w:uiPriority w:val="99"/>
    <w:rsid w:val="00125227"/>
    <w:rPr>
      <w:rFonts w:ascii="Times New Roman" w:hAnsi="Times New Roman" w:cs="Times New Roman"/>
      <w:color w:val="000000"/>
      <w:spacing w:val="0"/>
      <w:w w:val="100"/>
      <w:position w:val="0"/>
      <w:sz w:val="23"/>
      <w:szCs w:val="23"/>
      <w:u w:val="none"/>
      <w:shd w:val="clear" w:color="auto" w:fill="FFFFFF"/>
      <w:lang w:val="uk-UA" w:eastAsia="uk-UA"/>
    </w:rPr>
  </w:style>
  <w:style w:type="character" w:customStyle="1" w:styleId="2">
    <w:name w:val="Основной текст (2)_"/>
    <w:basedOn w:val="a0"/>
    <w:uiPriority w:val="99"/>
    <w:rsid w:val="00E97CC5"/>
    <w:rPr>
      <w:rFonts w:ascii="Times New Roman" w:hAnsi="Times New Roman" w:cs="Times New Roman"/>
      <w:b/>
      <w:bCs/>
      <w:sz w:val="26"/>
      <w:szCs w:val="26"/>
      <w:u w:val="none"/>
    </w:rPr>
  </w:style>
  <w:style w:type="character" w:customStyle="1" w:styleId="20">
    <w:name w:val="Основной текст (2)"/>
    <w:basedOn w:val="2"/>
    <w:uiPriority w:val="99"/>
    <w:rsid w:val="00E97CC5"/>
    <w:rPr>
      <w:rFonts w:ascii="Times New Roman" w:hAnsi="Times New Roman" w:cs="Times New Roman"/>
      <w:b/>
      <w:bCs/>
      <w:color w:val="000000"/>
      <w:spacing w:val="0"/>
      <w:w w:val="100"/>
      <w:position w:val="0"/>
      <w:sz w:val="26"/>
      <w:szCs w:val="26"/>
      <w:u w:val="none"/>
      <w:lang w:val="uk-UA" w:eastAsia="uk-UA"/>
    </w:rPr>
  </w:style>
  <w:style w:type="paragraph" w:styleId="a6">
    <w:name w:val="header"/>
    <w:basedOn w:val="a"/>
    <w:link w:val="a7"/>
    <w:uiPriority w:val="99"/>
    <w:unhideWhenUsed/>
    <w:rsid w:val="00B84C95"/>
    <w:pPr>
      <w:tabs>
        <w:tab w:val="center" w:pos="4819"/>
        <w:tab w:val="right" w:pos="9639"/>
      </w:tabs>
    </w:pPr>
  </w:style>
  <w:style w:type="character" w:customStyle="1" w:styleId="a7">
    <w:name w:val="Верхний колонтитул Знак"/>
    <w:basedOn w:val="a0"/>
    <w:link w:val="a6"/>
    <w:uiPriority w:val="99"/>
    <w:rsid w:val="00B84C95"/>
    <w:rPr>
      <w:sz w:val="24"/>
      <w:szCs w:val="24"/>
      <w:lang w:val="ru-RU" w:eastAsia="ru-RU"/>
    </w:rPr>
  </w:style>
  <w:style w:type="paragraph" w:styleId="a8">
    <w:name w:val="footer"/>
    <w:basedOn w:val="a"/>
    <w:link w:val="a9"/>
    <w:uiPriority w:val="99"/>
    <w:unhideWhenUsed/>
    <w:rsid w:val="00B84C95"/>
    <w:pPr>
      <w:tabs>
        <w:tab w:val="center" w:pos="4819"/>
        <w:tab w:val="right" w:pos="9639"/>
      </w:tabs>
    </w:pPr>
  </w:style>
  <w:style w:type="character" w:customStyle="1" w:styleId="a9">
    <w:name w:val="Нижний колонтитул Знак"/>
    <w:basedOn w:val="a0"/>
    <w:link w:val="a8"/>
    <w:uiPriority w:val="99"/>
    <w:rsid w:val="00B84C95"/>
    <w:rPr>
      <w:sz w:val="24"/>
      <w:szCs w:val="24"/>
      <w:lang w:val="ru-RU" w:eastAsia="ru-RU"/>
    </w:rPr>
  </w:style>
  <w:style w:type="paragraph" w:styleId="aa">
    <w:name w:val="Balloon Text"/>
    <w:basedOn w:val="a"/>
    <w:link w:val="ab"/>
    <w:uiPriority w:val="99"/>
    <w:semiHidden/>
    <w:unhideWhenUsed/>
    <w:rsid w:val="00B76020"/>
    <w:rPr>
      <w:rFonts w:ascii="Tahoma" w:hAnsi="Tahoma" w:cs="Tahoma"/>
      <w:sz w:val="16"/>
      <w:szCs w:val="16"/>
    </w:rPr>
  </w:style>
  <w:style w:type="character" w:customStyle="1" w:styleId="ab">
    <w:name w:val="Текст выноски Знак"/>
    <w:basedOn w:val="a0"/>
    <w:link w:val="aa"/>
    <w:uiPriority w:val="99"/>
    <w:semiHidden/>
    <w:rsid w:val="00B76020"/>
    <w:rPr>
      <w:rFonts w:ascii="Tahoma" w:hAnsi="Tahoma" w:cs="Tahoma"/>
      <w:sz w:val="16"/>
      <w:szCs w:val="16"/>
      <w:lang w:val="ru-RU" w:eastAsia="ru-RU"/>
    </w:rPr>
  </w:style>
  <w:style w:type="character" w:styleId="ac">
    <w:name w:val="Strong"/>
    <w:basedOn w:val="a0"/>
    <w:qFormat/>
    <w:locked/>
    <w:rsid w:val="00B76020"/>
    <w:rPr>
      <w:b/>
      <w:bCs/>
    </w:rPr>
  </w:style>
  <w:style w:type="paragraph" w:customStyle="1" w:styleId="14">
    <w:name w:val="Обычный + 14 пт"/>
    <w:basedOn w:val="a"/>
    <w:uiPriority w:val="99"/>
    <w:rsid w:val="000E267C"/>
    <w:pPr>
      <w:jc w:val="both"/>
    </w:pPr>
    <w:rPr>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374255">
      <w:bodyDiv w:val="1"/>
      <w:marLeft w:val="0"/>
      <w:marRight w:val="0"/>
      <w:marTop w:val="0"/>
      <w:marBottom w:val="0"/>
      <w:divBdr>
        <w:top w:val="none" w:sz="0" w:space="0" w:color="auto"/>
        <w:left w:val="none" w:sz="0" w:space="0" w:color="auto"/>
        <w:bottom w:val="none" w:sz="0" w:space="0" w:color="auto"/>
        <w:right w:val="none" w:sz="0" w:space="0" w:color="auto"/>
      </w:divBdr>
    </w:div>
    <w:div w:id="1384867435">
      <w:bodyDiv w:val="1"/>
      <w:marLeft w:val="0"/>
      <w:marRight w:val="0"/>
      <w:marTop w:val="0"/>
      <w:marBottom w:val="0"/>
      <w:divBdr>
        <w:top w:val="none" w:sz="0" w:space="0" w:color="auto"/>
        <w:left w:val="none" w:sz="0" w:space="0" w:color="auto"/>
        <w:bottom w:val="none" w:sz="0" w:space="0" w:color="auto"/>
        <w:right w:val="none" w:sz="0" w:space="0" w:color="auto"/>
      </w:divBdr>
    </w:div>
    <w:div w:id="1862090574">
      <w:bodyDiv w:val="1"/>
      <w:marLeft w:val="0"/>
      <w:marRight w:val="0"/>
      <w:marTop w:val="0"/>
      <w:marBottom w:val="0"/>
      <w:divBdr>
        <w:top w:val="none" w:sz="0" w:space="0" w:color="auto"/>
        <w:left w:val="none" w:sz="0" w:space="0" w:color="auto"/>
        <w:bottom w:val="none" w:sz="0" w:space="0" w:color="auto"/>
        <w:right w:val="none" w:sz="0" w:space="0" w:color="auto"/>
      </w:divBdr>
    </w:div>
    <w:div w:id="187735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dr@zk.pfu.gov.ua"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zakon.rada.gov.ua/laws/show/889-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1700-18" TargetMode="External"/><Relationship Id="rId5" Type="http://schemas.openxmlformats.org/officeDocument/2006/relationships/webSettings" Target="webSettings.xml"/><Relationship Id="rId10" Type="http://schemas.openxmlformats.org/officeDocument/2006/relationships/hyperlink" Target="https://zakon.rada.gov.ua/laws/show/889-19"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999</Words>
  <Characters>7171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dc:creator>
  <cp:lastModifiedBy>user</cp:lastModifiedBy>
  <cp:revision>16</cp:revision>
  <cp:lastPrinted>2021-05-11T12:11:00Z</cp:lastPrinted>
  <dcterms:created xsi:type="dcterms:W3CDTF">2021-04-26T07:52:00Z</dcterms:created>
  <dcterms:modified xsi:type="dcterms:W3CDTF">2021-05-12T12:44:00Z</dcterms:modified>
</cp:coreProperties>
</file>