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E6467" w:rsidRPr="0037558D" w:rsidRDefault="006C7A91" w:rsidP="000B6152">
      <w:pPr>
        <w:spacing w:line="0" w:lineRule="atLeast"/>
        <w:jc w:val="center"/>
        <w:rPr>
          <w:b/>
          <w:lang w:val="uk-UA"/>
        </w:rPr>
      </w:pPr>
      <w:r>
        <w:rPr>
          <w:b/>
          <w:lang w:val="uk-UA"/>
        </w:rPr>
        <w:t>Інформація про вакантну посаду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977"/>
        <w:gridCol w:w="6804"/>
      </w:tblGrid>
      <w:tr w:rsidR="000B6255" w:rsidRPr="002A0793" w:rsidTr="000E524A">
        <w:trPr>
          <w:trHeight w:val="5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255" w:rsidRPr="0037558D" w:rsidRDefault="000E524A">
            <w:pPr>
              <w:rPr>
                <w:lang w:val="uk-UA"/>
              </w:rPr>
            </w:pPr>
            <w:r>
              <w:rPr>
                <w:lang w:val="uk-UA"/>
              </w:rPr>
              <w:t>Посада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152" w:rsidRPr="000E524A" w:rsidRDefault="00AD4A90" w:rsidP="00EA52AF">
            <w:pPr>
              <w:tabs>
                <w:tab w:val="left" w:pos="6696"/>
              </w:tabs>
              <w:ind w:firstLine="318"/>
              <w:jc w:val="both"/>
              <w:rPr>
                <w:lang w:val="uk-UA"/>
              </w:rPr>
            </w:pPr>
            <w:r w:rsidRPr="00EA52AF">
              <w:rPr>
                <w:bCs/>
                <w:lang w:val="uk-UA"/>
              </w:rPr>
              <w:t xml:space="preserve">Головний спеціаліст-юрисконсульт відділу </w:t>
            </w:r>
            <w:r w:rsidR="00EA52AF">
              <w:rPr>
                <w:bCs/>
                <w:lang w:val="uk-UA"/>
              </w:rPr>
              <w:t xml:space="preserve">організації правової роботи </w:t>
            </w:r>
            <w:r w:rsidRPr="00EA52AF">
              <w:rPr>
                <w:bCs/>
                <w:lang w:val="uk-UA"/>
              </w:rPr>
              <w:t>юридичного управління</w:t>
            </w:r>
            <w:r w:rsidR="00F96EDC">
              <w:rPr>
                <w:lang w:val="uk-UA"/>
              </w:rPr>
              <w:t xml:space="preserve"> </w:t>
            </w:r>
            <w:r w:rsidR="00434EDF">
              <w:rPr>
                <w:lang w:val="uk-UA"/>
              </w:rPr>
              <w:t>(робоч</w:t>
            </w:r>
            <w:r w:rsidR="00F57C9F">
              <w:rPr>
                <w:lang w:val="uk-UA"/>
              </w:rPr>
              <w:t>е</w:t>
            </w:r>
            <w:r w:rsidR="00FD7031">
              <w:rPr>
                <w:lang w:val="uk-UA"/>
              </w:rPr>
              <w:t xml:space="preserve"> </w:t>
            </w:r>
            <w:r w:rsidR="008A1895">
              <w:rPr>
                <w:lang w:val="uk-UA"/>
              </w:rPr>
              <w:t xml:space="preserve">місце розташоване в м. </w:t>
            </w:r>
            <w:r w:rsidR="00F96EDC">
              <w:rPr>
                <w:lang w:val="uk-UA"/>
              </w:rPr>
              <w:t>Житомир</w:t>
            </w:r>
            <w:r w:rsidR="00434EDF">
              <w:rPr>
                <w:lang w:val="uk-UA"/>
              </w:rPr>
              <w:t>)</w:t>
            </w:r>
            <w:r w:rsidR="008F208A">
              <w:rPr>
                <w:lang w:val="uk-UA"/>
              </w:rPr>
              <w:t xml:space="preserve"> </w:t>
            </w:r>
          </w:p>
        </w:tc>
      </w:tr>
      <w:tr w:rsidR="003A631F" w:rsidRPr="00B66880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631F" w:rsidRPr="0037558D" w:rsidRDefault="003A631F" w:rsidP="001B144B">
            <w:pPr>
              <w:rPr>
                <w:lang w:val="uk-UA"/>
              </w:rPr>
            </w:pPr>
            <w:r w:rsidRPr="0037558D">
              <w:rPr>
                <w:lang w:val="uk-UA"/>
              </w:rPr>
              <w:t>Інформація про строковість</w:t>
            </w:r>
            <w:r w:rsidR="000B273F" w:rsidRPr="0037558D">
              <w:rPr>
                <w:lang w:val="uk-UA"/>
              </w:rPr>
              <w:t xml:space="preserve"> чи безстроковість</w:t>
            </w:r>
            <w:r w:rsidRPr="0037558D">
              <w:rPr>
                <w:lang w:val="uk-UA"/>
              </w:rPr>
              <w:t xml:space="preserve"> призначення на посаду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55" w:rsidRPr="0070793E" w:rsidRDefault="009709E4" w:rsidP="0070793E">
            <w:pPr>
              <w:ind w:firstLine="318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На </w:t>
            </w:r>
            <w:r w:rsidR="00AD4A90">
              <w:rPr>
                <w:color w:val="000000" w:themeColor="text1"/>
                <w:lang w:val="uk-UA"/>
              </w:rPr>
              <w:t xml:space="preserve">період </w:t>
            </w:r>
            <w:r w:rsidR="00800D6D">
              <w:rPr>
                <w:color w:val="000000" w:themeColor="text1"/>
                <w:lang w:val="uk-UA"/>
              </w:rPr>
              <w:t xml:space="preserve">надання відпустки для догляду за дитиною до досягнення нею трирічного віку основному працівнику та/або на період  </w:t>
            </w:r>
            <w:r w:rsidR="00495B2B" w:rsidRPr="00CC7D91">
              <w:rPr>
                <w:color w:val="000000" w:themeColor="text1"/>
                <w:lang w:val="uk-UA"/>
              </w:rPr>
              <w:t>дії в</w:t>
            </w:r>
            <w:r w:rsidR="00495B2B">
              <w:rPr>
                <w:color w:val="000000" w:themeColor="text1"/>
                <w:lang w:val="uk-UA"/>
              </w:rPr>
              <w:t>оєнного</w:t>
            </w:r>
            <w:r w:rsidR="00495B2B" w:rsidRPr="00CC7D91">
              <w:rPr>
                <w:color w:val="000000" w:themeColor="text1"/>
                <w:lang w:val="uk-UA"/>
              </w:rPr>
              <w:t xml:space="preserve"> стану установленого 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>Указом Президента України від 24 лютого 2022 року</w:t>
            </w:r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hyperlink r:id="rId9" w:anchor="n2" w:tgtFrame="_blank" w:history="1">
              <w:r w:rsidR="00495B2B" w:rsidRPr="00CC7D91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№ 64/2022</w:t>
              </w:r>
            </w:hyperlink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«Про введення воєнного стану в Україні»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затвердженого Законом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України від 24 лютого 2022 року № 2102-</w:t>
            </w:r>
            <w:r w:rsidR="00495B2B" w:rsidRPr="00CC7D91">
              <w:rPr>
                <w:color w:val="000000" w:themeColor="text1"/>
                <w:shd w:val="clear" w:color="auto" w:fill="FFFFFF"/>
                <w:lang w:val="en-US"/>
              </w:rPr>
              <w:t>IX</w:t>
            </w:r>
            <w:r w:rsidR="00495B2B" w:rsidRPr="00CC7D91">
              <w:rPr>
                <w:color w:val="000000" w:themeColor="text1"/>
                <w:lang w:val="uk-UA"/>
              </w:rPr>
              <w:t xml:space="preserve">, </w:t>
            </w:r>
            <w:r w:rsidR="00495B2B">
              <w:rPr>
                <w:color w:val="000000" w:themeColor="text1"/>
                <w:lang w:val="uk-UA"/>
              </w:rPr>
              <w:t xml:space="preserve">продовжено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Указами Президента України від 14 березня 2022 року № 133/2022, від 18 квітня 2022 року № 259/2022, від 22 травня 2022 року № 341/2022, від 12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серпня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2022 року</w:t>
            </w:r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hyperlink r:id="rId10" w:anchor="n2" w:tgtFrame="_blank" w:history="1">
              <w:r w:rsidR="00495B2B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№ 573</w:t>
              </w:r>
              <w:r w:rsidR="00495B2B" w:rsidRPr="00CC7D91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/2022</w:t>
              </w:r>
            </w:hyperlink>
            <w:r w:rsidR="006A78F1">
              <w:rPr>
                <w:lang w:val="uk-UA"/>
              </w:rPr>
              <w:t>, від 07 листопада 2022 року № 757/2022</w:t>
            </w:r>
            <w:r w:rsidR="00A05D84">
              <w:rPr>
                <w:lang w:val="uk-UA"/>
              </w:rPr>
              <w:t>, від 06 лютого 2023 року № 58/2023</w:t>
            </w:r>
            <w:r w:rsidR="009B08BB">
              <w:rPr>
                <w:lang w:val="uk-UA"/>
              </w:rPr>
              <w:t>, від 01 травня 2023 року № 254</w:t>
            </w:r>
            <w:r w:rsidR="00B32B8A">
              <w:rPr>
                <w:lang w:val="uk-UA"/>
              </w:rPr>
              <w:t xml:space="preserve">, </w:t>
            </w:r>
            <w:r w:rsidR="00B32B8A">
              <w:rPr>
                <w:color w:val="000000" w:themeColor="text1"/>
                <w:shd w:val="clear" w:color="auto" w:fill="FFFFFF"/>
                <w:lang w:val="uk-UA"/>
              </w:rPr>
              <w:t>від 26 липня 2023 року № 451/2023</w:t>
            </w:r>
            <w:r w:rsidR="005F73D8">
              <w:rPr>
                <w:color w:val="000000" w:themeColor="text1"/>
                <w:shd w:val="clear" w:color="auto" w:fill="FFFFFF"/>
                <w:lang w:val="uk-UA"/>
              </w:rPr>
              <w:t>, від 06 листопада 2023 року №734/2023</w:t>
            </w:r>
            <w:r w:rsidR="00664B24">
              <w:rPr>
                <w:color w:val="000000" w:themeColor="text1"/>
                <w:shd w:val="clear" w:color="auto" w:fill="FFFFFF"/>
                <w:lang w:val="uk-UA"/>
              </w:rPr>
              <w:t xml:space="preserve">, від 05 лютого 2024 року № </w:t>
            </w:r>
            <w:r w:rsidR="00664B24" w:rsidRPr="00CC7D91">
              <w:rPr>
                <w:color w:val="000000" w:themeColor="text1"/>
                <w:shd w:val="clear" w:color="auto" w:fill="FFFFFF"/>
              </w:rPr>
              <w:t> </w:t>
            </w:r>
            <w:r w:rsidR="00664B24">
              <w:rPr>
                <w:color w:val="000000" w:themeColor="text1"/>
                <w:shd w:val="clear" w:color="auto" w:fill="FFFFFF"/>
                <w:lang w:val="uk-UA"/>
              </w:rPr>
              <w:t>49/2024</w:t>
            </w:r>
            <w:r w:rsidR="006A6D85">
              <w:rPr>
                <w:color w:val="000000" w:themeColor="text1"/>
                <w:shd w:val="clear" w:color="auto" w:fill="FFFFFF"/>
                <w:lang w:val="uk-UA"/>
              </w:rPr>
              <w:t xml:space="preserve">, від 08 травня 2024 </w:t>
            </w:r>
            <w:r w:rsidR="006A6D85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року № </w:t>
            </w:r>
            <w:r w:rsidR="006A6D85" w:rsidRPr="00ED2613">
              <w:rPr>
                <w:color w:val="000000" w:themeColor="text1"/>
                <w:shd w:val="clear" w:color="auto" w:fill="FFFFFF"/>
              </w:rPr>
              <w:t> </w:t>
            </w:r>
            <w:r w:rsidR="006A6D85" w:rsidRPr="00ED2613">
              <w:rPr>
                <w:color w:val="000000" w:themeColor="text1"/>
                <w:shd w:val="clear" w:color="auto" w:fill="FFFFFF"/>
                <w:lang w:val="uk-UA"/>
              </w:rPr>
              <w:t>271/2024</w:t>
            </w:r>
            <w:r w:rsidR="008F208A" w:rsidRPr="00ED2613">
              <w:rPr>
                <w:color w:val="000000" w:themeColor="text1"/>
                <w:shd w:val="clear" w:color="auto" w:fill="FFFFFF"/>
                <w:lang w:val="uk-UA"/>
              </w:rPr>
              <w:t>, від 23 липня 2024 року № 469/2024</w:t>
            </w:r>
            <w:r w:rsidR="0075131D" w:rsidRPr="00ED2613">
              <w:rPr>
                <w:color w:val="000000" w:themeColor="text1"/>
                <w:shd w:val="clear" w:color="auto" w:fill="FFFFFF"/>
                <w:lang w:val="uk-UA"/>
              </w:rPr>
              <w:t>, від 28 жовтня 2024 року № 740/2024, від 14 січня 2025 року № 26/2025</w:t>
            </w:r>
            <w:r w:rsidR="00033ADE" w:rsidRPr="00ED2613">
              <w:rPr>
                <w:color w:val="000000" w:themeColor="text1"/>
                <w:shd w:val="clear" w:color="auto" w:fill="FFFFFF"/>
                <w:lang w:val="uk-UA"/>
              </w:rPr>
              <w:t>, від 15 квітня 2025 року № 235/2025</w:t>
            </w:r>
            <w:r w:rsidR="00ED2613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, від 14 липня 2025 № 478/2025, </w:t>
            </w:r>
            <w:r w:rsidR="00ED2613" w:rsidRPr="00ED2613">
              <w:rPr>
                <w:color w:val="000000" w:themeColor="text1"/>
                <w:shd w:val="clear" w:color="auto" w:fill="FFFFFF"/>
              </w:rPr>
              <w:t> </w:t>
            </w:r>
            <w:r w:rsidR="00ED2613" w:rsidRPr="00ED2613">
              <w:rPr>
                <w:color w:val="000000" w:themeColor="text1"/>
                <w:shd w:val="clear" w:color="auto" w:fill="FFFFFF"/>
                <w:lang w:val="uk-UA"/>
              </w:rPr>
              <w:t>від 20 жовтня 2025 року № 793/2025</w:t>
            </w:r>
            <w:r w:rsidR="00F22BCA">
              <w:rPr>
                <w:color w:val="000000" w:themeColor="text1"/>
                <w:shd w:val="clear" w:color="auto" w:fill="FFFFFF"/>
                <w:lang w:val="uk-UA"/>
              </w:rPr>
              <w:t>, від 12 січня 2026 року №</w:t>
            </w:r>
            <w:r w:rsidR="001218AD">
              <w:rPr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 w:rsidR="00F22BCA">
              <w:rPr>
                <w:color w:val="000000" w:themeColor="text1"/>
                <w:shd w:val="clear" w:color="auto" w:fill="FFFFFF"/>
                <w:lang w:val="uk-UA"/>
              </w:rPr>
              <w:t>40/2026</w:t>
            </w:r>
            <w:r w:rsidR="00800D6D">
              <w:rPr>
                <w:color w:val="000000" w:themeColor="text1"/>
                <w:shd w:val="clear" w:color="auto" w:fill="FFFFFF"/>
                <w:lang w:val="uk-UA"/>
              </w:rPr>
              <w:t xml:space="preserve">, від 27 квітня 2026 року № 342/2026 </w:t>
            </w:r>
            <w:r w:rsidR="00495B2B" w:rsidRPr="00ED2613">
              <w:rPr>
                <w:color w:val="000000" w:themeColor="text1"/>
                <w:shd w:val="clear" w:color="auto" w:fill="FFFFFF"/>
              </w:rPr>
              <w:t> </w:t>
            </w:r>
            <w:r w:rsidR="00495B2B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«Про продовження строку дії воєнного стану в Україні», </w:t>
            </w:r>
            <w:r w:rsidR="00495B2B" w:rsidRPr="00ED2613">
              <w:rPr>
                <w:color w:val="000000" w:themeColor="text1"/>
                <w:lang w:val="uk-UA"/>
              </w:rPr>
              <w:t>до дня визначення</w:t>
            </w:r>
            <w:r w:rsidR="00495B2B" w:rsidRPr="00CC7D91">
              <w:rPr>
                <w:color w:val="000000" w:themeColor="text1"/>
                <w:lang w:val="uk-UA"/>
              </w:rPr>
              <w:t xml:space="preserve"> керівником державної служби переможця</w:t>
            </w:r>
            <w:r w:rsidR="00495B2B" w:rsidRPr="00B66880">
              <w:rPr>
                <w:lang w:val="uk-UA"/>
              </w:rPr>
              <w:t xml:space="preserve"> за результатами конкурсного відбору на цю посаду відповідно до з</w:t>
            </w:r>
            <w:r w:rsidR="00495B2B">
              <w:rPr>
                <w:lang w:val="uk-UA"/>
              </w:rPr>
              <w:t>аконодавства, але не більше 12</w:t>
            </w:r>
            <w:r w:rsidR="00495B2B" w:rsidRPr="00B66880">
              <w:rPr>
                <w:lang w:val="uk-UA"/>
              </w:rPr>
              <w:t xml:space="preserve"> місяців </w:t>
            </w:r>
            <w:r w:rsidR="00495B2B">
              <w:rPr>
                <w:lang w:val="uk-UA"/>
              </w:rPr>
              <w:t>з дня припинення чи скасування воєнного стану.</w:t>
            </w:r>
          </w:p>
          <w:p w:rsidR="00B66880" w:rsidRPr="00B66880" w:rsidRDefault="00440C23" w:rsidP="00360A55">
            <w:pPr>
              <w:ind w:firstLine="318"/>
              <w:jc w:val="both"/>
              <w:rPr>
                <w:lang w:val="uk-UA"/>
              </w:rPr>
            </w:pPr>
            <w:r>
              <w:rPr>
                <w:lang w:val="uk-UA"/>
              </w:rPr>
              <w:t>С</w:t>
            </w:r>
            <w:r w:rsidR="000B6152">
              <w:rPr>
                <w:lang w:val="uk-UA"/>
              </w:rPr>
              <w:t>трок призначення особи, яка досягла 65-річного віку, становить один рік з правом повторного призначення без обов’язкового проведення конкурсу щороку.</w:t>
            </w:r>
          </w:p>
        </w:tc>
      </w:tr>
      <w:tr w:rsidR="00440C23" w:rsidRPr="002A0793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C23" w:rsidRPr="0037558D" w:rsidRDefault="00440C23" w:rsidP="001B144B">
            <w:pPr>
              <w:rPr>
                <w:lang w:val="uk-UA"/>
              </w:rPr>
            </w:pPr>
            <w:r>
              <w:rPr>
                <w:lang w:val="uk-UA"/>
              </w:rPr>
              <w:t>Кваліфікаційні вимоги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0C23" w:rsidRDefault="00AD4A90" w:rsidP="000B6152">
            <w:pPr>
              <w:ind w:firstLine="318"/>
              <w:jc w:val="both"/>
              <w:rPr>
                <w:rStyle w:val="rvts0"/>
                <w:lang w:val="uk-UA"/>
              </w:rPr>
            </w:pPr>
            <w:r>
              <w:rPr>
                <w:rStyle w:val="rvts0"/>
                <w:lang w:val="uk-UA"/>
              </w:rPr>
              <w:t>С</w:t>
            </w:r>
            <w:r w:rsidRPr="000B273F">
              <w:rPr>
                <w:rStyle w:val="rvts0"/>
                <w:lang w:val="uk-UA"/>
              </w:rPr>
              <w:t>тупінь вищої освіти не нижче молодшого бакалавра або бакалавра</w:t>
            </w:r>
            <w:r>
              <w:rPr>
                <w:rStyle w:val="rvts0"/>
                <w:lang w:val="uk-UA"/>
              </w:rPr>
              <w:t xml:space="preserve">, </w:t>
            </w:r>
            <w:r w:rsidRPr="000C531E">
              <w:rPr>
                <w:rStyle w:val="rvts0"/>
                <w:lang w:val="uk-UA"/>
              </w:rPr>
              <w:t>галузь знань «Право»</w:t>
            </w:r>
            <w:r>
              <w:rPr>
                <w:rStyle w:val="rvts0"/>
                <w:lang w:val="uk-UA"/>
              </w:rPr>
              <w:t>. Досвіду роботи не потребує. Вільне володіння державною мовою.</w:t>
            </w:r>
          </w:p>
          <w:p w:rsidR="003327F1" w:rsidRDefault="003327F1" w:rsidP="000B6152">
            <w:pPr>
              <w:ind w:firstLine="318"/>
              <w:jc w:val="both"/>
              <w:rPr>
                <w:rStyle w:val="rvts0"/>
                <w:color w:val="000000" w:themeColor="text1"/>
                <w:lang w:val="uk-UA"/>
              </w:rPr>
            </w:pPr>
            <w:r w:rsidRPr="009963FD">
              <w:rPr>
                <w:rStyle w:val="rvts0"/>
                <w:color w:val="000000" w:themeColor="text1"/>
                <w:lang w:val="uk-UA"/>
              </w:rPr>
              <w:t>Ознайомлення із законодавством:</w:t>
            </w:r>
          </w:p>
          <w:p w:rsidR="002F3CB9" w:rsidRDefault="002F3CB9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1</w:t>
            </w:r>
            <w:r>
              <w:rPr>
                <w:color w:val="000000"/>
                <w:lang w:eastAsia="uk-UA"/>
              </w:rPr>
              <w:t>)</w:t>
            </w:r>
            <w:r w:rsidR="009E71F4">
              <w:rPr>
                <w:color w:val="000000"/>
                <w:lang w:val="uk-UA"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Процесуальні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кодекси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України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r>
              <w:rPr>
                <w:color w:val="000000"/>
                <w:lang w:eastAsia="uk-UA"/>
              </w:rPr>
              <w:t xml:space="preserve">(Кодекс </w:t>
            </w:r>
            <w:proofErr w:type="spellStart"/>
            <w:r>
              <w:rPr>
                <w:color w:val="000000"/>
                <w:lang w:eastAsia="uk-UA"/>
              </w:rPr>
              <w:t>адміністративного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судочинства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, </w:t>
            </w:r>
            <w:proofErr w:type="spellStart"/>
            <w:r>
              <w:rPr>
                <w:color w:val="000000"/>
                <w:lang w:eastAsia="uk-UA"/>
              </w:rPr>
              <w:t>Цивільний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процесуальний</w:t>
            </w:r>
            <w:proofErr w:type="spellEnd"/>
            <w:r>
              <w:rPr>
                <w:color w:val="000000"/>
                <w:lang w:eastAsia="uk-UA"/>
              </w:rPr>
              <w:t xml:space="preserve"> кодекс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, </w:t>
            </w:r>
            <w:proofErr w:type="spellStart"/>
            <w:r>
              <w:rPr>
                <w:color w:val="000000"/>
                <w:lang w:eastAsia="uk-UA"/>
              </w:rPr>
              <w:t>Господарський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процесуальний</w:t>
            </w:r>
            <w:proofErr w:type="spellEnd"/>
            <w:r>
              <w:rPr>
                <w:color w:val="000000"/>
                <w:lang w:eastAsia="uk-UA"/>
              </w:rPr>
              <w:t xml:space="preserve"> кодекс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>);</w:t>
            </w:r>
          </w:p>
          <w:p w:rsidR="002F3CB9" w:rsidRDefault="002F3CB9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2</w:t>
            </w:r>
            <w:r>
              <w:rPr>
                <w:color w:val="000000"/>
                <w:lang w:eastAsia="uk-UA"/>
              </w:rPr>
              <w:t xml:space="preserve">) Закон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 “Про </w:t>
            </w:r>
            <w:proofErr w:type="spellStart"/>
            <w:r>
              <w:rPr>
                <w:color w:val="000000"/>
                <w:lang w:eastAsia="uk-UA"/>
              </w:rPr>
              <w:t>загальнообов'язкове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державне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пенсійне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страхування</w:t>
            </w:r>
            <w:proofErr w:type="spellEnd"/>
            <w:r>
              <w:rPr>
                <w:color w:val="000000"/>
                <w:lang w:eastAsia="uk-UA"/>
              </w:rPr>
              <w:t>”;</w:t>
            </w:r>
          </w:p>
          <w:p w:rsidR="002F3CB9" w:rsidRDefault="009E71F4" w:rsidP="002F3CB9">
            <w:pPr>
              <w:tabs>
                <w:tab w:val="left" w:pos="338"/>
              </w:tabs>
              <w:ind w:left="-18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        </w:t>
            </w:r>
            <w:r w:rsidR="002F3CB9">
              <w:rPr>
                <w:color w:val="000000"/>
                <w:lang w:val="uk-UA" w:eastAsia="uk-UA"/>
              </w:rPr>
              <w:t>3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збір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та </w:t>
            </w:r>
            <w:proofErr w:type="spellStart"/>
            <w:r w:rsidR="002F3CB9">
              <w:rPr>
                <w:color w:val="000000"/>
                <w:lang w:eastAsia="uk-UA"/>
              </w:rPr>
              <w:t>облік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єдиного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внеску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на </w:t>
            </w:r>
            <w:proofErr w:type="spellStart"/>
            <w:r w:rsidR="002F3CB9">
              <w:rPr>
                <w:color w:val="000000"/>
                <w:lang w:eastAsia="uk-UA"/>
              </w:rPr>
              <w:t>загальнообов’язкове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державне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соціальне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страхування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4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звернення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громадян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5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доступ до </w:t>
            </w:r>
            <w:proofErr w:type="spellStart"/>
            <w:r w:rsidR="002F3CB9">
              <w:rPr>
                <w:color w:val="000000"/>
                <w:lang w:eastAsia="uk-UA"/>
              </w:rPr>
              <w:t>публічної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інформації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6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захист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персональних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даних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7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інформацію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884E1B">
            <w:pPr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 xml:space="preserve">       </w:t>
            </w:r>
            <w:r w:rsidR="009E71F4">
              <w:rPr>
                <w:color w:val="000000"/>
                <w:lang w:val="uk-UA" w:eastAsia="uk-UA"/>
              </w:rPr>
              <w:t xml:space="preserve"> </w:t>
            </w:r>
            <w:r>
              <w:rPr>
                <w:color w:val="000000"/>
                <w:lang w:val="uk-UA" w:eastAsia="uk-UA"/>
              </w:rPr>
              <w:t>8</w:t>
            </w:r>
            <w:r w:rsidR="002F3CB9">
              <w:rPr>
                <w:color w:val="000000"/>
                <w:lang w:eastAsia="uk-UA"/>
              </w:rPr>
              <w:t xml:space="preserve">) Закону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запобігання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корупції</w:t>
            </w:r>
            <w:proofErr w:type="spellEnd"/>
            <w:r w:rsidR="002F3CB9">
              <w:rPr>
                <w:color w:val="000000"/>
                <w:lang w:eastAsia="uk-UA"/>
              </w:rPr>
              <w:t>”</w:t>
            </w:r>
            <w:r w:rsidR="002041DD">
              <w:rPr>
                <w:color w:val="000000"/>
                <w:lang w:val="uk-UA" w:eastAsia="uk-UA"/>
              </w:rPr>
              <w:t>;</w:t>
            </w:r>
          </w:p>
          <w:p w:rsidR="002041DD" w:rsidRPr="002041DD" w:rsidRDefault="002041DD" w:rsidP="00884E1B">
            <w:pPr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 xml:space="preserve">        9) Положення про головні управління Пенсійного фонду України в Автономній Республіці Крим, областях, містах Києві та Севастополі, затвердження постановою правління Пенсійного фонду України від 22 грудня 2014 № 28-2 (зі змінами).</w:t>
            </w:r>
          </w:p>
          <w:p w:rsidR="002F3CB9" w:rsidRPr="002041DD" w:rsidRDefault="002F3CB9" w:rsidP="00703603">
            <w:pPr>
              <w:jc w:val="both"/>
              <w:rPr>
                <w:lang w:val="uk-UA"/>
              </w:rPr>
            </w:pPr>
          </w:p>
        </w:tc>
      </w:tr>
      <w:tr w:rsidR="00D624FB" w:rsidRPr="00ED2613" w:rsidTr="000D035E">
        <w:trPr>
          <w:trHeight w:val="16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24FB" w:rsidRPr="0037558D" w:rsidRDefault="00D624FB" w:rsidP="00440C23">
            <w:pPr>
              <w:rPr>
                <w:lang w:val="uk-UA"/>
              </w:rPr>
            </w:pPr>
            <w:r w:rsidRPr="0037558D">
              <w:rPr>
                <w:lang w:val="uk-UA"/>
              </w:rPr>
              <w:lastRenderedPageBreak/>
              <w:t>Пер</w:t>
            </w:r>
            <w:r w:rsidR="000E524A">
              <w:rPr>
                <w:lang w:val="uk-UA"/>
              </w:rPr>
              <w:t xml:space="preserve">елік </w:t>
            </w:r>
            <w:r w:rsidR="00440C23">
              <w:rPr>
                <w:lang w:val="uk-UA"/>
              </w:rPr>
              <w:t xml:space="preserve">необхідної </w:t>
            </w:r>
            <w:r w:rsidR="000E524A">
              <w:rPr>
                <w:lang w:val="uk-UA"/>
              </w:rPr>
              <w:t xml:space="preserve">інформації </w:t>
            </w:r>
            <w:r w:rsidR="000B273F" w:rsidRPr="0037558D">
              <w:rPr>
                <w:lang w:val="uk-UA"/>
              </w:rPr>
              <w:t>та строк її подання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0C23" w:rsidRPr="000D035E" w:rsidRDefault="00440C23" w:rsidP="00ED2613">
            <w:pPr>
              <w:ind w:firstLine="343"/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Р</w:t>
            </w:r>
            <w:r w:rsidR="00D624FB" w:rsidRPr="0037558D">
              <w:rPr>
                <w:lang w:val="uk-UA"/>
              </w:rPr>
              <w:t>езю</w:t>
            </w:r>
            <w:r w:rsidR="00CF6721" w:rsidRPr="0037558D">
              <w:rPr>
                <w:lang w:val="uk-UA"/>
              </w:rPr>
              <w:t xml:space="preserve">ме за формою згідно з додатком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/>
                      <w:lang w:val="uk-UA"/>
                    </w:rPr>
                    <m:t>1</m:t>
                  </m:r>
                </m:sup>
              </m:sSup>
            </m:oMath>
            <w:r w:rsidR="00D624FB" w:rsidRPr="0037558D">
              <w:rPr>
                <w:lang w:val="uk-UA"/>
              </w:rPr>
              <w:t xml:space="preserve"> </w:t>
            </w:r>
            <w:r w:rsidRPr="0037558D">
              <w:rPr>
                <w:lang w:val="uk-UA"/>
              </w:rPr>
              <w:t>до Порядку проведення конкурсу на зайняття посад державної служби, затвердженого постановою Кабінету Міністрів України від 25 березня 2016 року № 2</w:t>
            </w:r>
            <w:r w:rsidR="000D035E">
              <w:rPr>
                <w:lang w:val="uk-UA"/>
              </w:rPr>
              <w:t xml:space="preserve">46 (зі змінами), </w:t>
            </w:r>
            <w:r>
              <w:rPr>
                <w:lang w:val="uk-UA"/>
              </w:rPr>
              <w:t xml:space="preserve"> </w:t>
            </w:r>
            <w:r w:rsidR="006C7A91">
              <w:rPr>
                <w:lang w:val="uk-UA"/>
              </w:rPr>
              <w:t xml:space="preserve">із зазначенням назви посади та номеру телефону </w:t>
            </w:r>
            <w:r>
              <w:rPr>
                <w:lang w:val="uk-UA"/>
              </w:rPr>
              <w:t>надсилати на електронну адресу</w:t>
            </w:r>
            <w:r w:rsidRPr="0037558D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hyperlink r:id="rId11" w:history="1"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hr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@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zt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pfu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gov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proofErr w:type="spellStart"/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ua</w:t>
              </w:r>
              <w:proofErr w:type="spellEnd"/>
            </w:hyperlink>
            <w:r w:rsidR="000D035E">
              <w:rPr>
                <w:bCs/>
                <w:color w:val="000000"/>
                <w:shd w:val="clear" w:color="auto" w:fill="FFFFFF"/>
                <w:lang w:val="uk-UA"/>
              </w:rPr>
              <w:t>. П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рийом інформації</w:t>
            </w:r>
            <w:r w:rsidR="00531D01" w:rsidRPr="008C16E7">
              <w:rPr>
                <w:lang w:val="uk-UA"/>
              </w:rPr>
              <w:t xml:space="preserve"> до </w:t>
            </w:r>
            <w:r w:rsidR="002A0793">
              <w:rPr>
                <w:lang w:val="uk-UA"/>
              </w:rPr>
              <w:t>14</w:t>
            </w:r>
            <w:r w:rsidR="00927CFE" w:rsidRPr="00977800">
              <w:rPr>
                <w:lang w:val="uk-UA"/>
              </w:rPr>
              <w:t xml:space="preserve"> год. </w:t>
            </w:r>
            <w:r w:rsidR="00793C94" w:rsidRPr="00977800">
              <w:rPr>
                <w:lang w:val="uk-UA"/>
              </w:rPr>
              <w:t>00</w:t>
            </w:r>
            <w:r w:rsidR="00CF6721" w:rsidRPr="00977800">
              <w:rPr>
                <w:lang w:val="uk-UA"/>
              </w:rPr>
              <w:t xml:space="preserve"> хв.</w:t>
            </w:r>
            <w:r w:rsidR="00AC4300" w:rsidRPr="00977800">
              <w:rPr>
                <w:lang w:val="uk-UA"/>
              </w:rPr>
              <w:t xml:space="preserve">                </w:t>
            </w:r>
            <w:r w:rsidR="00531D01" w:rsidRPr="00977800">
              <w:rPr>
                <w:lang w:val="uk-UA"/>
              </w:rPr>
              <w:t xml:space="preserve"> </w:t>
            </w:r>
            <w:r w:rsidR="002A0793">
              <w:rPr>
                <w:lang w:val="uk-UA"/>
              </w:rPr>
              <w:t>24</w:t>
            </w:r>
            <w:r w:rsidR="00531D01" w:rsidRPr="00EB1642">
              <w:rPr>
                <w:lang w:val="uk-UA"/>
              </w:rPr>
              <w:t xml:space="preserve"> </w:t>
            </w:r>
            <w:r w:rsidR="002A0793">
              <w:rPr>
                <w:lang w:val="uk-UA"/>
              </w:rPr>
              <w:t>липня</w:t>
            </w:r>
            <w:bookmarkStart w:id="0" w:name="_GoBack"/>
            <w:bookmarkEnd w:id="0"/>
            <w:r w:rsidR="00A60EA2" w:rsidRPr="00EB1642">
              <w:rPr>
                <w:lang w:val="uk-UA"/>
              </w:rPr>
              <w:t xml:space="preserve"> </w:t>
            </w:r>
            <w:r w:rsidR="000C741B" w:rsidRPr="00EB1642">
              <w:rPr>
                <w:lang w:val="uk-UA"/>
              </w:rPr>
              <w:t>2026</w:t>
            </w:r>
            <w:r w:rsidR="00531D01" w:rsidRPr="00EB1642">
              <w:rPr>
                <w:lang w:val="uk-UA"/>
              </w:rPr>
              <w:t xml:space="preserve"> року.</w:t>
            </w:r>
          </w:p>
        </w:tc>
      </w:tr>
      <w:tr w:rsidR="00CA758B" w:rsidRPr="00ED2613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758B" w:rsidRPr="0037558D" w:rsidRDefault="00440C23" w:rsidP="00440C23">
            <w:pPr>
              <w:rPr>
                <w:lang w:val="uk-UA"/>
              </w:rPr>
            </w:pPr>
            <w:r>
              <w:rPr>
                <w:lang w:val="uk-UA"/>
              </w:rPr>
              <w:t xml:space="preserve">Прізвище, ім’я, по батькові та </w:t>
            </w:r>
            <w:r w:rsidR="00CA758B" w:rsidRPr="0037558D">
              <w:rPr>
                <w:lang w:val="uk-UA"/>
              </w:rPr>
              <w:t>номер телефону особи, яка надає додаткову інформацію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A2C" w:rsidRPr="0037558D" w:rsidRDefault="00BC4DB4" w:rsidP="00730467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Прохоренко</w:t>
            </w:r>
            <w:proofErr w:type="spellEnd"/>
            <w:r>
              <w:rPr>
                <w:lang w:val="uk-UA"/>
              </w:rPr>
              <w:t xml:space="preserve"> Наталія Іванівна</w:t>
            </w:r>
          </w:p>
          <w:p w:rsidR="00AB5A2C" w:rsidRPr="0037558D" w:rsidRDefault="00B32B8A" w:rsidP="0073046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(0412) 24 02 32</w:t>
            </w:r>
          </w:p>
          <w:p w:rsidR="00CA758B" w:rsidRPr="0037558D" w:rsidRDefault="00CA758B" w:rsidP="00730467">
            <w:pPr>
              <w:jc w:val="both"/>
              <w:rPr>
                <w:lang w:val="uk-UA"/>
              </w:rPr>
            </w:pPr>
          </w:p>
        </w:tc>
      </w:tr>
    </w:tbl>
    <w:p w:rsidR="002032EC" w:rsidRPr="005B49F5" w:rsidRDefault="002032EC" w:rsidP="000F6B0D">
      <w:pPr>
        <w:rPr>
          <w:b/>
          <w:lang w:val="uk-UA"/>
        </w:rPr>
      </w:pPr>
    </w:p>
    <w:sectPr w:rsidR="002032EC" w:rsidRPr="005B49F5" w:rsidSect="009C143F">
      <w:headerReference w:type="default" r:id="rId12"/>
      <w:pgSz w:w="11906" w:h="16838"/>
      <w:pgMar w:top="964" w:right="567" w:bottom="96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366" w:rsidRDefault="00186366">
      <w:r>
        <w:separator/>
      </w:r>
    </w:p>
  </w:endnote>
  <w:endnote w:type="continuationSeparator" w:id="0">
    <w:p w:rsidR="00186366" w:rsidRDefault="0018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366" w:rsidRDefault="00186366">
      <w:r>
        <w:separator/>
      </w:r>
    </w:p>
  </w:footnote>
  <w:footnote w:type="continuationSeparator" w:id="0">
    <w:p w:rsidR="00186366" w:rsidRDefault="0018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3F" w:rsidRPr="00B02E36" w:rsidRDefault="009C143F">
    <w:pPr>
      <w:pStyle w:val="af"/>
      <w:rPr>
        <w:lang w:val="uk-UA"/>
      </w:rPr>
    </w:pPr>
  </w:p>
  <w:p w:rsidR="009C143F" w:rsidRPr="00B02E36" w:rsidRDefault="009C143F" w:rsidP="009C143F">
    <w:pPr>
      <w:pStyle w:val="af"/>
      <w:rPr>
        <w:lang w:val="uk-UA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 w:rsidR="0018636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6pt;height:13.75pt;z-index:251657728;mso-wrap-distance-left:0;mso-wrap-distance-right:0;mso-position-horizontal:center;mso-position-horizontal-relative:margin;mso-position-vertical-relative:text" stroked="f">
          <v:fill opacity="0" color2="black"/>
          <v:textbox style="mso-next-textbox:#_x0000_s2049" inset="0,0,0,0">
            <w:txbxContent>
              <w:p w:rsidR="002032EC" w:rsidRPr="009C143F" w:rsidRDefault="00F12A87">
                <w:pPr>
                  <w:pStyle w:val="af"/>
                  <w:rPr>
                    <w:sz w:val="26"/>
                    <w:szCs w:val="26"/>
                  </w:rPr>
                </w:pPr>
                <w:r w:rsidRPr="009C143F">
                  <w:rPr>
                    <w:rStyle w:val="a9"/>
                    <w:sz w:val="26"/>
                    <w:szCs w:val="26"/>
                  </w:rPr>
                  <w:fldChar w:fldCharType="begin"/>
                </w:r>
                <w:r w:rsidR="002032EC" w:rsidRPr="009C143F">
                  <w:rPr>
                    <w:rStyle w:val="a9"/>
                    <w:sz w:val="26"/>
                    <w:szCs w:val="26"/>
                  </w:rPr>
                  <w:instrText xml:space="preserve"> PAGE </w:instrText>
                </w:r>
                <w:r w:rsidRPr="009C143F">
                  <w:rPr>
                    <w:rStyle w:val="a9"/>
                    <w:sz w:val="26"/>
                    <w:szCs w:val="26"/>
                  </w:rPr>
                  <w:fldChar w:fldCharType="separate"/>
                </w:r>
                <w:r w:rsidR="002A0793">
                  <w:rPr>
                    <w:rStyle w:val="a9"/>
                    <w:noProof/>
                    <w:sz w:val="26"/>
                    <w:szCs w:val="26"/>
                  </w:rPr>
                  <w:t>2</w:t>
                </w:r>
                <w:r w:rsidRPr="009C143F">
                  <w:rPr>
                    <w:rStyle w:val="a9"/>
                    <w:sz w:val="26"/>
                    <w:szCs w:val="26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  <w:r>
      <w:rPr>
        <w:lang w:val="uk-UA"/>
      </w:rPr>
      <w:t xml:space="preserve">                                                                                   </w:t>
    </w:r>
    <w:r w:rsidR="00630795">
      <w:rPr>
        <w:lang w:val="uk-UA"/>
      </w:rPr>
      <w:t xml:space="preserve">                             </w:t>
    </w:r>
    <w:r w:rsidRPr="00B02E36">
      <w:rPr>
        <w:lang w:val="uk-UA"/>
      </w:rPr>
      <w:t>Продовження додатку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ED12C26"/>
    <w:multiLevelType w:val="hybridMultilevel"/>
    <w:tmpl w:val="30524A12"/>
    <w:lvl w:ilvl="0" w:tplc="60F4DC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10284F"/>
    <w:multiLevelType w:val="hybridMultilevel"/>
    <w:tmpl w:val="D80E3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30C"/>
    <w:rsid w:val="00005D9C"/>
    <w:rsid w:val="00011D51"/>
    <w:rsid w:val="00017345"/>
    <w:rsid w:val="00020CE2"/>
    <w:rsid w:val="00027F52"/>
    <w:rsid w:val="00031790"/>
    <w:rsid w:val="000318B0"/>
    <w:rsid w:val="00033ADE"/>
    <w:rsid w:val="000459B1"/>
    <w:rsid w:val="00047F1F"/>
    <w:rsid w:val="00055B3D"/>
    <w:rsid w:val="0005636B"/>
    <w:rsid w:val="00060B42"/>
    <w:rsid w:val="00062E95"/>
    <w:rsid w:val="000651B9"/>
    <w:rsid w:val="000705B6"/>
    <w:rsid w:val="00073885"/>
    <w:rsid w:val="00076B0B"/>
    <w:rsid w:val="00082076"/>
    <w:rsid w:val="00082845"/>
    <w:rsid w:val="00084FA8"/>
    <w:rsid w:val="0009545E"/>
    <w:rsid w:val="00095EE4"/>
    <w:rsid w:val="00096409"/>
    <w:rsid w:val="00097CF2"/>
    <w:rsid w:val="000A6F20"/>
    <w:rsid w:val="000A7B87"/>
    <w:rsid w:val="000B273F"/>
    <w:rsid w:val="000B6152"/>
    <w:rsid w:val="000B6255"/>
    <w:rsid w:val="000B7BD6"/>
    <w:rsid w:val="000C04DD"/>
    <w:rsid w:val="000C531E"/>
    <w:rsid w:val="000C741B"/>
    <w:rsid w:val="000D035E"/>
    <w:rsid w:val="000E1788"/>
    <w:rsid w:val="000E1B43"/>
    <w:rsid w:val="000E524A"/>
    <w:rsid w:val="000F36E3"/>
    <w:rsid w:val="000F6B0D"/>
    <w:rsid w:val="0010138A"/>
    <w:rsid w:val="001218AD"/>
    <w:rsid w:val="00133D2C"/>
    <w:rsid w:val="001361D7"/>
    <w:rsid w:val="00150926"/>
    <w:rsid w:val="001514E0"/>
    <w:rsid w:val="00152DBB"/>
    <w:rsid w:val="001531B3"/>
    <w:rsid w:val="00165C15"/>
    <w:rsid w:val="001774A3"/>
    <w:rsid w:val="0018317B"/>
    <w:rsid w:val="00184CD2"/>
    <w:rsid w:val="00185BB9"/>
    <w:rsid w:val="00186366"/>
    <w:rsid w:val="00186922"/>
    <w:rsid w:val="00187CB7"/>
    <w:rsid w:val="00194CBF"/>
    <w:rsid w:val="00196786"/>
    <w:rsid w:val="00197978"/>
    <w:rsid w:val="001A54DA"/>
    <w:rsid w:val="001A7F93"/>
    <w:rsid w:val="001B144B"/>
    <w:rsid w:val="001B4CD7"/>
    <w:rsid w:val="001B58D7"/>
    <w:rsid w:val="001C2852"/>
    <w:rsid w:val="001D07D2"/>
    <w:rsid w:val="001D25D8"/>
    <w:rsid w:val="001D3B72"/>
    <w:rsid w:val="001F57D4"/>
    <w:rsid w:val="002023A7"/>
    <w:rsid w:val="002032EC"/>
    <w:rsid w:val="002041DD"/>
    <w:rsid w:val="002163C1"/>
    <w:rsid w:val="00232AEA"/>
    <w:rsid w:val="0023419B"/>
    <w:rsid w:val="00235258"/>
    <w:rsid w:val="002375DB"/>
    <w:rsid w:val="00242417"/>
    <w:rsid w:val="00250513"/>
    <w:rsid w:val="00257BB1"/>
    <w:rsid w:val="00270B2A"/>
    <w:rsid w:val="00272D4A"/>
    <w:rsid w:val="00282753"/>
    <w:rsid w:val="00292BA3"/>
    <w:rsid w:val="0029580B"/>
    <w:rsid w:val="002958C0"/>
    <w:rsid w:val="002A0793"/>
    <w:rsid w:val="002A64D0"/>
    <w:rsid w:val="002A68AA"/>
    <w:rsid w:val="002B49B5"/>
    <w:rsid w:val="002B795A"/>
    <w:rsid w:val="002C5195"/>
    <w:rsid w:val="002C6BAC"/>
    <w:rsid w:val="002D063E"/>
    <w:rsid w:val="002D12DA"/>
    <w:rsid w:val="002D41AA"/>
    <w:rsid w:val="002D7973"/>
    <w:rsid w:val="002D7CD9"/>
    <w:rsid w:val="002E6BAA"/>
    <w:rsid w:val="002F3CB9"/>
    <w:rsid w:val="002F724D"/>
    <w:rsid w:val="0030180C"/>
    <w:rsid w:val="00305347"/>
    <w:rsid w:val="00311FAC"/>
    <w:rsid w:val="00315B4E"/>
    <w:rsid w:val="003168F9"/>
    <w:rsid w:val="00325510"/>
    <w:rsid w:val="003327F1"/>
    <w:rsid w:val="00335BF8"/>
    <w:rsid w:val="00347654"/>
    <w:rsid w:val="00360A55"/>
    <w:rsid w:val="0037558D"/>
    <w:rsid w:val="00377A76"/>
    <w:rsid w:val="0038380B"/>
    <w:rsid w:val="003940E1"/>
    <w:rsid w:val="00397F80"/>
    <w:rsid w:val="003A0402"/>
    <w:rsid w:val="003A08AC"/>
    <w:rsid w:val="003A1BFB"/>
    <w:rsid w:val="003A457F"/>
    <w:rsid w:val="003A5CDA"/>
    <w:rsid w:val="003A631F"/>
    <w:rsid w:val="003A6B3B"/>
    <w:rsid w:val="003B756E"/>
    <w:rsid w:val="003C4F6F"/>
    <w:rsid w:val="003C5B91"/>
    <w:rsid w:val="003D51F7"/>
    <w:rsid w:val="003E6234"/>
    <w:rsid w:val="003E6E83"/>
    <w:rsid w:val="003F1379"/>
    <w:rsid w:val="003F4BAF"/>
    <w:rsid w:val="003F77E8"/>
    <w:rsid w:val="00400F6D"/>
    <w:rsid w:val="00402C24"/>
    <w:rsid w:val="004257CB"/>
    <w:rsid w:val="004263A6"/>
    <w:rsid w:val="00434EDF"/>
    <w:rsid w:val="00435AD3"/>
    <w:rsid w:val="00436DC9"/>
    <w:rsid w:val="00440C23"/>
    <w:rsid w:val="00441B8C"/>
    <w:rsid w:val="00445D2B"/>
    <w:rsid w:val="00452665"/>
    <w:rsid w:val="00452712"/>
    <w:rsid w:val="004864D7"/>
    <w:rsid w:val="00486F53"/>
    <w:rsid w:val="00492044"/>
    <w:rsid w:val="00495B2B"/>
    <w:rsid w:val="004A4F82"/>
    <w:rsid w:val="004B0158"/>
    <w:rsid w:val="004B0E89"/>
    <w:rsid w:val="004B61A0"/>
    <w:rsid w:val="004B6F24"/>
    <w:rsid w:val="004C2A00"/>
    <w:rsid w:val="004C7CDA"/>
    <w:rsid w:val="004D0C01"/>
    <w:rsid w:val="004E12E8"/>
    <w:rsid w:val="004E2BAB"/>
    <w:rsid w:val="004E35D9"/>
    <w:rsid w:val="004E6467"/>
    <w:rsid w:val="004E758B"/>
    <w:rsid w:val="004F3B49"/>
    <w:rsid w:val="004F4C5F"/>
    <w:rsid w:val="00510CD3"/>
    <w:rsid w:val="005162B1"/>
    <w:rsid w:val="00523BA5"/>
    <w:rsid w:val="00524118"/>
    <w:rsid w:val="00531D01"/>
    <w:rsid w:val="00534E33"/>
    <w:rsid w:val="005359CA"/>
    <w:rsid w:val="0056088E"/>
    <w:rsid w:val="00561840"/>
    <w:rsid w:val="00562481"/>
    <w:rsid w:val="00572361"/>
    <w:rsid w:val="00587102"/>
    <w:rsid w:val="00592009"/>
    <w:rsid w:val="005942E6"/>
    <w:rsid w:val="00597496"/>
    <w:rsid w:val="005B078C"/>
    <w:rsid w:val="005B49F5"/>
    <w:rsid w:val="005B6635"/>
    <w:rsid w:val="005C1F94"/>
    <w:rsid w:val="005C2D31"/>
    <w:rsid w:val="005C60D4"/>
    <w:rsid w:val="005D0917"/>
    <w:rsid w:val="005D123F"/>
    <w:rsid w:val="005D356D"/>
    <w:rsid w:val="005D37E1"/>
    <w:rsid w:val="005D41F5"/>
    <w:rsid w:val="005D4623"/>
    <w:rsid w:val="005D4979"/>
    <w:rsid w:val="005D7A41"/>
    <w:rsid w:val="005D7B84"/>
    <w:rsid w:val="005E67F5"/>
    <w:rsid w:val="005F29C8"/>
    <w:rsid w:val="005F73D8"/>
    <w:rsid w:val="005F7D76"/>
    <w:rsid w:val="00600677"/>
    <w:rsid w:val="006010FD"/>
    <w:rsid w:val="00610CBF"/>
    <w:rsid w:val="00614F0F"/>
    <w:rsid w:val="00615D7C"/>
    <w:rsid w:val="00616AC4"/>
    <w:rsid w:val="00627491"/>
    <w:rsid w:val="00630795"/>
    <w:rsid w:val="00631862"/>
    <w:rsid w:val="00637CCE"/>
    <w:rsid w:val="00643E2A"/>
    <w:rsid w:val="00645FA3"/>
    <w:rsid w:val="0064626F"/>
    <w:rsid w:val="006503DA"/>
    <w:rsid w:val="00652DAE"/>
    <w:rsid w:val="00664B24"/>
    <w:rsid w:val="00675263"/>
    <w:rsid w:val="006766DF"/>
    <w:rsid w:val="0068089C"/>
    <w:rsid w:val="00681059"/>
    <w:rsid w:val="00682C1A"/>
    <w:rsid w:val="00687EE5"/>
    <w:rsid w:val="0069267C"/>
    <w:rsid w:val="006A1735"/>
    <w:rsid w:val="006A2047"/>
    <w:rsid w:val="006A32B8"/>
    <w:rsid w:val="006A6D85"/>
    <w:rsid w:val="006A78F1"/>
    <w:rsid w:val="006B55E7"/>
    <w:rsid w:val="006B7386"/>
    <w:rsid w:val="006C6836"/>
    <w:rsid w:val="006C7A91"/>
    <w:rsid w:val="006E1758"/>
    <w:rsid w:val="006E4B2C"/>
    <w:rsid w:val="006E4D26"/>
    <w:rsid w:val="006E6A4D"/>
    <w:rsid w:val="006F1EF3"/>
    <w:rsid w:val="006F3EDD"/>
    <w:rsid w:val="007026AC"/>
    <w:rsid w:val="00703603"/>
    <w:rsid w:val="00704773"/>
    <w:rsid w:val="00704F99"/>
    <w:rsid w:val="00706A4E"/>
    <w:rsid w:val="0070793E"/>
    <w:rsid w:val="00707CEE"/>
    <w:rsid w:val="00712DAF"/>
    <w:rsid w:val="007206C6"/>
    <w:rsid w:val="007218E5"/>
    <w:rsid w:val="00736CE7"/>
    <w:rsid w:val="0075131D"/>
    <w:rsid w:val="0077013B"/>
    <w:rsid w:val="00770CE8"/>
    <w:rsid w:val="00771633"/>
    <w:rsid w:val="0077262C"/>
    <w:rsid w:val="007825A3"/>
    <w:rsid w:val="00783C3C"/>
    <w:rsid w:val="00790866"/>
    <w:rsid w:val="00793C94"/>
    <w:rsid w:val="007A0DBE"/>
    <w:rsid w:val="007A230C"/>
    <w:rsid w:val="007A43CC"/>
    <w:rsid w:val="007A7A04"/>
    <w:rsid w:val="007A7ED7"/>
    <w:rsid w:val="007D4AD5"/>
    <w:rsid w:val="007D5858"/>
    <w:rsid w:val="007E1857"/>
    <w:rsid w:val="007E1B9F"/>
    <w:rsid w:val="007E4AD7"/>
    <w:rsid w:val="007F2EEF"/>
    <w:rsid w:val="007F3EA1"/>
    <w:rsid w:val="007F6B0A"/>
    <w:rsid w:val="00800D6D"/>
    <w:rsid w:val="00806493"/>
    <w:rsid w:val="0082217B"/>
    <w:rsid w:val="00823B2B"/>
    <w:rsid w:val="00824D2F"/>
    <w:rsid w:val="0083102E"/>
    <w:rsid w:val="00850658"/>
    <w:rsid w:val="00857A5E"/>
    <w:rsid w:val="0086704B"/>
    <w:rsid w:val="008733A9"/>
    <w:rsid w:val="00884D07"/>
    <w:rsid w:val="00884E1B"/>
    <w:rsid w:val="008957F1"/>
    <w:rsid w:val="008A1895"/>
    <w:rsid w:val="008B2C22"/>
    <w:rsid w:val="008B5D87"/>
    <w:rsid w:val="008B688A"/>
    <w:rsid w:val="008B7893"/>
    <w:rsid w:val="008C0FF3"/>
    <w:rsid w:val="008C16E7"/>
    <w:rsid w:val="008C743D"/>
    <w:rsid w:val="008C793D"/>
    <w:rsid w:val="008C7FF1"/>
    <w:rsid w:val="008D5D8D"/>
    <w:rsid w:val="008D6D1F"/>
    <w:rsid w:val="008E620F"/>
    <w:rsid w:val="008E6DE2"/>
    <w:rsid w:val="008F0E56"/>
    <w:rsid w:val="008F208A"/>
    <w:rsid w:val="0091166C"/>
    <w:rsid w:val="00922988"/>
    <w:rsid w:val="00924C37"/>
    <w:rsid w:val="00927CFE"/>
    <w:rsid w:val="00931D8C"/>
    <w:rsid w:val="00957ADE"/>
    <w:rsid w:val="009709E4"/>
    <w:rsid w:val="00972553"/>
    <w:rsid w:val="00977800"/>
    <w:rsid w:val="00981F64"/>
    <w:rsid w:val="0098482F"/>
    <w:rsid w:val="0099077B"/>
    <w:rsid w:val="009A13B4"/>
    <w:rsid w:val="009B03D3"/>
    <w:rsid w:val="009B08BB"/>
    <w:rsid w:val="009B12DD"/>
    <w:rsid w:val="009B1CD1"/>
    <w:rsid w:val="009B7759"/>
    <w:rsid w:val="009C143F"/>
    <w:rsid w:val="009D373C"/>
    <w:rsid w:val="009E4EDF"/>
    <w:rsid w:val="009E71F4"/>
    <w:rsid w:val="009E72EE"/>
    <w:rsid w:val="009F0433"/>
    <w:rsid w:val="009F6B63"/>
    <w:rsid w:val="00A05D84"/>
    <w:rsid w:val="00A17C2F"/>
    <w:rsid w:val="00A23FB3"/>
    <w:rsid w:val="00A251AB"/>
    <w:rsid w:val="00A26511"/>
    <w:rsid w:val="00A375C6"/>
    <w:rsid w:val="00A42B0B"/>
    <w:rsid w:val="00A44596"/>
    <w:rsid w:val="00A4795B"/>
    <w:rsid w:val="00A533DE"/>
    <w:rsid w:val="00A54F8B"/>
    <w:rsid w:val="00A567A6"/>
    <w:rsid w:val="00A6075E"/>
    <w:rsid w:val="00A60EA2"/>
    <w:rsid w:val="00A65AF5"/>
    <w:rsid w:val="00A75593"/>
    <w:rsid w:val="00A77C8F"/>
    <w:rsid w:val="00A8018D"/>
    <w:rsid w:val="00A822E7"/>
    <w:rsid w:val="00A843F2"/>
    <w:rsid w:val="00A860ED"/>
    <w:rsid w:val="00A870A6"/>
    <w:rsid w:val="00A91E58"/>
    <w:rsid w:val="00A977FE"/>
    <w:rsid w:val="00AA5CA9"/>
    <w:rsid w:val="00AA6F39"/>
    <w:rsid w:val="00AB2286"/>
    <w:rsid w:val="00AB5A2C"/>
    <w:rsid w:val="00AC11FA"/>
    <w:rsid w:val="00AC41AE"/>
    <w:rsid w:val="00AC4300"/>
    <w:rsid w:val="00AC5921"/>
    <w:rsid w:val="00AC6FD6"/>
    <w:rsid w:val="00AC7F1C"/>
    <w:rsid w:val="00AD052E"/>
    <w:rsid w:val="00AD0B26"/>
    <w:rsid w:val="00AD4A90"/>
    <w:rsid w:val="00AD76E0"/>
    <w:rsid w:val="00AE0511"/>
    <w:rsid w:val="00AE0B24"/>
    <w:rsid w:val="00AE4DE2"/>
    <w:rsid w:val="00AE7FD6"/>
    <w:rsid w:val="00AF154D"/>
    <w:rsid w:val="00AF2156"/>
    <w:rsid w:val="00AF23D7"/>
    <w:rsid w:val="00AF7E76"/>
    <w:rsid w:val="00B00F32"/>
    <w:rsid w:val="00B02E36"/>
    <w:rsid w:val="00B0792F"/>
    <w:rsid w:val="00B158CB"/>
    <w:rsid w:val="00B173C9"/>
    <w:rsid w:val="00B17CA1"/>
    <w:rsid w:val="00B21D1C"/>
    <w:rsid w:val="00B23A58"/>
    <w:rsid w:val="00B31FE8"/>
    <w:rsid w:val="00B323E3"/>
    <w:rsid w:val="00B32B8A"/>
    <w:rsid w:val="00B37D14"/>
    <w:rsid w:val="00B43672"/>
    <w:rsid w:val="00B44A0D"/>
    <w:rsid w:val="00B46BAC"/>
    <w:rsid w:val="00B50BAF"/>
    <w:rsid w:val="00B556D2"/>
    <w:rsid w:val="00B55ABC"/>
    <w:rsid w:val="00B5726F"/>
    <w:rsid w:val="00B66880"/>
    <w:rsid w:val="00B8690E"/>
    <w:rsid w:val="00B87805"/>
    <w:rsid w:val="00B933A6"/>
    <w:rsid w:val="00B9434C"/>
    <w:rsid w:val="00BA1438"/>
    <w:rsid w:val="00BA7906"/>
    <w:rsid w:val="00BA7F42"/>
    <w:rsid w:val="00BC31C6"/>
    <w:rsid w:val="00BC4AA2"/>
    <w:rsid w:val="00BC4DB4"/>
    <w:rsid w:val="00BE2679"/>
    <w:rsid w:val="00BE3919"/>
    <w:rsid w:val="00BE7599"/>
    <w:rsid w:val="00BF17BF"/>
    <w:rsid w:val="00BF2A09"/>
    <w:rsid w:val="00C0124A"/>
    <w:rsid w:val="00C04C3D"/>
    <w:rsid w:val="00C0586E"/>
    <w:rsid w:val="00C161F3"/>
    <w:rsid w:val="00C17424"/>
    <w:rsid w:val="00C20000"/>
    <w:rsid w:val="00C21045"/>
    <w:rsid w:val="00C21677"/>
    <w:rsid w:val="00C2786F"/>
    <w:rsid w:val="00C30183"/>
    <w:rsid w:val="00C413A4"/>
    <w:rsid w:val="00C512EF"/>
    <w:rsid w:val="00C5778A"/>
    <w:rsid w:val="00C60B47"/>
    <w:rsid w:val="00C66B3C"/>
    <w:rsid w:val="00C66C8C"/>
    <w:rsid w:val="00C74655"/>
    <w:rsid w:val="00C82D2D"/>
    <w:rsid w:val="00C86B8C"/>
    <w:rsid w:val="00C904FB"/>
    <w:rsid w:val="00C90639"/>
    <w:rsid w:val="00C92D82"/>
    <w:rsid w:val="00C92DD2"/>
    <w:rsid w:val="00C970E3"/>
    <w:rsid w:val="00CA076A"/>
    <w:rsid w:val="00CA0E16"/>
    <w:rsid w:val="00CA19D2"/>
    <w:rsid w:val="00CA758B"/>
    <w:rsid w:val="00CB01F7"/>
    <w:rsid w:val="00CB2B04"/>
    <w:rsid w:val="00CB39B5"/>
    <w:rsid w:val="00CB557E"/>
    <w:rsid w:val="00CB660C"/>
    <w:rsid w:val="00CC7D91"/>
    <w:rsid w:val="00CD2C33"/>
    <w:rsid w:val="00CE21DF"/>
    <w:rsid w:val="00CE2A3A"/>
    <w:rsid w:val="00CE3201"/>
    <w:rsid w:val="00CE60FB"/>
    <w:rsid w:val="00CE7C04"/>
    <w:rsid w:val="00CF628A"/>
    <w:rsid w:val="00CF6721"/>
    <w:rsid w:val="00D130A9"/>
    <w:rsid w:val="00D16C30"/>
    <w:rsid w:val="00D21E41"/>
    <w:rsid w:val="00D23247"/>
    <w:rsid w:val="00D2489F"/>
    <w:rsid w:val="00D2649E"/>
    <w:rsid w:val="00D3760D"/>
    <w:rsid w:val="00D4504C"/>
    <w:rsid w:val="00D50660"/>
    <w:rsid w:val="00D5162E"/>
    <w:rsid w:val="00D563A7"/>
    <w:rsid w:val="00D60657"/>
    <w:rsid w:val="00D624FB"/>
    <w:rsid w:val="00D65F90"/>
    <w:rsid w:val="00D73E0B"/>
    <w:rsid w:val="00D87182"/>
    <w:rsid w:val="00D941D7"/>
    <w:rsid w:val="00D970F3"/>
    <w:rsid w:val="00DA482B"/>
    <w:rsid w:val="00DB1F48"/>
    <w:rsid w:val="00DB7546"/>
    <w:rsid w:val="00DD6178"/>
    <w:rsid w:val="00DF2002"/>
    <w:rsid w:val="00DF2A6D"/>
    <w:rsid w:val="00DF363A"/>
    <w:rsid w:val="00E00A14"/>
    <w:rsid w:val="00E010A5"/>
    <w:rsid w:val="00E0735E"/>
    <w:rsid w:val="00E11E4A"/>
    <w:rsid w:val="00E155E1"/>
    <w:rsid w:val="00E16F53"/>
    <w:rsid w:val="00E17299"/>
    <w:rsid w:val="00E24C08"/>
    <w:rsid w:val="00E2562D"/>
    <w:rsid w:val="00E3021E"/>
    <w:rsid w:val="00E31C4E"/>
    <w:rsid w:val="00E4068A"/>
    <w:rsid w:val="00E471C9"/>
    <w:rsid w:val="00E51770"/>
    <w:rsid w:val="00E521D8"/>
    <w:rsid w:val="00E52888"/>
    <w:rsid w:val="00E6060C"/>
    <w:rsid w:val="00E6400F"/>
    <w:rsid w:val="00E64D8E"/>
    <w:rsid w:val="00E7445D"/>
    <w:rsid w:val="00E75187"/>
    <w:rsid w:val="00E82642"/>
    <w:rsid w:val="00EA157D"/>
    <w:rsid w:val="00EA52AF"/>
    <w:rsid w:val="00EA6E15"/>
    <w:rsid w:val="00EA7C08"/>
    <w:rsid w:val="00EB1642"/>
    <w:rsid w:val="00EB5537"/>
    <w:rsid w:val="00EB6E0C"/>
    <w:rsid w:val="00EB6F95"/>
    <w:rsid w:val="00EC58A2"/>
    <w:rsid w:val="00EC77AA"/>
    <w:rsid w:val="00ED2613"/>
    <w:rsid w:val="00ED3AAF"/>
    <w:rsid w:val="00EE0235"/>
    <w:rsid w:val="00EE24D1"/>
    <w:rsid w:val="00EE709B"/>
    <w:rsid w:val="00EE7ADF"/>
    <w:rsid w:val="00EF3D4F"/>
    <w:rsid w:val="00EF51A8"/>
    <w:rsid w:val="00F061EE"/>
    <w:rsid w:val="00F06323"/>
    <w:rsid w:val="00F0798D"/>
    <w:rsid w:val="00F07A87"/>
    <w:rsid w:val="00F12A87"/>
    <w:rsid w:val="00F12B47"/>
    <w:rsid w:val="00F1554E"/>
    <w:rsid w:val="00F15D2D"/>
    <w:rsid w:val="00F16ADC"/>
    <w:rsid w:val="00F22BCA"/>
    <w:rsid w:val="00F2390E"/>
    <w:rsid w:val="00F30A93"/>
    <w:rsid w:val="00F36CFF"/>
    <w:rsid w:val="00F4460F"/>
    <w:rsid w:val="00F55D73"/>
    <w:rsid w:val="00F5697F"/>
    <w:rsid w:val="00F57C9F"/>
    <w:rsid w:val="00F6003F"/>
    <w:rsid w:val="00F7025F"/>
    <w:rsid w:val="00F802B8"/>
    <w:rsid w:val="00F83CA3"/>
    <w:rsid w:val="00F84C59"/>
    <w:rsid w:val="00F87641"/>
    <w:rsid w:val="00F96EDC"/>
    <w:rsid w:val="00FA6741"/>
    <w:rsid w:val="00FA7B0B"/>
    <w:rsid w:val="00FC19D2"/>
    <w:rsid w:val="00FC1D53"/>
    <w:rsid w:val="00FC372E"/>
    <w:rsid w:val="00FD0A50"/>
    <w:rsid w:val="00FD5651"/>
    <w:rsid w:val="00FD5CB3"/>
    <w:rsid w:val="00FD7031"/>
    <w:rsid w:val="00FE1DB4"/>
    <w:rsid w:val="00FF3914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1D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1361D7"/>
    <w:pPr>
      <w:tabs>
        <w:tab w:val="num" w:pos="0"/>
      </w:tabs>
      <w:spacing w:before="100" w:after="100"/>
      <w:outlineLvl w:val="0"/>
    </w:pPr>
    <w:rPr>
      <w:b/>
      <w:bCs/>
      <w:kern w:val="2"/>
      <w:sz w:val="48"/>
      <w:szCs w:val="48"/>
    </w:rPr>
  </w:style>
  <w:style w:type="paragraph" w:styleId="3">
    <w:name w:val="heading 3"/>
    <w:basedOn w:val="a"/>
    <w:next w:val="a"/>
    <w:qFormat/>
    <w:rsid w:val="001361D7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361D7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1361D7"/>
    <w:rPr>
      <w:rFonts w:hint="default"/>
    </w:rPr>
  </w:style>
  <w:style w:type="character" w:customStyle="1" w:styleId="WW8Num1z1">
    <w:name w:val="WW8Num1z1"/>
    <w:rsid w:val="001361D7"/>
  </w:style>
  <w:style w:type="character" w:customStyle="1" w:styleId="WW8Num1z2">
    <w:name w:val="WW8Num1z2"/>
    <w:rsid w:val="001361D7"/>
  </w:style>
  <w:style w:type="character" w:customStyle="1" w:styleId="WW8Num1z3">
    <w:name w:val="WW8Num1z3"/>
    <w:rsid w:val="001361D7"/>
  </w:style>
  <w:style w:type="character" w:customStyle="1" w:styleId="WW8Num1z4">
    <w:name w:val="WW8Num1z4"/>
    <w:rsid w:val="001361D7"/>
  </w:style>
  <w:style w:type="character" w:customStyle="1" w:styleId="WW8Num1z5">
    <w:name w:val="WW8Num1z5"/>
    <w:rsid w:val="001361D7"/>
  </w:style>
  <w:style w:type="character" w:customStyle="1" w:styleId="WW8Num1z6">
    <w:name w:val="WW8Num1z6"/>
    <w:rsid w:val="001361D7"/>
  </w:style>
  <w:style w:type="character" w:customStyle="1" w:styleId="WW8Num1z7">
    <w:name w:val="WW8Num1z7"/>
    <w:rsid w:val="001361D7"/>
  </w:style>
  <w:style w:type="character" w:customStyle="1" w:styleId="WW8Num1z8">
    <w:name w:val="WW8Num1z8"/>
    <w:rsid w:val="001361D7"/>
  </w:style>
  <w:style w:type="character" w:customStyle="1" w:styleId="WW8Num2z0">
    <w:name w:val="WW8Num2z0"/>
    <w:rsid w:val="001361D7"/>
    <w:rPr>
      <w:rFonts w:eastAsia="Arial" w:hint="default"/>
    </w:rPr>
  </w:style>
  <w:style w:type="character" w:customStyle="1" w:styleId="WW8Num2z1">
    <w:name w:val="WW8Num2z1"/>
    <w:rsid w:val="001361D7"/>
  </w:style>
  <w:style w:type="character" w:customStyle="1" w:styleId="WW8Num2z2">
    <w:name w:val="WW8Num2z2"/>
    <w:rsid w:val="001361D7"/>
  </w:style>
  <w:style w:type="character" w:customStyle="1" w:styleId="WW8Num2z3">
    <w:name w:val="WW8Num2z3"/>
    <w:rsid w:val="001361D7"/>
  </w:style>
  <w:style w:type="character" w:customStyle="1" w:styleId="WW8Num2z4">
    <w:name w:val="WW8Num2z4"/>
    <w:rsid w:val="001361D7"/>
  </w:style>
  <w:style w:type="character" w:customStyle="1" w:styleId="WW8Num2z5">
    <w:name w:val="WW8Num2z5"/>
    <w:rsid w:val="001361D7"/>
  </w:style>
  <w:style w:type="character" w:customStyle="1" w:styleId="WW8Num2z6">
    <w:name w:val="WW8Num2z6"/>
    <w:rsid w:val="001361D7"/>
  </w:style>
  <w:style w:type="character" w:customStyle="1" w:styleId="WW8Num2z7">
    <w:name w:val="WW8Num2z7"/>
    <w:rsid w:val="001361D7"/>
  </w:style>
  <w:style w:type="character" w:customStyle="1" w:styleId="WW8Num2z8">
    <w:name w:val="WW8Num2z8"/>
    <w:rsid w:val="001361D7"/>
  </w:style>
  <w:style w:type="character" w:customStyle="1" w:styleId="WW8Num3z0">
    <w:name w:val="WW8Num3z0"/>
    <w:rsid w:val="001361D7"/>
    <w:rPr>
      <w:rFonts w:ascii="Symbol" w:hAnsi="Symbol" w:cs="Symbol" w:hint="default"/>
      <w:sz w:val="20"/>
    </w:rPr>
  </w:style>
  <w:style w:type="character" w:customStyle="1" w:styleId="WW8Num3z1">
    <w:name w:val="WW8Num3z1"/>
    <w:rsid w:val="001361D7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1361D7"/>
    <w:rPr>
      <w:rFonts w:ascii="Wingdings" w:hAnsi="Wingdings" w:cs="Wingdings" w:hint="default"/>
      <w:sz w:val="20"/>
    </w:rPr>
  </w:style>
  <w:style w:type="character" w:customStyle="1" w:styleId="WW8Num4z0">
    <w:name w:val="WW8Num4z0"/>
    <w:rsid w:val="001361D7"/>
    <w:rPr>
      <w:rFonts w:hint="default"/>
    </w:rPr>
  </w:style>
  <w:style w:type="character" w:customStyle="1" w:styleId="WW8Num4z1">
    <w:name w:val="WW8Num4z1"/>
    <w:rsid w:val="001361D7"/>
  </w:style>
  <w:style w:type="character" w:customStyle="1" w:styleId="WW8Num4z2">
    <w:name w:val="WW8Num4z2"/>
    <w:rsid w:val="001361D7"/>
  </w:style>
  <w:style w:type="character" w:customStyle="1" w:styleId="WW8Num4z3">
    <w:name w:val="WW8Num4z3"/>
    <w:rsid w:val="001361D7"/>
  </w:style>
  <w:style w:type="character" w:customStyle="1" w:styleId="WW8Num4z4">
    <w:name w:val="WW8Num4z4"/>
    <w:rsid w:val="001361D7"/>
  </w:style>
  <w:style w:type="character" w:customStyle="1" w:styleId="WW8Num4z5">
    <w:name w:val="WW8Num4z5"/>
    <w:rsid w:val="001361D7"/>
  </w:style>
  <w:style w:type="character" w:customStyle="1" w:styleId="WW8Num4z6">
    <w:name w:val="WW8Num4z6"/>
    <w:rsid w:val="001361D7"/>
  </w:style>
  <w:style w:type="character" w:customStyle="1" w:styleId="WW8Num4z7">
    <w:name w:val="WW8Num4z7"/>
    <w:rsid w:val="001361D7"/>
  </w:style>
  <w:style w:type="character" w:customStyle="1" w:styleId="WW8Num4z8">
    <w:name w:val="WW8Num4z8"/>
    <w:rsid w:val="001361D7"/>
  </w:style>
  <w:style w:type="character" w:customStyle="1" w:styleId="10">
    <w:name w:val="Основной шрифт абзаца1"/>
    <w:rsid w:val="001361D7"/>
  </w:style>
  <w:style w:type="character" w:customStyle="1" w:styleId="FontStyle15">
    <w:name w:val="Font Style15"/>
    <w:rsid w:val="001361D7"/>
    <w:rPr>
      <w:rFonts w:ascii="Times New Roman" w:hAnsi="Times New Roman" w:cs="Times New Roman" w:hint="default"/>
      <w:sz w:val="24"/>
      <w:szCs w:val="24"/>
    </w:rPr>
  </w:style>
  <w:style w:type="character" w:styleId="a4">
    <w:name w:val="Strong"/>
    <w:qFormat/>
    <w:rsid w:val="001361D7"/>
    <w:rPr>
      <w:b/>
      <w:bCs/>
    </w:rPr>
  </w:style>
  <w:style w:type="character" w:customStyle="1" w:styleId="apple-converted-space">
    <w:name w:val="apple-converted-space"/>
    <w:basedOn w:val="10"/>
    <w:rsid w:val="001361D7"/>
  </w:style>
  <w:style w:type="character" w:styleId="a5">
    <w:name w:val="Hyperlink"/>
    <w:rsid w:val="001361D7"/>
    <w:rPr>
      <w:color w:val="0000FF"/>
      <w:u w:val="single"/>
    </w:rPr>
  </w:style>
  <w:style w:type="character" w:customStyle="1" w:styleId="rvts9">
    <w:name w:val="rvts9"/>
    <w:rsid w:val="001361D7"/>
  </w:style>
  <w:style w:type="character" w:customStyle="1" w:styleId="11">
    <w:name w:val="Знак примечания1"/>
    <w:rsid w:val="001361D7"/>
    <w:rPr>
      <w:sz w:val="16"/>
      <w:szCs w:val="16"/>
    </w:rPr>
  </w:style>
  <w:style w:type="character" w:customStyle="1" w:styleId="a6">
    <w:name w:val="Текст выноски Знак"/>
    <w:rsid w:val="001361D7"/>
    <w:rPr>
      <w:rFonts w:ascii="Tahoma" w:hAnsi="Tahoma" w:cs="Tahoma"/>
      <w:sz w:val="16"/>
      <w:szCs w:val="16"/>
    </w:rPr>
  </w:style>
  <w:style w:type="character" w:customStyle="1" w:styleId="a7">
    <w:name w:val="Подзаголовок Знак"/>
    <w:rsid w:val="001361D7"/>
    <w:rPr>
      <w:b/>
      <w:sz w:val="28"/>
    </w:rPr>
  </w:style>
  <w:style w:type="character" w:customStyle="1" w:styleId="rvts23">
    <w:name w:val="rvts23"/>
    <w:rsid w:val="001361D7"/>
  </w:style>
  <w:style w:type="character" w:customStyle="1" w:styleId="rvts0">
    <w:name w:val="rvts0"/>
    <w:rsid w:val="001361D7"/>
    <w:rPr>
      <w:rFonts w:cs="Times New Roman"/>
    </w:rPr>
  </w:style>
  <w:style w:type="character" w:customStyle="1" w:styleId="FontStyle21">
    <w:name w:val="Font Style21"/>
    <w:rsid w:val="001361D7"/>
    <w:rPr>
      <w:rFonts w:ascii="Times New Roman" w:hAnsi="Times New Roman" w:cs="Times New Roman"/>
      <w:sz w:val="26"/>
    </w:rPr>
  </w:style>
  <w:style w:type="character" w:customStyle="1" w:styleId="40">
    <w:name w:val="Основной текст (4) + Не курсив"/>
    <w:rsid w:val="001361D7"/>
    <w:rPr>
      <w:rFonts w:ascii="Times New Roman" w:hAnsi="Times New Roman" w:cs="Times New Roman"/>
      <w:i/>
      <w:iCs/>
      <w:spacing w:val="0"/>
      <w:sz w:val="26"/>
      <w:szCs w:val="26"/>
    </w:rPr>
  </w:style>
  <w:style w:type="character" w:customStyle="1" w:styleId="30pt7">
    <w:name w:val="Основной текст (3) + Интервал 0 pt7"/>
    <w:basedOn w:val="10"/>
    <w:rsid w:val="001361D7"/>
    <w:rPr>
      <w:rFonts w:ascii="Times New Roman" w:hAnsi="Times New Roman" w:cs="Times New Roman"/>
      <w:spacing w:val="4"/>
      <w:sz w:val="17"/>
      <w:u w:val="none"/>
    </w:rPr>
  </w:style>
  <w:style w:type="character" w:customStyle="1" w:styleId="a8">
    <w:name w:val="Знак Знак"/>
    <w:rsid w:val="001361D7"/>
    <w:rPr>
      <w:sz w:val="24"/>
      <w:szCs w:val="24"/>
      <w:lang w:val="ru-RU" w:bidi="ar-SA"/>
    </w:rPr>
  </w:style>
  <w:style w:type="character" w:customStyle="1" w:styleId="12">
    <w:name w:val="Знак Знак1"/>
    <w:rsid w:val="001361D7"/>
    <w:rPr>
      <w:rFonts w:ascii="Tahoma" w:hAnsi="Tahoma" w:cs="Tahoma"/>
      <w:sz w:val="16"/>
      <w:szCs w:val="16"/>
      <w:lang w:val="ru-RU" w:bidi="ar-SA"/>
    </w:rPr>
  </w:style>
  <w:style w:type="character" w:styleId="a9">
    <w:name w:val="page number"/>
    <w:basedOn w:val="10"/>
    <w:rsid w:val="001361D7"/>
  </w:style>
  <w:style w:type="paragraph" w:customStyle="1" w:styleId="aa">
    <w:name w:val="Заголовок"/>
    <w:basedOn w:val="a"/>
    <w:next w:val="a0"/>
    <w:rsid w:val="001361D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0">
    <w:name w:val="Body Text"/>
    <w:basedOn w:val="a"/>
    <w:rsid w:val="001361D7"/>
    <w:pPr>
      <w:spacing w:after="120"/>
    </w:pPr>
  </w:style>
  <w:style w:type="paragraph" w:styleId="ab">
    <w:name w:val="List"/>
    <w:basedOn w:val="a0"/>
    <w:rsid w:val="001361D7"/>
    <w:rPr>
      <w:rFonts w:cs="Lucida Sans"/>
    </w:rPr>
  </w:style>
  <w:style w:type="paragraph" w:styleId="ac">
    <w:name w:val="caption"/>
    <w:basedOn w:val="a"/>
    <w:qFormat/>
    <w:rsid w:val="001361D7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1361D7"/>
    <w:pPr>
      <w:suppressLineNumbers/>
    </w:pPr>
    <w:rPr>
      <w:rFonts w:cs="Lucida Sans"/>
    </w:rPr>
  </w:style>
  <w:style w:type="paragraph" w:customStyle="1" w:styleId="rvps2">
    <w:name w:val="rvps2"/>
    <w:basedOn w:val="a"/>
    <w:rsid w:val="001361D7"/>
    <w:pPr>
      <w:spacing w:before="100" w:after="100"/>
    </w:pPr>
  </w:style>
  <w:style w:type="paragraph" w:customStyle="1" w:styleId="TableContents">
    <w:name w:val="Table Contents"/>
    <w:basedOn w:val="a"/>
    <w:rsid w:val="001361D7"/>
    <w:pPr>
      <w:widowControl w:val="0"/>
      <w:suppressLineNumbers/>
    </w:pPr>
    <w:rPr>
      <w:rFonts w:eastAsia="Arial Unicode MS" w:cs="Arial Unicode MS"/>
      <w:kern w:val="2"/>
      <w:lang w:val="uk-UA" w:bidi="hi-IN"/>
    </w:rPr>
  </w:style>
  <w:style w:type="paragraph" w:customStyle="1" w:styleId="rvps14">
    <w:name w:val="rvps14"/>
    <w:basedOn w:val="a"/>
    <w:rsid w:val="001361D7"/>
    <w:pPr>
      <w:spacing w:before="100" w:after="100"/>
    </w:pPr>
    <w:rPr>
      <w:rFonts w:eastAsia="Calibri"/>
      <w:lang w:val="uk-UA"/>
    </w:rPr>
  </w:style>
  <w:style w:type="paragraph" w:customStyle="1" w:styleId="rvps12">
    <w:name w:val="rvps12"/>
    <w:basedOn w:val="a"/>
    <w:rsid w:val="001361D7"/>
    <w:pPr>
      <w:spacing w:before="100" w:after="100"/>
    </w:pPr>
  </w:style>
  <w:style w:type="paragraph" w:customStyle="1" w:styleId="21">
    <w:name w:val="Основной текст с отступом 21"/>
    <w:basedOn w:val="a"/>
    <w:rsid w:val="001361D7"/>
    <w:pPr>
      <w:ind w:right="43" w:firstLine="851"/>
      <w:jc w:val="both"/>
    </w:pPr>
    <w:rPr>
      <w:sz w:val="28"/>
      <w:szCs w:val="20"/>
      <w:lang w:val="uk-UA"/>
    </w:rPr>
  </w:style>
  <w:style w:type="paragraph" w:styleId="ad">
    <w:name w:val="Balloon Text"/>
    <w:basedOn w:val="a"/>
    <w:rsid w:val="001361D7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1361D7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1361D7"/>
    <w:pPr>
      <w:spacing w:after="120"/>
      <w:ind w:left="283"/>
    </w:pPr>
    <w:rPr>
      <w:sz w:val="16"/>
      <w:szCs w:val="16"/>
    </w:rPr>
  </w:style>
  <w:style w:type="paragraph" w:styleId="af">
    <w:name w:val="header"/>
    <w:basedOn w:val="a"/>
    <w:rsid w:val="001361D7"/>
    <w:pPr>
      <w:tabs>
        <w:tab w:val="center" w:pos="4677"/>
        <w:tab w:val="right" w:pos="9355"/>
      </w:tabs>
    </w:pPr>
  </w:style>
  <w:style w:type="paragraph" w:styleId="af0">
    <w:name w:val="Subtitle"/>
    <w:basedOn w:val="a"/>
    <w:next w:val="a0"/>
    <w:qFormat/>
    <w:rsid w:val="001361D7"/>
    <w:pPr>
      <w:jc w:val="center"/>
    </w:pPr>
    <w:rPr>
      <w:b/>
      <w:sz w:val="28"/>
      <w:szCs w:val="20"/>
      <w:lang w:val="uk-UA"/>
    </w:rPr>
  </w:style>
  <w:style w:type="paragraph" w:customStyle="1" w:styleId="210">
    <w:name w:val="Основной текст 21"/>
    <w:basedOn w:val="a"/>
    <w:rsid w:val="001361D7"/>
    <w:pPr>
      <w:spacing w:after="120" w:line="480" w:lineRule="auto"/>
    </w:pPr>
  </w:style>
  <w:style w:type="paragraph" w:styleId="af1">
    <w:name w:val="Normal (Web)"/>
    <w:basedOn w:val="a"/>
    <w:rsid w:val="001361D7"/>
    <w:pPr>
      <w:spacing w:before="100" w:after="100"/>
    </w:pPr>
  </w:style>
  <w:style w:type="paragraph" w:customStyle="1" w:styleId="2">
    <w:name w:val="Знак Знак2 Знак Знак"/>
    <w:basedOn w:val="a"/>
    <w:rsid w:val="001361D7"/>
    <w:rPr>
      <w:rFonts w:ascii="Verdana" w:eastAsia="Microsoft Sans Serif" w:hAnsi="Verdana" w:cs="Verdana"/>
      <w:sz w:val="20"/>
      <w:szCs w:val="20"/>
      <w:lang w:val="uk-UA"/>
    </w:rPr>
  </w:style>
  <w:style w:type="paragraph" w:customStyle="1" w:styleId="af2">
    <w:name w:val="Нормальний текст"/>
    <w:basedOn w:val="a"/>
    <w:rsid w:val="001361D7"/>
    <w:pPr>
      <w:spacing w:before="120"/>
      <w:ind w:firstLine="567"/>
    </w:pPr>
    <w:rPr>
      <w:rFonts w:ascii="Antiqua" w:hAnsi="Antiqua" w:cs="Antiqua"/>
      <w:sz w:val="26"/>
      <w:szCs w:val="20"/>
      <w:lang w:val="uk-UA"/>
    </w:rPr>
  </w:style>
  <w:style w:type="paragraph" w:customStyle="1" w:styleId="30">
    <w:name w:val="Знак Знак3"/>
    <w:basedOn w:val="a"/>
    <w:rsid w:val="001361D7"/>
    <w:rPr>
      <w:rFonts w:ascii="Verdana" w:eastAsia="Microsoft Sans Serif" w:hAnsi="Verdana" w:cs="Verdana"/>
      <w:sz w:val="20"/>
      <w:szCs w:val="20"/>
      <w:lang w:val="uk-UA"/>
    </w:rPr>
  </w:style>
  <w:style w:type="paragraph" w:customStyle="1" w:styleId="41">
    <w:name w:val="Основной текст (4)1"/>
    <w:basedOn w:val="a"/>
    <w:rsid w:val="001361D7"/>
    <w:pPr>
      <w:widowControl w:val="0"/>
      <w:shd w:val="clear" w:color="auto" w:fill="FFFFFF"/>
      <w:spacing w:line="221" w:lineRule="exact"/>
      <w:ind w:firstLine="500"/>
      <w:jc w:val="both"/>
    </w:pPr>
    <w:rPr>
      <w:rFonts w:ascii="Courier New" w:hAnsi="Courier New" w:cs="Courier New"/>
      <w:b/>
      <w:spacing w:val="3"/>
      <w:sz w:val="17"/>
      <w:szCs w:val="20"/>
      <w:lang w:val="uk-UA"/>
    </w:rPr>
  </w:style>
  <w:style w:type="paragraph" w:customStyle="1" w:styleId="content">
    <w:name w:val="content"/>
    <w:basedOn w:val="a"/>
    <w:rsid w:val="001361D7"/>
    <w:pPr>
      <w:spacing w:before="280" w:after="280" w:line="162" w:lineRule="atLeast"/>
      <w:ind w:firstLine="360"/>
      <w:jc w:val="both"/>
    </w:pPr>
    <w:rPr>
      <w:rFonts w:ascii="Verdana" w:hAnsi="Verdana" w:cs="Verdana"/>
      <w:sz w:val="20"/>
      <w:szCs w:val="20"/>
      <w:lang w:val="uk-UA"/>
    </w:rPr>
  </w:style>
  <w:style w:type="paragraph" w:styleId="af3">
    <w:name w:val="footer"/>
    <w:basedOn w:val="a"/>
    <w:rsid w:val="001361D7"/>
    <w:pPr>
      <w:tabs>
        <w:tab w:val="center" w:pos="4153"/>
        <w:tab w:val="right" w:pos="8306"/>
      </w:tabs>
    </w:pPr>
    <w:rPr>
      <w:sz w:val="28"/>
      <w:szCs w:val="20"/>
      <w:lang w:val="uk-UA"/>
    </w:rPr>
  </w:style>
  <w:style w:type="paragraph" w:styleId="af4">
    <w:name w:val="No Spacing"/>
    <w:qFormat/>
    <w:rsid w:val="001361D7"/>
    <w:pPr>
      <w:suppressAutoHyphens/>
    </w:pPr>
    <w:rPr>
      <w:lang w:eastAsia="zh-CN"/>
    </w:rPr>
  </w:style>
  <w:style w:type="paragraph" w:customStyle="1" w:styleId="af5">
    <w:name w:val="Содержимое таблицы"/>
    <w:basedOn w:val="a"/>
    <w:rsid w:val="001361D7"/>
    <w:pPr>
      <w:suppressLineNumbers/>
    </w:pPr>
  </w:style>
  <w:style w:type="paragraph" w:customStyle="1" w:styleId="af6">
    <w:name w:val="Заголовок таблицы"/>
    <w:basedOn w:val="af5"/>
    <w:rsid w:val="001361D7"/>
    <w:pPr>
      <w:jc w:val="center"/>
    </w:pPr>
    <w:rPr>
      <w:b/>
      <w:bCs/>
    </w:rPr>
  </w:style>
  <w:style w:type="paragraph" w:customStyle="1" w:styleId="af7">
    <w:name w:val="Содержимое врезки"/>
    <w:basedOn w:val="a"/>
    <w:rsid w:val="001361D7"/>
  </w:style>
  <w:style w:type="paragraph" w:customStyle="1" w:styleId="Textbody">
    <w:name w:val="Text body"/>
    <w:basedOn w:val="a"/>
    <w:rsid w:val="008F0E56"/>
    <w:pPr>
      <w:jc w:val="both"/>
      <w:textAlignment w:val="baseline"/>
    </w:pPr>
    <w:rPr>
      <w:rFonts w:eastAsia="Arial"/>
      <w:kern w:val="2"/>
      <w:sz w:val="28"/>
      <w:szCs w:val="20"/>
      <w:lang w:val="uk-UA"/>
    </w:rPr>
  </w:style>
  <w:style w:type="table" w:styleId="af8">
    <w:name w:val="Table Grid"/>
    <w:basedOn w:val="a2"/>
    <w:uiPriority w:val="59"/>
    <w:rsid w:val="009C14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rsid w:val="003A457F"/>
    <w:pPr>
      <w:widowControl w:val="0"/>
      <w:suppressAutoHyphens/>
      <w:spacing w:line="300" w:lineRule="auto"/>
      <w:ind w:firstLine="560"/>
    </w:pPr>
    <w:rPr>
      <w:sz w:val="28"/>
      <w:lang w:val="uk-UA" w:eastAsia="zh-CN"/>
    </w:rPr>
  </w:style>
  <w:style w:type="paragraph" w:customStyle="1" w:styleId="LO-Normal1">
    <w:name w:val="LO-Normal1"/>
    <w:rsid w:val="003A457F"/>
    <w:pPr>
      <w:widowControl w:val="0"/>
      <w:suppressAutoHyphens/>
      <w:spacing w:line="300" w:lineRule="auto"/>
      <w:ind w:firstLine="560"/>
    </w:pPr>
    <w:rPr>
      <w:sz w:val="28"/>
      <w:lang w:val="uk-UA" w:eastAsia="zh-CN"/>
    </w:rPr>
  </w:style>
  <w:style w:type="character" w:styleId="af9">
    <w:name w:val="Placeholder Text"/>
    <w:basedOn w:val="a1"/>
    <w:uiPriority w:val="99"/>
    <w:semiHidden/>
    <w:rsid w:val="00CF672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rsonalztpfu@ukr.ne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64/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64/2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C6549-6EA0-4F34-A93E-09135BEF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6</vt:lpstr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6</dc:title>
  <dc:creator>12_08</dc:creator>
  <cp:lastModifiedBy>mens9</cp:lastModifiedBy>
  <cp:revision>47</cp:revision>
  <cp:lastPrinted>2026-01-16T10:21:00Z</cp:lastPrinted>
  <dcterms:created xsi:type="dcterms:W3CDTF">2025-05-15T09:45:00Z</dcterms:created>
  <dcterms:modified xsi:type="dcterms:W3CDTF">2026-07-22T06:01:00Z</dcterms:modified>
</cp:coreProperties>
</file>