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6142EE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9E5BD9" w:rsidRDefault="000E524A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9E5BD9" w:rsidRDefault="008674B3" w:rsidP="00B836F9">
            <w:pPr>
              <w:tabs>
                <w:tab w:val="left" w:pos="6696"/>
              </w:tabs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8674B3">
              <w:rPr>
                <w:lang w:val="uk-UA"/>
              </w:rPr>
              <w:t>Головний спеціаліст відд</w:t>
            </w:r>
            <w:r w:rsidR="000E5893">
              <w:rPr>
                <w:lang w:val="uk-UA"/>
              </w:rPr>
              <w:t>ілу опрацювання документації № 2</w:t>
            </w:r>
            <w:r w:rsidRPr="008674B3">
              <w:rPr>
                <w:lang w:val="uk-UA"/>
              </w:rPr>
              <w:t xml:space="preserve"> управління з питань виплат</w:t>
            </w:r>
            <w:r w:rsidR="00D776F6" w:rsidRPr="00966E01">
              <w:rPr>
                <w:lang w:val="uk-UA"/>
              </w:rPr>
              <w:t xml:space="preserve"> (робоче місце розташоване в </w:t>
            </w:r>
            <w:r w:rsidR="00D776F6">
              <w:rPr>
                <w:lang w:val="uk-UA"/>
              </w:rPr>
              <w:t xml:space="preserve">                </w:t>
            </w:r>
            <w:r w:rsidR="00D776F6" w:rsidRPr="00966E01">
              <w:rPr>
                <w:lang w:val="uk-UA"/>
              </w:rPr>
              <w:t>м. Житомир)</w:t>
            </w:r>
            <w:r w:rsidR="00B7064C">
              <w:rPr>
                <w:lang w:val="uk-UA"/>
              </w:rPr>
              <w:t xml:space="preserve"> </w:t>
            </w:r>
            <w:r w:rsidR="00B7064C" w:rsidRPr="003C38BA">
              <w:rPr>
                <w:b/>
                <w:lang w:val="uk-UA"/>
              </w:rPr>
              <w:t>(4 посади)</w:t>
            </w:r>
          </w:p>
        </w:tc>
      </w:tr>
      <w:tr w:rsidR="003A631F" w:rsidRPr="009E5BD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9E5BD9" w:rsidRDefault="003A631F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Інформація про строковість</w:t>
            </w:r>
            <w:r w:rsidR="000B273F" w:rsidRPr="009E5BD9">
              <w:rPr>
                <w:sz w:val="23"/>
                <w:szCs w:val="23"/>
                <w:lang w:val="uk-UA"/>
              </w:rPr>
              <w:t xml:space="preserve"> чи безстроковість</w:t>
            </w:r>
            <w:r w:rsidRPr="009E5BD9">
              <w:rPr>
                <w:sz w:val="23"/>
                <w:szCs w:val="23"/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9E5BD9" w:rsidRDefault="00971454" w:rsidP="0070793E">
            <w:pPr>
              <w:ind w:firstLine="318"/>
              <w:jc w:val="both"/>
              <w:rPr>
                <w:color w:val="000000" w:themeColor="text1"/>
                <w:sz w:val="23"/>
                <w:szCs w:val="23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період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дії воєнного стану установленого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en-US"/>
              </w:rPr>
              <w:t>IX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, продовжено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9E5BD9">
              <w:rPr>
                <w:sz w:val="23"/>
                <w:szCs w:val="23"/>
                <w:lang w:val="uk-UA"/>
              </w:rPr>
              <w:t>, від 07 листопада 2022 року № 757/2022</w:t>
            </w:r>
            <w:r w:rsidR="00A05D84" w:rsidRPr="009E5BD9">
              <w:rPr>
                <w:sz w:val="23"/>
                <w:szCs w:val="23"/>
                <w:lang w:val="uk-UA"/>
              </w:rPr>
              <w:t>, від 06 лютого 2023 року № 58/2023</w:t>
            </w:r>
            <w:r w:rsidR="009B08BB" w:rsidRPr="009E5BD9">
              <w:rPr>
                <w:sz w:val="23"/>
                <w:szCs w:val="23"/>
                <w:lang w:val="uk-UA"/>
              </w:rPr>
              <w:t>, від 01 травня 2023 року № 254</w:t>
            </w:r>
            <w:r w:rsidR="00B32B8A" w:rsidRPr="009E5BD9">
              <w:rPr>
                <w:sz w:val="23"/>
                <w:szCs w:val="23"/>
                <w:lang w:val="uk-UA"/>
              </w:rPr>
              <w:t xml:space="preserve">, </w:t>
            </w:r>
            <w:r w:rsidR="00B32B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26 липня 2023 року № 451/2023</w:t>
            </w:r>
            <w:r w:rsidR="005F73D8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49/2024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271/2024</w:t>
            </w:r>
            <w:r w:rsidR="008F20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від 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14 липня 2025 № 478/2025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20 жовтня 2025 року № 793/2025</w:t>
            </w:r>
            <w:r w:rsidR="007E618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12 січня 2026 року № 40/2026</w:t>
            </w:r>
            <w:r w:rsidR="0080342A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80342A">
              <w:rPr>
                <w:color w:val="000000" w:themeColor="text1"/>
                <w:shd w:val="clear" w:color="auto" w:fill="FFFFFF"/>
                <w:lang w:val="uk-UA"/>
              </w:rPr>
              <w:t>від 27 квітня 2026 року № 342/2026</w:t>
            </w:r>
            <w:r w:rsidR="00B53645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>до дня визначення керівником державної служби переможця</w:t>
            </w:r>
            <w:r w:rsidR="00495B2B" w:rsidRPr="009E5BD9">
              <w:rPr>
                <w:sz w:val="23"/>
                <w:szCs w:val="23"/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9E5BD9" w:rsidRDefault="00440C23" w:rsidP="00360A55">
            <w:pPr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С</w:t>
            </w:r>
            <w:r w:rsidR="000B6152" w:rsidRPr="009E5BD9">
              <w:rPr>
                <w:sz w:val="23"/>
                <w:szCs w:val="23"/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6142EE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9E5BD9" w:rsidRDefault="00440C23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9E5BD9" w:rsidRDefault="008C6050" w:rsidP="00246A50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</w:t>
            </w:r>
            <w:r w:rsidR="00246A50" w:rsidRPr="009E5BD9">
              <w:rPr>
                <w:rStyle w:val="rvts0"/>
                <w:sz w:val="23"/>
                <w:szCs w:val="23"/>
                <w:lang w:val="uk-UA"/>
              </w:rPr>
              <w:t>. Вільне володіння державною мовою.</w:t>
            </w:r>
          </w:p>
          <w:p w:rsidR="00B602CA" w:rsidRPr="009E5BD9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color w:val="000000" w:themeColor="text1"/>
                <w:sz w:val="23"/>
                <w:szCs w:val="23"/>
                <w:lang w:val="uk-UA"/>
              </w:rPr>
              <w:t>Ознайомлення із законодавством:</w:t>
            </w:r>
          </w:p>
          <w:p w:rsidR="006142EE" w:rsidRDefault="00A07979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sz w:val="23"/>
                <w:szCs w:val="23"/>
                <w:lang w:val="uk-UA"/>
              </w:rPr>
              <w:t xml:space="preserve"> </w:t>
            </w:r>
            <w:r w:rsidR="006142EE" w:rsidRPr="00217102">
              <w:rPr>
                <w:lang w:val="uk-UA"/>
              </w:rPr>
              <w:t xml:space="preserve">1) Закон України «Про державну службу»;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2) Закон України «Про запобігання корупції»;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4) Закон України " Про загальнообов'язкове державне пенсійне страхування";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5) Закон України «Про статус і соціальний захист громадян, які постраждали внаслідок Чорнобильської катастрофи»;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>6)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7)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Кабінету Міністрів України від 14 квітня 1997 року № 348 (зі змінами);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8) Постанова Кабінету Міністрів України від 30.08.1999 № 1596 "Про затвердження Порядку виплати пенсій та грошової допомоги через поточні рахунки в банках";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9) Постанова Кабінету Міністрів України від 16.12.2020 № </w:t>
            </w:r>
            <w:r w:rsidRPr="00217102">
              <w:rPr>
                <w:lang w:val="uk-UA"/>
              </w:rPr>
              <w:lastRenderedPageBreak/>
              <w:t xml:space="preserve">1279 "Деякі питання організації виплати пенсій та грошової допомоги";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10) Постанова Кабінету Міністрів України від 19.03.2022 №333 “Про затвердження Порядку компенсації витрат за тимчасове розміщення (перебування) внутрішньо переміщених осіб”;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11) Постанова Кабінету Міністрів України від 27.05.2025 №616 “Деякі питання надання державної підтримки щодо розміщення внутрішньо переміщених осіб”;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12) Постанова Кабінету Міністрів України від 17.04.2019 № 373 “Деякі питання надання житлових субсидій та пільг на оплату житлово-комунальних послуг, придбання твердого палива і скрапленого газу у грошовій формі”;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13) Постанова Кабінету Міністрів України від 04.06.2015 № 389 “Про затвердження Порядку надання пільг окремим категоріям громадян з урахуванням середньомісячного сукупного доходу сім’ї”; 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14) Постанова Кабінету Міністрів України від 27.12.2023 № 1395 “Про реалізацію експериментального проекту з удосконалення порядку взяття на облік ветеранів війни і надання їм пільг на оплату житлово-комунальних послуг, придбання твердого палива і скрапленого </w:t>
            </w:r>
            <w:proofErr w:type="spellStart"/>
            <w:r w:rsidRPr="00217102">
              <w:rPr>
                <w:lang w:val="uk-UA"/>
              </w:rPr>
              <w:t>газуˮ</w:t>
            </w:r>
            <w:proofErr w:type="spellEnd"/>
            <w:r w:rsidRPr="00217102">
              <w:rPr>
                <w:lang w:val="uk-UA"/>
              </w:rPr>
              <w:t>;</w:t>
            </w:r>
          </w:p>
          <w:p w:rsidR="006142EE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 15) Постанова Кабінету Міністрів України від 21.10.1995 № 848 “Про спрощення порядку надання населенню субсидій для відшкодування витрат на оплату </w:t>
            </w:r>
            <w:proofErr w:type="spellStart"/>
            <w:r w:rsidRPr="00217102">
              <w:rPr>
                <w:lang w:val="uk-UA"/>
              </w:rPr>
              <w:t>житловокомунальних</w:t>
            </w:r>
            <w:proofErr w:type="spellEnd"/>
            <w:r w:rsidRPr="00217102">
              <w:rPr>
                <w:lang w:val="uk-UA"/>
              </w:rPr>
              <w:t xml:space="preserve"> послуг, придбання скрапленого газу, твердого та рідкого пічного побутового палива”; </w:t>
            </w:r>
          </w:p>
          <w:p w:rsidR="006D5F95" w:rsidRPr="009E5BD9" w:rsidRDefault="006142EE" w:rsidP="006142EE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217102">
              <w:rPr>
                <w:lang w:val="uk-UA"/>
              </w:rPr>
              <w:t>16) Постанова Кабінету Міністрів України від 18.02.2016 №136 “Про затвердження Порядку здійснення верифікації та моніторингу державних виплат”.</w:t>
            </w:r>
            <w:bookmarkStart w:id="0" w:name="_GoBack"/>
            <w:bookmarkEnd w:id="0"/>
          </w:p>
        </w:tc>
      </w:tr>
      <w:tr w:rsidR="00D624FB" w:rsidRPr="008674B3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9E5BD9" w:rsidRDefault="00D624FB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lastRenderedPageBreak/>
              <w:t>Пер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елік </w:t>
            </w:r>
            <w:r w:rsidR="00440C23" w:rsidRPr="009E5BD9">
              <w:rPr>
                <w:sz w:val="23"/>
                <w:szCs w:val="23"/>
                <w:lang w:val="uk-UA"/>
              </w:rPr>
              <w:t xml:space="preserve">необхідної 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інформації </w:t>
            </w:r>
            <w:r w:rsidR="000B273F" w:rsidRPr="009E5BD9">
              <w:rPr>
                <w:sz w:val="23"/>
                <w:szCs w:val="23"/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9E5BD9" w:rsidRDefault="00440C23" w:rsidP="0080342A">
            <w:pPr>
              <w:ind w:firstLine="343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Р</w:t>
            </w:r>
            <w:r w:rsidR="00D624FB" w:rsidRPr="009E5BD9">
              <w:rPr>
                <w:sz w:val="23"/>
                <w:szCs w:val="23"/>
                <w:lang w:val="uk-UA"/>
              </w:rPr>
              <w:t>езю</w:t>
            </w:r>
            <w:r w:rsidR="00CF6721" w:rsidRPr="009E5BD9">
              <w:rPr>
                <w:sz w:val="23"/>
                <w:szCs w:val="23"/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1</m:t>
                  </m:r>
                </m:sup>
              </m:sSup>
            </m:oMath>
            <w:r w:rsidR="00D624FB" w:rsidRPr="009E5BD9">
              <w:rPr>
                <w:sz w:val="23"/>
                <w:szCs w:val="23"/>
                <w:lang w:val="uk-UA"/>
              </w:rPr>
              <w:t xml:space="preserve"> </w:t>
            </w:r>
            <w:r w:rsidRPr="009E5BD9">
              <w:rPr>
                <w:sz w:val="23"/>
                <w:szCs w:val="23"/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9E5BD9">
              <w:rPr>
                <w:sz w:val="23"/>
                <w:szCs w:val="23"/>
                <w:lang w:val="uk-UA"/>
              </w:rPr>
              <w:t xml:space="preserve">46 (зі змінами), </w:t>
            </w:r>
            <w:r w:rsidRPr="009E5BD9">
              <w:rPr>
                <w:sz w:val="23"/>
                <w:szCs w:val="23"/>
                <w:lang w:val="uk-UA"/>
              </w:rPr>
              <w:t xml:space="preserve"> </w:t>
            </w:r>
            <w:r w:rsidR="006C7A91" w:rsidRPr="009E5BD9">
              <w:rPr>
                <w:sz w:val="23"/>
                <w:szCs w:val="23"/>
                <w:lang w:val="uk-UA"/>
              </w:rPr>
              <w:t xml:space="preserve">із зазначенням назви посади та номеру телефону </w:t>
            </w:r>
            <w:r w:rsidRPr="009E5BD9">
              <w:rPr>
                <w:sz w:val="23"/>
                <w:szCs w:val="23"/>
                <w:lang w:val="uk-UA"/>
              </w:rPr>
              <w:t>надсилати на електронну адресу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hr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@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zt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pfu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gov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proofErr w:type="spellStart"/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. П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рийом інформації</w:t>
            </w:r>
            <w:r w:rsidR="00531D01" w:rsidRPr="009E5BD9">
              <w:rPr>
                <w:sz w:val="23"/>
                <w:szCs w:val="23"/>
                <w:lang w:val="uk-UA"/>
              </w:rPr>
              <w:t xml:space="preserve"> 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до </w:t>
            </w:r>
            <w:r w:rsidR="008674B3">
              <w:rPr>
                <w:sz w:val="23"/>
                <w:szCs w:val="23"/>
                <w:lang w:val="uk-UA"/>
              </w:rPr>
              <w:t>17</w:t>
            </w:r>
            <w:r w:rsidR="00927CFE" w:rsidRPr="00362C5B">
              <w:rPr>
                <w:sz w:val="23"/>
                <w:szCs w:val="23"/>
                <w:lang w:val="uk-UA"/>
              </w:rPr>
              <w:t xml:space="preserve"> год. </w:t>
            </w:r>
            <w:r w:rsidR="00793C94" w:rsidRPr="00362C5B">
              <w:rPr>
                <w:sz w:val="23"/>
                <w:szCs w:val="23"/>
                <w:lang w:val="uk-UA"/>
              </w:rPr>
              <w:t>00</w:t>
            </w:r>
            <w:r w:rsidR="00CF6721" w:rsidRPr="00362C5B">
              <w:rPr>
                <w:sz w:val="23"/>
                <w:szCs w:val="23"/>
                <w:lang w:val="uk-UA"/>
              </w:rPr>
              <w:t xml:space="preserve"> хв.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8674B3">
              <w:rPr>
                <w:sz w:val="23"/>
                <w:szCs w:val="23"/>
                <w:lang w:val="uk-UA"/>
              </w:rPr>
              <w:t>24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8674B3">
              <w:rPr>
                <w:sz w:val="23"/>
                <w:szCs w:val="23"/>
                <w:lang w:val="uk-UA"/>
              </w:rPr>
              <w:t>вересня</w:t>
            </w:r>
            <w:r w:rsidR="00A60EA2" w:rsidRPr="00362C5B">
              <w:rPr>
                <w:sz w:val="23"/>
                <w:szCs w:val="23"/>
                <w:lang w:val="uk-UA"/>
              </w:rPr>
              <w:t xml:space="preserve"> </w:t>
            </w:r>
            <w:r w:rsidR="00D25E22" w:rsidRPr="00362C5B">
              <w:rPr>
                <w:sz w:val="23"/>
                <w:szCs w:val="23"/>
                <w:lang w:val="uk-UA"/>
              </w:rPr>
              <w:t>2026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року.</w:t>
            </w:r>
          </w:p>
        </w:tc>
      </w:tr>
      <w:tr w:rsidR="00CA758B" w:rsidRPr="007A4F55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9E5BD9" w:rsidRDefault="00440C23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Прізвище, ім’я, по батькові та </w:t>
            </w:r>
            <w:r w:rsidR="00CA758B" w:rsidRPr="009E5BD9">
              <w:rPr>
                <w:sz w:val="23"/>
                <w:szCs w:val="23"/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9E5BD9" w:rsidRDefault="007A4F55" w:rsidP="00730467">
            <w:pPr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Прохоренко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Наталія Іванівна</w:t>
            </w:r>
          </w:p>
          <w:p w:rsidR="00AB5A2C" w:rsidRPr="009E5BD9" w:rsidRDefault="00B32B8A" w:rsidP="00730467">
            <w:pPr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(0412) 24 02 32</w:t>
            </w:r>
          </w:p>
          <w:p w:rsidR="00CA758B" w:rsidRPr="009E5BD9" w:rsidRDefault="00CA758B" w:rsidP="00730467">
            <w:pPr>
              <w:jc w:val="both"/>
              <w:rPr>
                <w:sz w:val="23"/>
                <w:szCs w:val="23"/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6F3" w:rsidRDefault="004C26F3">
      <w:r>
        <w:separator/>
      </w:r>
    </w:p>
  </w:endnote>
  <w:endnote w:type="continuationSeparator" w:id="0">
    <w:p w:rsidR="004C26F3" w:rsidRDefault="004C2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6F3" w:rsidRDefault="004C26F3">
      <w:r>
        <w:separator/>
      </w:r>
    </w:p>
  </w:footnote>
  <w:footnote w:type="continuationSeparator" w:id="0">
    <w:p w:rsidR="004C26F3" w:rsidRDefault="004C2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4C26F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5D20FC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6142EE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2D1A"/>
    <w:rsid w:val="00005D9C"/>
    <w:rsid w:val="00011D51"/>
    <w:rsid w:val="00011F1D"/>
    <w:rsid w:val="00017345"/>
    <w:rsid w:val="00020CE2"/>
    <w:rsid w:val="00027F52"/>
    <w:rsid w:val="00031790"/>
    <w:rsid w:val="000318B0"/>
    <w:rsid w:val="00033ADE"/>
    <w:rsid w:val="000359C9"/>
    <w:rsid w:val="000459B1"/>
    <w:rsid w:val="00047F1F"/>
    <w:rsid w:val="00055B3D"/>
    <w:rsid w:val="0005636B"/>
    <w:rsid w:val="00057A8E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28B5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E5893"/>
    <w:rsid w:val="000F0AA8"/>
    <w:rsid w:val="000F36E3"/>
    <w:rsid w:val="000F6B0D"/>
    <w:rsid w:val="0010138A"/>
    <w:rsid w:val="00112035"/>
    <w:rsid w:val="00133D2C"/>
    <w:rsid w:val="001361D7"/>
    <w:rsid w:val="00142B57"/>
    <w:rsid w:val="00150926"/>
    <w:rsid w:val="001514E0"/>
    <w:rsid w:val="00151667"/>
    <w:rsid w:val="001531B3"/>
    <w:rsid w:val="00156554"/>
    <w:rsid w:val="001567A9"/>
    <w:rsid w:val="00165C15"/>
    <w:rsid w:val="00173AC0"/>
    <w:rsid w:val="00175FFB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7892"/>
    <w:rsid w:val="001D07D2"/>
    <w:rsid w:val="001D25D8"/>
    <w:rsid w:val="001D3B72"/>
    <w:rsid w:val="001D66A7"/>
    <w:rsid w:val="001F57D4"/>
    <w:rsid w:val="001F5A40"/>
    <w:rsid w:val="002023A7"/>
    <w:rsid w:val="002032EC"/>
    <w:rsid w:val="002041DD"/>
    <w:rsid w:val="002163C1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E6E38"/>
    <w:rsid w:val="002F3CB9"/>
    <w:rsid w:val="002F3CF1"/>
    <w:rsid w:val="002F724D"/>
    <w:rsid w:val="0030180C"/>
    <w:rsid w:val="00305347"/>
    <w:rsid w:val="00311FAC"/>
    <w:rsid w:val="00315B4E"/>
    <w:rsid w:val="003168F9"/>
    <w:rsid w:val="00325510"/>
    <w:rsid w:val="003327F1"/>
    <w:rsid w:val="00334CD5"/>
    <w:rsid w:val="00335BF8"/>
    <w:rsid w:val="00347654"/>
    <w:rsid w:val="00360A55"/>
    <w:rsid w:val="00362C5B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3700"/>
    <w:rsid w:val="003A457F"/>
    <w:rsid w:val="003A5CDA"/>
    <w:rsid w:val="003A631F"/>
    <w:rsid w:val="003A6B3B"/>
    <w:rsid w:val="003B756E"/>
    <w:rsid w:val="003C38BA"/>
    <w:rsid w:val="003C4F6F"/>
    <w:rsid w:val="003C5B91"/>
    <w:rsid w:val="003D4DBD"/>
    <w:rsid w:val="003D51F7"/>
    <w:rsid w:val="003D649B"/>
    <w:rsid w:val="003E2E5C"/>
    <w:rsid w:val="003E6234"/>
    <w:rsid w:val="003E6E83"/>
    <w:rsid w:val="003F1379"/>
    <w:rsid w:val="003F3BE3"/>
    <w:rsid w:val="003F4BAF"/>
    <w:rsid w:val="003F759B"/>
    <w:rsid w:val="003F77E8"/>
    <w:rsid w:val="00400F6D"/>
    <w:rsid w:val="00402C24"/>
    <w:rsid w:val="00407076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2364"/>
    <w:rsid w:val="00495B2B"/>
    <w:rsid w:val="004A1680"/>
    <w:rsid w:val="004A4F82"/>
    <w:rsid w:val="004B0158"/>
    <w:rsid w:val="004B0E89"/>
    <w:rsid w:val="004B61A0"/>
    <w:rsid w:val="004B6F24"/>
    <w:rsid w:val="004C26F3"/>
    <w:rsid w:val="004C2A00"/>
    <w:rsid w:val="004C71F8"/>
    <w:rsid w:val="004D0C01"/>
    <w:rsid w:val="004E12E8"/>
    <w:rsid w:val="004E2BAB"/>
    <w:rsid w:val="004E35D9"/>
    <w:rsid w:val="004E6467"/>
    <w:rsid w:val="004E758B"/>
    <w:rsid w:val="004F3B49"/>
    <w:rsid w:val="004F4C5F"/>
    <w:rsid w:val="00505E31"/>
    <w:rsid w:val="00510CD3"/>
    <w:rsid w:val="005162B1"/>
    <w:rsid w:val="00517287"/>
    <w:rsid w:val="00523BA5"/>
    <w:rsid w:val="00524118"/>
    <w:rsid w:val="00531D01"/>
    <w:rsid w:val="00534E33"/>
    <w:rsid w:val="005359CA"/>
    <w:rsid w:val="0056088E"/>
    <w:rsid w:val="00561840"/>
    <w:rsid w:val="00562481"/>
    <w:rsid w:val="00571D97"/>
    <w:rsid w:val="00572361"/>
    <w:rsid w:val="00581CFC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20FC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3118"/>
    <w:rsid w:val="006142EE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95F20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1F59"/>
    <w:rsid w:val="00736CE7"/>
    <w:rsid w:val="0075131D"/>
    <w:rsid w:val="00763936"/>
    <w:rsid w:val="0077013B"/>
    <w:rsid w:val="00770CE8"/>
    <w:rsid w:val="00771633"/>
    <w:rsid w:val="0077354A"/>
    <w:rsid w:val="00775878"/>
    <w:rsid w:val="007825A3"/>
    <w:rsid w:val="007839E9"/>
    <w:rsid w:val="00783C3C"/>
    <w:rsid w:val="0079021F"/>
    <w:rsid w:val="00790866"/>
    <w:rsid w:val="00793C94"/>
    <w:rsid w:val="00797225"/>
    <w:rsid w:val="007A0DBE"/>
    <w:rsid w:val="007A230C"/>
    <w:rsid w:val="007A43CC"/>
    <w:rsid w:val="007A4F55"/>
    <w:rsid w:val="007A7A04"/>
    <w:rsid w:val="007A7ED7"/>
    <w:rsid w:val="007C1B34"/>
    <w:rsid w:val="007C54DB"/>
    <w:rsid w:val="007C5E91"/>
    <w:rsid w:val="007D382C"/>
    <w:rsid w:val="007D4AD5"/>
    <w:rsid w:val="007D5858"/>
    <w:rsid w:val="007D6553"/>
    <w:rsid w:val="007E1857"/>
    <w:rsid w:val="007E4AD7"/>
    <w:rsid w:val="007E618E"/>
    <w:rsid w:val="007F2EEF"/>
    <w:rsid w:val="007F3EA1"/>
    <w:rsid w:val="007F6B0A"/>
    <w:rsid w:val="0080342A"/>
    <w:rsid w:val="00806493"/>
    <w:rsid w:val="0082217B"/>
    <w:rsid w:val="00823B2B"/>
    <w:rsid w:val="00824D2F"/>
    <w:rsid w:val="0083102E"/>
    <w:rsid w:val="00842288"/>
    <w:rsid w:val="00842416"/>
    <w:rsid w:val="00850658"/>
    <w:rsid w:val="00857A5E"/>
    <w:rsid w:val="0086031F"/>
    <w:rsid w:val="00865DD9"/>
    <w:rsid w:val="008674B3"/>
    <w:rsid w:val="00870BB2"/>
    <w:rsid w:val="008720EF"/>
    <w:rsid w:val="008733A9"/>
    <w:rsid w:val="00884D07"/>
    <w:rsid w:val="00884E1B"/>
    <w:rsid w:val="00886920"/>
    <w:rsid w:val="008957F1"/>
    <w:rsid w:val="008A1895"/>
    <w:rsid w:val="008B2C22"/>
    <w:rsid w:val="008B3C39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04F85"/>
    <w:rsid w:val="0091166C"/>
    <w:rsid w:val="00921F5F"/>
    <w:rsid w:val="00922988"/>
    <w:rsid w:val="00924C37"/>
    <w:rsid w:val="00927CFE"/>
    <w:rsid w:val="00931D8C"/>
    <w:rsid w:val="009364E9"/>
    <w:rsid w:val="00957ADE"/>
    <w:rsid w:val="009709E4"/>
    <w:rsid w:val="00971454"/>
    <w:rsid w:val="00972553"/>
    <w:rsid w:val="0098150E"/>
    <w:rsid w:val="00981993"/>
    <w:rsid w:val="00981F64"/>
    <w:rsid w:val="0099077B"/>
    <w:rsid w:val="009A13B4"/>
    <w:rsid w:val="009B08BB"/>
    <w:rsid w:val="009B12DD"/>
    <w:rsid w:val="009B7759"/>
    <w:rsid w:val="009C143F"/>
    <w:rsid w:val="009D373C"/>
    <w:rsid w:val="009E5BD9"/>
    <w:rsid w:val="009E72EE"/>
    <w:rsid w:val="009F0433"/>
    <w:rsid w:val="009F180A"/>
    <w:rsid w:val="009F2C8E"/>
    <w:rsid w:val="009F6B63"/>
    <w:rsid w:val="00A03721"/>
    <w:rsid w:val="00A05D84"/>
    <w:rsid w:val="00A07979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351D"/>
    <w:rsid w:val="00A65AF5"/>
    <w:rsid w:val="00A75694"/>
    <w:rsid w:val="00A77C8F"/>
    <w:rsid w:val="00A8018D"/>
    <w:rsid w:val="00A822E7"/>
    <w:rsid w:val="00A843F2"/>
    <w:rsid w:val="00A860ED"/>
    <w:rsid w:val="00A870A6"/>
    <w:rsid w:val="00A9181D"/>
    <w:rsid w:val="00A91E58"/>
    <w:rsid w:val="00A975E5"/>
    <w:rsid w:val="00A977FE"/>
    <w:rsid w:val="00AA5CA9"/>
    <w:rsid w:val="00AA6F39"/>
    <w:rsid w:val="00AB187A"/>
    <w:rsid w:val="00AB2286"/>
    <w:rsid w:val="00AB4065"/>
    <w:rsid w:val="00AB5A2C"/>
    <w:rsid w:val="00AC41AE"/>
    <w:rsid w:val="00AC5921"/>
    <w:rsid w:val="00AC6FDB"/>
    <w:rsid w:val="00AC7F1C"/>
    <w:rsid w:val="00AD052E"/>
    <w:rsid w:val="00AD0B26"/>
    <w:rsid w:val="00AD4A90"/>
    <w:rsid w:val="00AD6246"/>
    <w:rsid w:val="00AD76E0"/>
    <w:rsid w:val="00AE0511"/>
    <w:rsid w:val="00AE0B24"/>
    <w:rsid w:val="00AE4DE2"/>
    <w:rsid w:val="00AE6431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15C5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3645"/>
    <w:rsid w:val="00B54AB0"/>
    <w:rsid w:val="00B556D2"/>
    <w:rsid w:val="00B55ABC"/>
    <w:rsid w:val="00B5726F"/>
    <w:rsid w:val="00B602CA"/>
    <w:rsid w:val="00B665B8"/>
    <w:rsid w:val="00B66880"/>
    <w:rsid w:val="00B7064C"/>
    <w:rsid w:val="00B836F9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D3073"/>
    <w:rsid w:val="00BD5F63"/>
    <w:rsid w:val="00BE2679"/>
    <w:rsid w:val="00BE3919"/>
    <w:rsid w:val="00BE7599"/>
    <w:rsid w:val="00BF17BF"/>
    <w:rsid w:val="00BF1AE5"/>
    <w:rsid w:val="00BF1BA0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040"/>
    <w:rsid w:val="00C512EF"/>
    <w:rsid w:val="00C5778A"/>
    <w:rsid w:val="00C66B3C"/>
    <w:rsid w:val="00C66C8C"/>
    <w:rsid w:val="00C67CE6"/>
    <w:rsid w:val="00C70E69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467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4EB3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5E22"/>
    <w:rsid w:val="00D2649E"/>
    <w:rsid w:val="00D321CD"/>
    <w:rsid w:val="00D3760D"/>
    <w:rsid w:val="00D40B86"/>
    <w:rsid w:val="00D4504C"/>
    <w:rsid w:val="00D50660"/>
    <w:rsid w:val="00D5162E"/>
    <w:rsid w:val="00D52AF4"/>
    <w:rsid w:val="00D563A7"/>
    <w:rsid w:val="00D60657"/>
    <w:rsid w:val="00D624FB"/>
    <w:rsid w:val="00D65F90"/>
    <w:rsid w:val="00D73E0B"/>
    <w:rsid w:val="00D776F6"/>
    <w:rsid w:val="00D81297"/>
    <w:rsid w:val="00D81409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3351B"/>
    <w:rsid w:val="00E4068A"/>
    <w:rsid w:val="00E418E6"/>
    <w:rsid w:val="00E45B8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B75BC"/>
    <w:rsid w:val="00EC58A2"/>
    <w:rsid w:val="00EC77AA"/>
    <w:rsid w:val="00ED203E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1EE1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673A8"/>
    <w:rsid w:val="00F7025F"/>
    <w:rsid w:val="00F802B8"/>
    <w:rsid w:val="00F83CA3"/>
    <w:rsid w:val="00F84C59"/>
    <w:rsid w:val="00F87641"/>
    <w:rsid w:val="00F95425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B04CC-8BDF-4EA0-819E-3EFCFA5A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76</cp:revision>
  <cp:lastPrinted>2026-07-29T09:11:00Z</cp:lastPrinted>
  <dcterms:created xsi:type="dcterms:W3CDTF">2025-05-15T09:45:00Z</dcterms:created>
  <dcterms:modified xsi:type="dcterms:W3CDTF">2026-09-21T09:21:00Z</dcterms:modified>
</cp:coreProperties>
</file>